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7535" w14:textId="33EB6426" w:rsidR="007339BA" w:rsidRPr="005A10A3" w:rsidRDefault="00917165" w:rsidP="007339BA">
      <w:pPr>
        <w:spacing w:after="0" w:line="240" w:lineRule="auto"/>
        <w:jc w:val="center"/>
        <w:rPr>
          <w:b/>
          <w:sz w:val="24"/>
          <w:szCs w:val="24"/>
        </w:rPr>
      </w:pPr>
      <w:r>
        <w:rPr>
          <w:b/>
          <w:sz w:val="24"/>
          <w:szCs w:val="24"/>
        </w:rPr>
        <w:t>MINUTES</w:t>
      </w:r>
      <w:r w:rsidR="0095304D" w:rsidRPr="004D341D">
        <w:rPr>
          <w:rFonts w:cstheme="minorHAnsi"/>
          <w:b/>
          <w:bCs/>
          <w:i/>
          <w:iCs/>
          <w:color w:val="FF0000"/>
          <w:u w:val="single"/>
        </w:rPr>
        <w:t>Approved</w:t>
      </w:r>
    </w:p>
    <w:p w14:paraId="2B7B3444" w14:textId="77777777" w:rsidR="007339BA" w:rsidRPr="005A10A3" w:rsidRDefault="007339BA" w:rsidP="007339BA">
      <w:pPr>
        <w:spacing w:after="0" w:line="240" w:lineRule="auto"/>
        <w:jc w:val="center"/>
        <w:rPr>
          <w:b/>
          <w:sz w:val="24"/>
          <w:szCs w:val="24"/>
        </w:rPr>
      </w:pPr>
      <w:r w:rsidRPr="005A10A3">
        <w:rPr>
          <w:b/>
          <w:sz w:val="24"/>
          <w:szCs w:val="24"/>
        </w:rPr>
        <w:t>UNIVERSITY UNDERGRADUATE CURRICULUM COMMITTEE</w:t>
      </w:r>
    </w:p>
    <w:p w14:paraId="613C5EF1" w14:textId="2C4C157A" w:rsidR="000D6F2B" w:rsidRPr="000D6F2B" w:rsidRDefault="0055196B" w:rsidP="007339BA">
      <w:pPr>
        <w:spacing w:after="0" w:line="240" w:lineRule="auto"/>
        <w:jc w:val="center"/>
        <w:rPr>
          <w:b/>
        </w:rPr>
      </w:pPr>
      <w:hyperlink r:id="rId11" w:history="1">
        <w:r w:rsidR="003F47F9" w:rsidRPr="0023618A">
          <w:rPr>
            <w:rStyle w:val="Hyperlink"/>
            <w:b/>
            <w:sz w:val="24"/>
          </w:rPr>
          <w:t>https://unt.curriculog.com/agenda:494/form</w:t>
        </w:r>
      </w:hyperlink>
    </w:p>
    <w:p w14:paraId="43417A7D" w14:textId="6A9D32F5" w:rsidR="007339BA" w:rsidRPr="005A10A3" w:rsidRDefault="007339BA" w:rsidP="007339BA">
      <w:pPr>
        <w:spacing w:after="0" w:line="240" w:lineRule="auto"/>
        <w:jc w:val="center"/>
        <w:rPr>
          <w:b/>
          <w:sz w:val="24"/>
          <w:szCs w:val="24"/>
        </w:rPr>
      </w:pPr>
      <w:r w:rsidRPr="005A10A3">
        <w:rPr>
          <w:b/>
          <w:sz w:val="24"/>
          <w:szCs w:val="24"/>
        </w:rPr>
        <w:t xml:space="preserve">Wednesday, </w:t>
      </w:r>
      <w:r w:rsidR="00CA5670">
        <w:rPr>
          <w:b/>
          <w:sz w:val="24"/>
          <w:szCs w:val="24"/>
        </w:rPr>
        <w:t>February 2, 2022</w:t>
      </w:r>
    </w:p>
    <w:p w14:paraId="4204D797" w14:textId="6CCD1860" w:rsidR="007339BA" w:rsidRPr="005A10A3" w:rsidRDefault="00744D1C" w:rsidP="007339BA">
      <w:pPr>
        <w:spacing w:after="0" w:line="240" w:lineRule="auto"/>
        <w:jc w:val="center"/>
        <w:rPr>
          <w:b/>
          <w:sz w:val="24"/>
          <w:szCs w:val="24"/>
        </w:rPr>
      </w:pPr>
      <w:r>
        <w:rPr>
          <w:b/>
          <w:sz w:val="24"/>
          <w:szCs w:val="24"/>
        </w:rPr>
        <w:t>4</w:t>
      </w:r>
      <w:r w:rsidR="007339BA" w:rsidRPr="005A10A3">
        <w:rPr>
          <w:b/>
          <w:sz w:val="24"/>
          <w:szCs w:val="24"/>
        </w:rPr>
        <w:t>:00 p.m.,</w:t>
      </w:r>
      <w:r>
        <w:rPr>
          <w:b/>
          <w:sz w:val="24"/>
          <w:szCs w:val="24"/>
        </w:rPr>
        <w:t xml:space="preserve"> Zoom ID:</w:t>
      </w:r>
      <w:r w:rsidR="000D6F2B" w:rsidRPr="000D6F2B">
        <w:t xml:space="preserve"> </w:t>
      </w:r>
      <w:r w:rsidR="00245EC6">
        <w:rPr>
          <w:b/>
          <w:sz w:val="24"/>
          <w:szCs w:val="24"/>
        </w:rPr>
        <w:t>811 0959 9517</w:t>
      </w:r>
    </w:p>
    <w:p w14:paraId="5B9223DB" w14:textId="77777777" w:rsidR="007339BA" w:rsidRDefault="007339BA" w:rsidP="001462DC">
      <w:pPr>
        <w:spacing w:after="0" w:line="240" w:lineRule="auto"/>
        <w:rPr>
          <w:rFonts w:cstheme="minorHAnsi"/>
          <w:b/>
        </w:rPr>
      </w:pPr>
    </w:p>
    <w:p w14:paraId="3778C1CB" w14:textId="1CF419E5" w:rsidR="001462DC" w:rsidRPr="000F4D0D" w:rsidRDefault="001462DC" w:rsidP="001462DC">
      <w:pPr>
        <w:spacing w:after="0" w:line="240" w:lineRule="auto"/>
        <w:rPr>
          <w:rFonts w:cstheme="minorHAnsi"/>
        </w:rPr>
      </w:pPr>
      <w:r w:rsidRPr="000F4D0D">
        <w:rPr>
          <w:rFonts w:cstheme="minorHAnsi"/>
          <w:b/>
        </w:rPr>
        <w:t>Voting:</w:t>
      </w:r>
      <w:r w:rsidRPr="000F4D0D">
        <w:rPr>
          <w:rFonts w:cstheme="minorHAnsi"/>
        </w:rPr>
        <w:t xml:space="preserve"> </w:t>
      </w:r>
    </w:p>
    <w:tbl>
      <w:tblPr>
        <w:tblStyle w:val="TableGrid"/>
        <w:tblpPr w:leftFromText="180" w:rightFromText="180" w:vertAnchor="text" w:horzAnchor="margin" w:tblpY="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5"/>
        <w:gridCol w:w="436"/>
        <w:gridCol w:w="3236"/>
        <w:gridCol w:w="450"/>
        <w:gridCol w:w="3763"/>
      </w:tblGrid>
      <w:tr w:rsidR="00F832D5" w:rsidRPr="000F4D0D" w14:paraId="7EDFBFF3" w14:textId="77777777" w:rsidTr="30620D2D">
        <w:trPr>
          <w:trHeight w:val="154"/>
        </w:trPr>
        <w:tc>
          <w:tcPr>
            <w:tcW w:w="1475" w:type="dxa"/>
            <w:tcBorders>
              <w:bottom w:val="single" w:sz="4" w:space="0" w:color="auto"/>
            </w:tcBorders>
            <w:shd w:val="clear" w:color="auto" w:fill="auto"/>
            <w:vAlign w:val="bottom"/>
          </w:tcPr>
          <w:p w14:paraId="2EAF69DB" w14:textId="77777777" w:rsidR="001462DC" w:rsidRPr="000F4D0D" w:rsidRDefault="001462DC" w:rsidP="002004EA">
            <w:pPr>
              <w:tabs>
                <w:tab w:val="left" w:pos="3780"/>
                <w:tab w:val="left" w:pos="5940"/>
                <w:tab w:val="left" w:pos="8010"/>
              </w:tabs>
              <w:spacing w:line="360" w:lineRule="auto"/>
              <w:jc w:val="center"/>
              <w:rPr>
                <w:rFonts w:cstheme="minorHAnsi"/>
                <w:b/>
              </w:rPr>
            </w:pPr>
            <w:r w:rsidRPr="000F4D0D">
              <w:rPr>
                <w:rFonts w:cstheme="minorHAnsi"/>
                <w:b/>
                <w:bCs/>
              </w:rPr>
              <w:t>Group</w:t>
            </w:r>
          </w:p>
        </w:tc>
        <w:tc>
          <w:tcPr>
            <w:tcW w:w="436" w:type="dxa"/>
            <w:tcBorders>
              <w:bottom w:val="single" w:sz="4" w:space="0" w:color="auto"/>
            </w:tcBorders>
            <w:shd w:val="clear" w:color="auto" w:fill="auto"/>
            <w:vAlign w:val="bottom"/>
          </w:tcPr>
          <w:p w14:paraId="1A7CB99F" w14:textId="77777777" w:rsidR="001462DC" w:rsidRPr="000F4D0D" w:rsidRDefault="001462DC" w:rsidP="002004EA">
            <w:pPr>
              <w:tabs>
                <w:tab w:val="left" w:pos="3780"/>
                <w:tab w:val="left" w:pos="5940"/>
                <w:tab w:val="left" w:pos="8010"/>
              </w:tabs>
              <w:spacing w:line="360" w:lineRule="auto"/>
              <w:jc w:val="center"/>
              <w:rPr>
                <w:rFonts w:cstheme="minorHAnsi"/>
                <w:b/>
              </w:rPr>
            </w:pPr>
          </w:p>
        </w:tc>
        <w:tc>
          <w:tcPr>
            <w:tcW w:w="3236" w:type="dxa"/>
            <w:tcBorders>
              <w:bottom w:val="single" w:sz="4" w:space="0" w:color="auto"/>
            </w:tcBorders>
            <w:shd w:val="clear" w:color="auto" w:fill="auto"/>
            <w:vAlign w:val="bottom"/>
          </w:tcPr>
          <w:p w14:paraId="3DE9D20B" w14:textId="77777777" w:rsidR="001462DC" w:rsidRPr="000F4D0D" w:rsidRDefault="001462DC" w:rsidP="002004EA">
            <w:pPr>
              <w:tabs>
                <w:tab w:val="left" w:pos="3780"/>
                <w:tab w:val="left" w:pos="5940"/>
                <w:tab w:val="left" w:pos="8010"/>
              </w:tabs>
              <w:spacing w:line="360" w:lineRule="auto"/>
              <w:jc w:val="center"/>
              <w:rPr>
                <w:rFonts w:cstheme="minorHAnsi"/>
                <w:b/>
              </w:rPr>
            </w:pPr>
            <w:r w:rsidRPr="000F4D0D">
              <w:rPr>
                <w:rFonts w:cstheme="minorHAnsi"/>
                <w:b/>
              </w:rPr>
              <w:t>Representative</w:t>
            </w:r>
          </w:p>
        </w:tc>
        <w:tc>
          <w:tcPr>
            <w:tcW w:w="4213" w:type="dxa"/>
            <w:gridSpan w:val="2"/>
            <w:tcBorders>
              <w:bottom w:val="single" w:sz="4" w:space="0" w:color="auto"/>
            </w:tcBorders>
            <w:shd w:val="clear" w:color="auto" w:fill="auto"/>
            <w:vAlign w:val="bottom"/>
          </w:tcPr>
          <w:p w14:paraId="4E2BBC33" w14:textId="77777777" w:rsidR="001462DC" w:rsidRPr="000F4D0D" w:rsidRDefault="001462DC" w:rsidP="002004EA">
            <w:pPr>
              <w:tabs>
                <w:tab w:val="left" w:pos="3780"/>
                <w:tab w:val="left" w:pos="5940"/>
                <w:tab w:val="left" w:pos="8010"/>
              </w:tabs>
              <w:spacing w:line="360" w:lineRule="auto"/>
              <w:jc w:val="center"/>
              <w:rPr>
                <w:rFonts w:cstheme="minorHAnsi"/>
                <w:b/>
              </w:rPr>
            </w:pPr>
            <w:r w:rsidRPr="000F4D0D">
              <w:rPr>
                <w:rFonts w:cstheme="minorHAnsi"/>
                <w:b/>
              </w:rPr>
              <w:t>Departments</w:t>
            </w:r>
          </w:p>
        </w:tc>
      </w:tr>
      <w:tr w:rsidR="00B065F8" w:rsidRPr="000F4D0D" w14:paraId="48D1523C" w14:textId="77777777" w:rsidTr="30620D2D">
        <w:trPr>
          <w:trHeight w:val="325"/>
        </w:trPr>
        <w:tc>
          <w:tcPr>
            <w:tcW w:w="1475" w:type="dxa"/>
            <w:vMerge w:val="restart"/>
            <w:tcBorders>
              <w:top w:val="single" w:sz="4" w:space="0" w:color="auto"/>
            </w:tcBorders>
            <w:shd w:val="clear" w:color="auto" w:fill="F2F2F2" w:themeFill="background1" w:themeFillShade="F2"/>
            <w:vAlign w:val="center"/>
          </w:tcPr>
          <w:p w14:paraId="68D3BBCB" w14:textId="77777777" w:rsidR="00B065F8" w:rsidRPr="0091222D" w:rsidRDefault="00B065F8" w:rsidP="00B065F8">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I</w:t>
            </w:r>
          </w:p>
        </w:tc>
        <w:tc>
          <w:tcPr>
            <w:tcW w:w="436" w:type="dxa"/>
            <w:tcBorders>
              <w:top w:val="single" w:sz="4" w:space="0" w:color="auto"/>
            </w:tcBorders>
            <w:shd w:val="clear" w:color="auto" w:fill="F2F2F2" w:themeFill="background1" w:themeFillShade="F2"/>
            <w:vAlign w:val="center"/>
          </w:tcPr>
          <w:p w14:paraId="1DD857F4" w14:textId="74148308" w:rsidR="00B065F8" w:rsidRPr="000F4D0D" w:rsidRDefault="0055196B" w:rsidP="00B065F8">
            <w:pPr>
              <w:tabs>
                <w:tab w:val="left" w:pos="3780"/>
                <w:tab w:val="left" w:pos="5940"/>
                <w:tab w:val="left" w:pos="8010"/>
              </w:tabs>
              <w:rPr>
                <w:rFonts w:cstheme="minorHAnsi"/>
              </w:rPr>
            </w:pPr>
            <w:sdt>
              <w:sdtPr>
                <w:rPr>
                  <w:rFonts w:cstheme="minorHAnsi"/>
                </w:rPr>
                <w:id w:val="1054192353"/>
                <w14:checkbox>
                  <w14:checked w14:val="1"/>
                  <w14:checkedState w14:val="2612" w14:font="MS Gothic"/>
                  <w14:uncheckedState w14:val="2610" w14:font="MS Gothic"/>
                </w14:checkbox>
              </w:sdtPr>
              <w:sdtEndPr/>
              <w:sdtContent>
                <w:r w:rsidR="00505D3F">
                  <w:rPr>
                    <w:rFonts w:ascii="MS Gothic" w:eastAsia="MS Gothic" w:hAnsi="MS Gothic" w:cstheme="minorHAnsi" w:hint="eastAsia"/>
                  </w:rPr>
                  <w:t>☒</w:t>
                </w:r>
              </w:sdtContent>
            </w:sdt>
          </w:p>
        </w:tc>
        <w:tc>
          <w:tcPr>
            <w:tcW w:w="3236" w:type="dxa"/>
            <w:tcBorders>
              <w:top w:val="single" w:sz="4" w:space="0" w:color="auto"/>
            </w:tcBorders>
            <w:shd w:val="clear" w:color="auto" w:fill="F2F2F2" w:themeFill="background1" w:themeFillShade="F2"/>
            <w:vAlign w:val="center"/>
          </w:tcPr>
          <w:p w14:paraId="0FB2F320" w14:textId="6EB4FF65" w:rsidR="00B065F8" w:rsidRPr="000F4D0D" w:rsidRDefault="00B065F8" w:rsidP="00B065F8">
            <w:pPr>
              <w:tabs>
                <w:tab w:val="left" w:pos="3780"/>
                <w:tab w:val="left" w:pos="5940"/>
                <w:tab w:val="left" w:pos="8010"/>
              </w:tabs>
              <w:rPr>
                <w:rFonts w:cstheme="minorHAnsi"/>
              </w:rPr>
            </w:pPr>
            <w:r w:rsidRPr="00F305F8">
              <w:rPr>
                <w:rFonts w:cstheme="minorHAnsi"/>
                <w:b/>
                <w:bCs/>
              </w:rPr>
              <w:t>Laetitia Knight</w:t>
            </w:r>
            <w:r>
              <w:rPr>
                <w:rFonts w:cstheme="minorHAnsi"/>
              </w:rPr>
              <w:t xml:space="preserve"> </w:t>
            </w:r>
            <w:r w:rsidRPr="000F4D0D">
              <w:rPr>
                <w:rFonts w:cstheme="minorHAnsi"/>
              </w:rPr>
              <w:t>- WLLC</w:t>
            </w:r>
          </w:p>
        </w:tc>
        <w:tc>
          <w:tcPr>
            <w:tcW w:w="4213" w:type="dxa"/>
            <w:gridSpan w:val="2"/>
            <w:vMerge w:val="restart"/>
            <w:tcBorders>
              <w:top w:val="single" w:sz="4" w:space="0" w:color="auto"/>
            </w:tcBorders>
            <w:shd w:val="clear" w:color="auto" w:fill="F2F2F2" w:themeFill="background1" w:themeFillShade="F2"/>
            <w:vAlign w:val="center"/>
          </w:tcPr>
          <w:p w14:paraId="5F25D10A" w14:textId="624CD612" w:rsidR="00B065F8" w:rsidRPr="00CD15C4" w:rsidRDefault="00A2463E" w:rsidP="00B065F8">
            <w:pPr>
              <w:tabs>
                <w:tab w:val="left" w:pos="3780"/>
                <w:tab w:val="left" w:pos="5940"/>
                <w:tab w:val="left" w:pos="8010"/>
              </w:tabs>
              <w:ind w:left="9" w:hanging="6"/>
              <w:rPr>
                <w:rFonts w:cstheme="minorHAnsi"/>
              </w:rPr>
            </w:pPr>
            <w:r w:rsidRPr="00CD15C4">
              <w:rPr>
                <w:rFonts w:cstheme="minorHAnsi"/>
              </w:rPr>
              <w:t>ARTE, ARTH</w:t>
            </w:r>
            <w:r w:rsidR="00B065F8" w:rsidRPr="00CD15C4">
              <w:rPr>
                <w:rFonts w:cstheme="minorHAnsi"/>
              </w:rPr>
              <w:t xml:space="preserve">, ADES, ASTU, JOUR, LING, PHIL, SPAN, TECM, WGST, WLLC </w:t>
            </w:r>
          </w:p>
        </w:tc>
      </w:tr>
      <w:tr w:rsidR="002004EA" w:rsidRPr="000F4D0D" w14:paraId="7CD01755" w14:textId="77777777" w:rsidTr="30620D2D">
        <w:trPr>
          <w:trHeight w:val="325"/>
        </w:trPr>
        <w:tc>
          <w:tcPr>
            <w:tcW w:w="1475" w:type="dxa"/>
            <w:vMerge/>
            <w:vAlign w:val="center"/>
          </w:tcPr>
          <w:p w14:paraId="214CAD54" w14:textId="77777777" w:rsidR="001462DC" w:rsidRPr="0091222D" w:rsidRDefault="001462DC" w:rsidP="007D1AE2">
            <w:pPr>
              <w:tabs>
                <w:tab w:val="left" w:pos="3780"/>
                <w:tab w:val="left" w:pos="5940"/>
                <w:tab w:val="left" w:pos="8010"/>
              </w:tabs>
              <w:jc w:val="center"/>
              <w:rPr>
                <w:rFonts w:ascii="Times New Roman" w:hAnsi="Times New Roman" w:cs="Times New Roman"/>
                <w:b/>
                <w:bCs/>
              </w:rPr>
            </w:pPr>
          </w:p>
        </w:tc>
        <w:tc>
          <w:tcPr>
            <w:tcW w:w="436" w:type="dxa"/>
            <w:shd w:val="clear" w:color="auto" w:fill="F2F2F2" w:themeFill="background1" w:themeFillShade="F2"/>
            <w:vAlign w:val="center"/>
          </w:tcPr>
          <w:p w14:paraId="15A227B7" w14:textId="77777777" w:rsidR="001462DC" w:rsidRPr="000F4D0D" w:rsidRDefault="0055196B" w:rsidP="007D1AE2">
            <w:pPr>
              <w:tabs>
                <w:tab w:val="left" w:pos="3780"/>
                <w:tab w:val="left" w:pos="5940"/>
                <w:tab w:val="left" w:pos="8010"/>
              </w:tabs>
              <w:rPr>
                <w:rFonts w:cstheme="minorHAnsi"/>
              </w:rPr>
            </w:pPr>
            <w:sdt>
              <w:sdtPr>
                <w:rPr>
                  <w:rFonts w:cstheme="minorHAnsi"/>
                </w:rPr>
                <w:id w:val="1100145182"/>
                <w14:checkbox>
                  <w14:checked w14:val="0"/>
                  <w14:checkedState w14:val="2612" w14:font="MS Gothic"/>
                  <w14:uncheckedState w14:val="2610" w14:font="MS Gothic"/>
                </w14:checkbox>
              </w:sdtPr>
              <w:sdtEndPr/>
              <w:sdtContent>
                <w:r w:rsidR="001462DC" w:rsidRPr="000F4D0D">
                  <w:rPr>
                    <w:rFonts w:ascii="Segoe UI Symbol" w:eastAsia="MS Gothic" w:hAnsi="Segoe UI Symbol" w:cs="Segoe UI Symbol"/>
                  </w:rPr>
                  <w:t>☐</w:t>
                </w:r>
              </w:sdtContent>
            </w:sdt>
          </w:p>
        </w:tc>
        <w:tc>
          <w:tcPr>
            <w:tcW w:w="3236" w:type="dxa"/>
            <w:shd w:val="clear" w:color="auto" w:fill="F2F2F2" w:themeFill="background1" w:themeFillShade="F2"/>
            <w:vAlign w:val="center"/>
          </w:tcPr>
          <w:p w14:paraId="08DA53CD" w14:textId="3CB666F2" w:rsidR="001462DC" w:rsidRPr="000F4D0D" w:rsidRDefault="005E1901" w:rsidP="007D1AE2">
            <w:pPr>
              <w:tabs>
                <w:tab w:val="left" w:pos="3780"/>
                <w:tab w:val="left" w:pos="5940"/>
                <w:tab w:val="left" w:pos="8010"/>
              </w:tabs>
              <w:rPr>
                <w:rFonts w:cstheme="minorHAnsi"/>
              </w:rPr>
            </w:pPr>
            <w:r>
              <w:rPr>
                <w:rFonts w:cstheme="minorHAnsi"/>
                <w:b/>
                <w:bCs/>
              </w:rPr>
              <w:t>VACANT</w:t>
            </w:r>
          </w:p>
        </w:tc>
        <w:tc>
          <w:tcPr>
            <w:tcW w:w="4213" w:type="dxa"/>
            <w:gridSpan w:val="2"/>
            <w:vMerge/>
            <w:vAlign w:val="center"/>
          </w:tcPr>
          <w:p w14:paraId="3ACD9B6A" w14:textId="77777777" w:rsidR="001462DC" w:rsidRPr="00CD15C4" w:rsidRDefault="001462DC" w:rsidP="007D1AE2">
            <w:pPr>
              <w:tabs>
                <w:tab w:val="left" w:pos="3780"/>
                <w:tab w:val="left" w:pos="5940"/>
                <w:tab w:val="left" w:pos="8010"/>
              </w:tabs>
              <w:ind w:left="9" w:hanging="6"/>
              <w:rPr>
                <w:rFonts w:cstheme="minorHAnsi"/>
              </w:rPr>
            </w:pPr>
          </w:p>
        </w:tc>
      </w:tr>
      <w:tr w:rsidR="00F832D5" w:rsidRPr="000F4D0D" w14:paraId="484C43D6" w14:textId="77777777" w:rsidTr="30620D2D">
        <w:trPr>
          <w:trHeight w:val="325"/>
        </w:trPr>
        <w:tc>
          <w:tcPr>
            <w:tcW w:w="1475" w:type="dxa"/>
            <w:vMerge w:val="restart"/>
            <w:shd w:val="clear" w:color="auto" w:fill="auto"/>
            <w:vAlign w:val="center"/>
          </w:tcPr>
          <w:p w14:paraId="561C1250" w14:textId="77777777" w:rsidR="001462DC" w:rsidRPr="0091222D" w:rsidRDefault="001462DC" w:rsidP="007D1AE2">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II</w:t>
            </w:r>
          </w:p>
        </w:tc>
        <w:tc>
          <w:tcPr>
            <w:tcW w:w="436" w:type="dxa"/>
            <w:shd w:val="clear" w:color="auto" w:fill="auto"/>
            <w:vAlign w:val="center"/>
          </w:tcPr>
          <w:p w14:paraId="0DF75969" w14:textId="36EC315E" w:rsidR="001462DC" w:rsidRPr="000F4D0D" w:rsidRDefault="0055196B" w:rsidP="007D1AE2">
            <w:pPr>
              <w:tabs>
                <w:tab w:val="left" w:pos="3780"/>
                <w:tab w:val="left" w:pos="5940"/>
                <w:tab w:val="left" w:pos="8010"/>
              </w:tabs>
              <w:rPr>
                <w:rFonts w:cstheme="minorHAnsi"/>
              </w:rPr>
            </w:pPr>
            <w:sdt>
              <w:sdtPr>
                <w:rPr>
                  <w:rFonts w:cstheme="minorHAnsi"/>
                </w:rPr>
                <w:id w:val="1587183483"/>
                <w14:checkbox>
                  <w14:checked w14:val="1"/>
                  <w14:checkedState w14:val="2612" w14:font="MS Gothic"/>
                  <w14:uncheckedState w14:val="2610" w14:font="MS Gothic"/>
                </w14:checkbox>
              </w:sdtPr>
              <w:sdtEndPr/>
              <w:sdtContent>
                <w:r w:rsidR="00713970">
                  <w:rPr>
                    <w:rFonts w:ascii="MS Gothic" w:eastAsia="MS Gothic" w:hAnsi="MS Gothic" w:cstheme="minorHAnsi" w:hint="eastAsia"/>
                  </w:rPr>
                  <w:t>☒</w:t>
                </w:r>
              </w:sdtContent>
            </w:sdt>
          </w:p>
        </w:tc>
        <w:tc>
          <w:tcPr>
            <w:tcW w:w="3236" w:type="dxa"/>
            <w:shd w:val="clear" w:color="auto" w:fill="auto"/>
            <w:vAlign w:val="center"/>
          </w:tcPr>
          <w:p w14:paraId="652DDC85" w14:textId="23D923EE" w:rsidR="001462DC" w:rsidRPr="000F4D0D" w:rsidRDefault="004A3F53" w:rsidP="007D1AE2">
            <w:pPr>
              <w:tabs>
                <w:tab w:val="left" w:pos="3780"/>
                <w:tab w:val="left" w:pos="5940"/>
                <w:tab w:val="left" w:pos="8010"/>
              </w:tabs>
              <w:rPr>
                <w:rFonts w:cstheme="minorHAnsi"/>
              </w:rPr>
            </w:pPr>
            <w:r w:rsidRPr="000D2C61">
              <w:rPr>
                <w:rFonts w:cstheme="minorHAnsi"/>
                <w:b/>
                <w:bCs/>
              </w:rPr>
              <w:t xml:space="preserve">Brea </w:t>
            </w:r>
            <w:r w:rsidR="000D2C61" w:rsidRPr="000D2C61">
              <w:rPr>
                <w:rFonts w:cstheme="minorHAnsi"/>
                <w:b/>
                <w:bCs/>
              </w:rPr>
              <w:t>Henson</w:t>
            </w:r>
            <w:r w:rsidR="000D2C61">
              <w:rPr>
                <w:rFonts w:cstheme="minorHAnsi"/>
              </w:rPr>
              <w:t xml:space="preserve"> </w:t>
            </w:r>
            <w:r w:rsidR="00F832D5" w:rsidRPr="000F4D0D">
              <w:rPr>
                <w:rFonts w:cstheme="minorHAnsi"/>
              </w:rPr>
              <w:t xml:space="preserve">- </w:t>
            </w:r>
            <w:r w:rsidR="001462DC" w:rsidRPr="000F4D0D">
              <w:rPr>
                <w:rFonts w:cstheme="minorHAnsi"/>
              </w:rPr>
              <w:t>LIBR</w:t>
            </w:r>
          </w:p>
        </w:tc>
        <w:tc>
          <w:tcPr>
            <w:tcW w:w="4213" w:type="dxa"/>
            <w:gridSpan w:val="2"/>
            <w:vMerge w:val="restart"/>
            <w:shd w:val="clear" w:color="auto" w:fill="auto"/>
            <w:vAlign w:val="center"/>
          </w:tcPr>
          <w:p w14:paraId="2B71D02E" w14:textId="0435FA45" w:rsidR="001462DC" w:rsidRPr="00CD15C4" w:rsidRDefault="001462DC" w:rsidP="007D1AE2">
            <w:pPr>
              <w:tabs>
                <w:tab w:val="left" w:pos="3780"/>
                <w:tab w:val="left" w:pos="5940"/>
                <w:tab w:val="left" w:pos="8010"/>
              </w:tabs>
              <w:ind w:left="9" w:hanging="6"/>
              <w:rPr>
                <w:rFonts w:cstheme="minorHAnsi"/>
              </w:rPr>
            </w:pPr>
            <w:r w:rsidRPr="00CD15C4">
              <w:rPr>
                <w:rFonts w:cstheme="minorHAnsi"/>
              </w:rPr>
              <w:t>ENGL, INFO, LIBR, LTEC</w:t>
            </w:r>
            <w:r w:rsidR="00A2463E" w:rsidRPr="00CD15C4">
              <w:rPr>
                <w:rFonts w:cstheme="minorHAnsi"/>
              </w:rPr>
              <w:t>, LING</w:t>
            </w:r>
          </w:p>
        </w:tc>
      </w:tr>
      <w:tr w:rsidR="000F4D0D" w:rsidRPr="000F4D0D" w14:paraId="1566D9EC" w14:textId="77777777" w:rsidTr="30620D2D">
        <w:trPr>
          <w:trHeight w:val="325"/>
        </w:trPr>
        <w:tc>
          <w:tcPr>
            <w:tcW w:w="1475" w:type="dxa"/>
            <w:vMerge/>
            <w:vAlign w:val="center"/>
          </w:tcPr>
          <w:p w14:paraId="30D33B64" w14:textId="77777777" w:rsidR="001462DC" w:rsidRPr="0091222D" w:rsidRDefault="001462DC" w:rsidP="007D1AE2">
            <w:pPr>
              <w:tabs>
                <w:tab w:val="left" w:pos="3780"/>
                <w:tab w:val="left" w:pos="5940"/>
                <w:tab w:val="left" w:pos="8010"/>
              </w:tabs>
              <w:jc w:val="center"/>
              <w:rPr>
                <w:rFonts w:ascii="Times New Roman" w:hAnsi="Times New Roman" w:cs="Times New Roman"/>
                <w:b/>
                <w:bCs/>
              </w:rPr>
            </w:pPr>
          </w:p>
        </w:tc>
        <w:tc>
          <w:tcPr>
            <w:tcW w:w="436" w:type="dxa"/>
            <w:shd w:val="clear" w:color="auto" w:fill="auto"/>
            <w:vAlign w:val="center"/>
          </w:tcPr>
          <w:p w14:paraId="329A2C38" w14:textId="77777777" w:rsidR="001462DC" w:rsidRPr="000F4D0D" w:rsidRDefault="0055196B" w:rsidP="007D1AE2">
            <w:pPr>
              <w:tabs>
                <w:tab w:val="left" w:pos="3780"/>
                <w:tab w:val="left" w:pos="5940"/>
                <w:tab w:val="left" w:pos="8010"/>
              </w:tabs>
              <w:rPr>
                <w:rFonts w:cstheme="minorHAnsi"/>
              </w:rPr>
            </w:pPr>
            <w:sdt>
              <w:sdtPr>
                <w:rPr>
                  <w:rFonts w:cstheme="minorHAnsi"/>
                </w:rPr>
                <w:id w:val="-1518614078"/>
                <w14:checkbox>
                  <w14:checked w14:val="0"/>
                  <w14:checkedState w14:val="2612" w14:font="MS Gothic"/>
                  <w14:uncheckedState w14:val="2610" w14:font="MS Gothic"/>
                </w14:checkbox>
              </w:sdtPr>
              <w:sdtEndPr/>
              <w:sdtContent>
                <w:r w:rsidR="001462DC" w:rsidRPr="000F4D0D">
                  <w:rPr>
                    <w:rFonts w:ascii="Segoe UI Symbol" w:eastAsia="MS Gothic" w:hAnsi="Segoe UI Symbol" w:cs="Segoe UI Symbol"/>
                  </w:rPr>
                  <w:t>☐</w:t>
                </w:r>
              </w:sdtContent>
            </w:sdt>
          </w:p>
        </w:tc>
        <w:tc>
          <w:tcPr>
            <w:tcW w:w="3236" w:type="dxa"/>
            <w:shd w:val="clear" w:color="auto" w:fill="auto"/>
            <w:vAlign w:val="center"/>
          </w:tcPr>
          <w:p w14:paraId="5F9F1F5B" w14:textId="7847001B" w:rsidR="001462DC" w:rsidRPr="000F4D0D" w:rsidRDefault="4643AE67" w:rsidP="30620D2D">
            <w:pPr>
              <w:tabs>
                <w:tab w:val="left" w:pos="3780"/>
                <w:tab w:val="left" w:pos="5940"/>
                <w:tab w:val="left" w:pos="8010"/>
              </w:tabs>
              <w:spacing w:line="259" w:lineRule="auto"/>
              <w:rPr>
                <w:b/>
                <w:bCs/>
              </w:rPr>
            </w:pPr>
            <w:r w:rsidRPr="30620D2D">
              <w:rPr>
                <w:b/>
                <w:bCs/>
              </w:rPr>
              <w:t>VACANT</w:t>
            </w:r>
          </w:p>
        </w:tc>
        <w:tc>
          <w:tcPr>
            <w:tcW w:w="4213" w:type="dxa"/>
            <w:gridSpan w:val="2"/>
            <w:vMerge/>
            <w:vAlign w:val="center"/>
          </w:tcPr>
          <w:p w14:paraId="7682DD0B" w14:textId="77777777" w:rsidR="001462DC" w:rsidRPr="00CD15C4" w:rsidRDefault="001462DC" w:rsidP="007D1AE2">
            <w:pPr>
              <w:tabs>
                <w:tab w:val="left" w:pos="3780"/>
                <w:tab w:val="left" w:pos="5940"/>
                <w:tab w:val="left" w:pos="8010"/>
              </w:tabs>
              <w:ind w:left="9" w:hanging="6"/>
              <w:rPr>
                <w:rFonts w:cstheme="minorHAnsi"/>
              </w:rPr>
            </w:pPr>
          </w:p>
        </w:tc>
      </w:tr>
      <w:tr w:rsidR="002004EA" w:rsidRPr="000F4D0D" w14:paraId="0229792A" w14:textId="77777777" w:rsidTr="30620D2D">
        <w:trPr>
          <w:trHeight w:val="278"/>
        </w:trPr>
        <w:tc>
          <w:tcPr>
            <w:tcW w:w="1475" w:type="dxa"/>
            <w:vMerge w:val="restart"/>
            <w:shd w:val="clear" w:color="auto" w:fill="F2F2F2" w:themeFill="background1" w:themeFillShade="F2"/>
            <w:vAlign w:val="center"/>
          </w:tcPr>
          <w:p w14:paraId="25C2EE01" w14:textId="77777777" w:rsidR="001462DC" w:rsidRPr="0091222D" w:rsidRDefault="001462DC" w:rsidP="007D1AE2">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III</w:t>
            </w:r>
          </w:p>
        </w:tc>
        <w:tc>
          <w:tcPr>
            <w:tcW w:w="436" w:type="dxa"/>
            <w:shd w:val="clear" w:color="auto" w:fill="F2F2F2" w:themeFill="background1" w:themeFillShade="F2"/>
            <w:vAlign w:val="center"/>
          </w:tcPr>
          <w:p w14:paraId="423169D7" w14:textId="70F8092A" w:rsidR="001462DC" w:rsidRPr="000F4D0D" w:rsidRDefault="0055196B" w:rsidP="007D1AE2">
            <w:pPr>
              <w:tabs>
                <w:tab w:val="left" w:pos="3780"/>
                <w:tab w:val="left" w:pos="5940"/>
                <w:tab w:val="left" w:pos="8010"/>
              </w:tabs>
              <w:rPr>
                <w:rFonts w:cstheme="minorHAnsi"/>
              </w:rPr>
            </w:pPr>
            <w:sdt>
              <w:sdtPr>
                <w:rPr>
                  <w:rFonts w:cstheme="minorHAnsi"/>
                </w:rPr>
                <w:id w:val="-799692657"/>
                <w14:checkbox>
                  <w14:checked w14:val="0"/>
                  <w14:checkedState w14:val="2612" w14:font="MS Gothic"/>
                  <w14:uncheckedState w14:val="2610" w14:font="MS Gothic"/>
                </w14:checkbox>
              </w:sdtPr>
              <w:sdtEndPr/>
              <w:sdtContent>
                <w:r w:rsidR="00A7180D">
                  <w:rPr>
                    <w:rFonts w:ascii="MS Gothic" w:eastAsia="MS Gothic" w:hAnsi="MS Gothic" w:cstheme="minorHAnsi" w:hint="eastAsia"/>
                  </w:rPr>
                  <w:t>☐</w:t>
                </w:r>
              </w:sdtContent>
            </w:sdt>
          </w:p>
        </w:tc>
        <w:tc>
          <w:tcPr>
            <w:tcW w:w="3236" w:type="dxa"/>
            <w:shd w:val="clear" w:color="auto" w:fill="F2F2F2" w:themeFill="background1" w:themeFillShade="F2"/>
            <w:vAlign w:val="center"/>
          </w:tcPr>
          <w:p w14:paraId="7CB62FE6" w14:textId="1340F44A" w:rsidR="001462DC" w:rsidRPr="000F4D0D" w:rsidRDefault="000D2C61" w:rsidP="007D1AE2">
            <w:pPr>
              <w:tabs>
                <w:tab w:val="left" w:pos="3780"/>
                <w:tab w:val="left" w:pos="5940"/>
                <w:tab w:val="left" w:pos="8010"/>
              </w:tabs>
              <w:rPr>
                <w:rFonts w:cstheme="minorHAnsi"/>
              </w:rPr>
            </w:pPr>
            <w:r>
              <w:rPr>
                <w:rFonts w:cstheme="minorHAnsi"/>
                <w:b/>
                <w:bCs/>
              </w:rPr>
              <w:t>Bibhudutta Rout</w:t>
            </w:r>
            <w:r w:rsidR="00F832D5" w:rsidRPr="000F4D0D">
              <w:rPr>
                <w:rFonts w:cstheme="minorHAnsi"/>
              </w:rPr>
              <w:t>-</w:t>
            </w:r>
            <w:r>
              <w:rPr>
                <w:rFonts w:cstheme="minorHAnsi"/>
              </w:rPr>
              <w:t xml:space="preserve"> PHYS</w:t>
            </w:r>
          </w:p>
        </w:tc>
        <w:tc>
          <w:tcPr>
            <w:tcW w:w="4213" w:type="dxa"/>
            <w:gridSpan w:val="2"/>
            <w:vMerge w:val="restart"/>
            <w:shd w:val="clear" w:color="auto" w:fill="F2F2F2" w:themeFill="background1" w:themeFillShade="F2"/>
            <w:vAlign w:val="center"/>
          </w:tcPr>
          <w:p w14:paraId="74587FBD" w14:textId="0F2F0D4C" w:rsidR="001462DC" w:rsidRPr="00CD15C4" w:rsidRDefault="001462DC" w:rsidP="007D1AE2">
            <w:pPr>
              <w:tabs>
                <w:tab w:val="left" w:pos="3780"/>
                <w:tab w:val="left" w:pos="5940"/>
                <w:tab w:val="left" w:pos="8010"/>
              </w:tabs>
              <w:ind w:left="9" w:hanging="6"/>
              <w:rPr>
                <w:rFonts w:cstheme="minorHAnsi"/>
              </w:rPr>
            </w:pPr>
            <w:r w:rsidRPr="00CD15C4">
              <w:rPr>
                <w:rFonts w:cstheme="minorHAnsi"/>
              </w:rPr>
              <w:t xml:space="preserve">BMEN, CSCE, </w:t>
            </w:r>
            <w:r w:rsidR="00A2463E" w:rsidRPr="00CD15C4">
              <w:rPr>
                <w:rFonts w:cstheme="minorHAnsi"/>
              </w:rPr>
              <w:t xml:space="preserve">EE, </w:t>
            </w:r>
            <w:r w:rsidRPr="00CD15C4">
              <w:rPr>
                <w:rFonts w:cstheme="minorHAnsi"/>
              </w:rPr>
              <w:t xml:space="preserve">EENG, ENGR, </w:t>
            </w:r>
            <w:r w:rsidR="00026F01" w:rsidRPr="00CD15C4">
              <w:rPr>
                <w:rFonts w:cstheme="minorHAnsi"/>
              </w:rPr>
              <w:t xml:space="preserve">MATH, ME, </w:t>
            </w:r>
            <w:r w:rsidRPr="00CD15C4">
              <w:rPr>
                <w:rFonts w:cstheme="minorHAnsi"/>
              </w:rPr>
              <w:t>MTSE, PHYS</w:t>
            </w:r>
          </w:p>
        </w:tc>
      </w:tr>
      <w:tr w:rsidR="002004EA" w:rsidRPr="000F4D0D" w14:paraId="325DD11A" w14:textId="77777777" w:rsidTr="30620D2D">
        <w:trPr>
          <w:trHeight w:val="277"/>
        </w:trPr>
        <w:tc>
          <w:tcPr>
            <w:tcW w:w="1475" w:type="dxa"/>
            <w:vMerge/>
            <w:vAlign w:val="center"/>
          </w:tcPr>
          <w:p w14:paraId="0C19EB58" w14:textId="77777777" w:rsidR="001462DC" w:rsidRPr="0091222D" w:rsidRDefault="001462DC" w:rsidP="007D1AE2">
            <w:pPr>
              <w:tabs>
                <w:tab w:val="left" w:pos="3780"/>
                <w:tab w:val="left" w:pos="5940"/>
                <w:tab w:val="left" w:pos="8010"/>
              </w:tabs>
              <w:jc w:val="center"/>
              <w:rPr>
                <w:rFonts w:ascii="Times New Roman" w:hAnsi="Times New Roman" w:cs="Times New Roman"/>
                <w:b/>
                <w:bCs/>
              </w:rPr>
            </w:pPr>
          </w:p>
        </w:tc>
        <w:tc>
          <w:tcPr>
            <w:tcW w:w="436" w:type="dxa"/>
            <w:shd w:val="clear" w:color="auto" w:fill="F2F2F2" w:themeFill="background1" w:themeFillShade="F2"/>
            <w:vAlign w:val="center"/>
          </w:tcPr>
          <w:p w14:paraId="59665374" w14:textId="5664B383" w:rsidR="001462DC" w:rsidRPr="000F4D0D" w:rsidRDefault="0055196B" w:rsidP="007D1AE2">
            <w:pPr>
              <w:tabs>
                <w:tab w:val="left" w:pos="3780"/>
                <w:tab w:val="left" w:pos="5940"/>
                <w:tab w:val="left" w:pos="8010"/>
              </w:tabs>
              <w:rPr>
                <w:rFonts w:cstheme="minorHAnsi"/>
              </w:rPr>
            </w:pPr>
            <w:sdt>
              <w:sdtPr>
                <w:rPr>
                  <w:rFonts w:cstheme="minorHAnsi"/>
                </w:rPr>
                <w:id w:val="-1875226975"/>
                <w14:checkbox>
                  <w14:checked w14:val="0"/>
                  <w14:checkedState w14:val="2612" w14:font="MS Gothic"/>
                  <w14:uncheckedState w14:val="2610" w14:font="MS Gothic"/>
                </w14:checkbox>
              </w:sdtPr>
              <w:sdtEndPr/>
              <w:sdtContent>
                <w:r w:rsidR="00A7180D">
                  <w:rPr>
                    <w:rFonts w:ascii="MS Gothic" w:eastAsia="MS Gothic" w:hAnsi="MS Gothic" w:cstheme="minorHAnsi" w:hint="eastAsia"/>
                  </w:rPr>
                  <w:t>☐</w:t>
                </w:r>
              </w:sdtContent>
            </w:sdt>
          </w:p>
        </w:tc>
        <w:tc>
          <w:tcPr>
            <w:tcW w:w="3236" w:type="dxa"/>
            <w:shd w:val="clear" w:color="auto" w:fill="F2F2F2" w:themeFill="background1" w:themeFillShade="F2"/>
            <w:vAlign w:val="center"/>
          </w:tcPr>
          <w:p w14:paraId="459C7AB9" w14:textId="725FF779" w:rsidR="001462DC" w:rsidRPr="000F4D0D" w:rsidRDefault="001462DC" w:rsidP="007D1AE2">
            <w:pPr>
              <w:tabs>
                <w:tab w:val="left" w:pos="3780"/>
                <w:tab w:val="left" w:pos="5940"/>
                <w:tab w:val="left" w:pos="8010"/>
              </w:tabs>
              <w:rPr>
                <w:rFonts w:cstheme="minorHAnsi"/>
              </w:rPr>
            </w:pPr>
            <w:r w:rsidRPr="000F4D0D">
              <w:rPr>
                <w:rFonts w:cstheme="minorHAnsi"/>
                <w:b/>
                <w:bCs/>
              </w:rPr>
              <w:t>Haifeng Zhang</w:t>
            </w:r>
            <w:r w:rsidRPr="000F4D0D">
              <w:rPr>
                <w:rFonts w:cstheme="minorHAnsi"/>
              </w:rPr>
              <w:t xml:space="preserve"> </w:t>
            </w:r>
            <w:r w:rsidR="00F832D5" w:rsidRPr="000F4D0D">
              <w:rPr>
                <w:rFonts w:cstheme="minorHAnsi"/>
              </w:rPr>
              <w:t xml:space="preserve">- </w:t>
            </w:r>
            <w:r w:rsidRPr="000F4D0D">
              <w:rPr>
                <w:rFonts w:cstheme="minorHAnsi"/>
              </w:rPr>
              <w:t>MEEN</w:t>
            </w:r>
          </w:p>
        </w:tc>
        <w:tc>
          <w:tcPr>
            <w:tcW w:w="4213" w:type="dxa"/>
            <w:gridSpan w:val="2"/>
            <w:vMerge/>
            <w:vAlign w:val="center"/>
          </w:tcPr>
          <w:p w14:paraId="1F1CE3D9" w14:textId="77777777" w:rsidR="001462DC" w:rsidRPr="00CD15C4" w:rsidRDefault="001462DC" w:rsidP="007D1AE2">
            <w:pPr>
              <w:tabs>
                <w:tab w:val="left" w:pos="3780"/>
                <w:tab w:val="left" w:pos="5940"/>
                <w:tab w:val="left" w:pos="8010"/>
              </w:tabs>
              <w:ind w:left="9" w:hanging="6"/>
              <w:rPr>
                <w:rFonts w:cstheme="minorHAnsi"/>
              </w:rPr>
            </w:pPr>
          </w:p>
        </w:tc>
      </w:tr>
      <w:tr w:rsidR="0007484A" w:rsidRPr="000F4D0D" w14:paraId="0DAF23F3" w14:textId="77777777" w:rsidTr="30620D2D">
        <w:trPr>
          <w:trHeight w:val="325"/>
        </w:trPr>
        <w:tc>
          <w:tcPr>
            <w:tcW w:w="1475" w:type="dxa"/>
            <w:vMerge w:val="restart"/>
            <w:shd w:val="clear" w:color="auto" w:fill="auto"/>
            <w:vAlign w:val="center"/>
          </w:tcPr>
          <w:p w14:paraId="542BA10B" w14:textId="77777777" w:rsidR="001462DC" w:rsidRPr="0091222D" w:rsidRDefault="001462DC" w:rsidP="007D1AE2">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IV</w:t>
            </w:r>
          </w:p>
        </w:tc>
        <w:tc>
          <w:tcPr>
            <w:tcW w:w="436" w:type="dxa"/>
            <w:shd w:val="clear" w:color="auto" w:fill="auto"/>
            <w:vAlign w:val="center"/>
          </w:tcPr>
          <w:p w14:paraId="28CE1198" w14:textId="6C16A3FD" w:rsidR="001462DC" w:rsidRPr="000F4D0D" w:rsidRDefault="0055196B" w:rsidP="007D1AE2">
            <w:pPr>
              <w:tabs>
                <w:tab w:val="left" w:pos="3780"/>
                <w:tab w:val="left" w:pos="5940"/>
                <w:tab w:val="left" w:pos="8010"/>
              </w:tabs>
              <w:rPr>
                <w:rFonts w:cstheme="minorHAnsi"/>
              </w:rPr>
            </w:pPr>
            <w:sdt>
              <w:sdtPr>
                <w:rPr>
                  <w:rFonts w:cstheme="minorHAnsi"/>
                </w:rPr>
                <w:id w:val="-642123793"/>
                <w14:checkbox>
                  <w14:checked w14:val="1"/>
                  <w14:checkedState w14:val="2612" w14:font="MS Gothic"/>
                  <w14:uncheckedState w14:val="2610" w14:font="MS Gothic"/>
                </w14:checkbox>
              </w:sdtPr>
              <w:sdtEndPr/>
              <w:sdtContent>
                <w:r w:rsidR="006054F8">
                  <w:rPr>
                    <w:rFonts w:ascii="MS Gothic" w:eastAsia="MS Gothic" w:hAnsi="MS Gothic" w:cstheme="minorHAnsi" w:hint="eastAsia"/>
                  </w:rPr>
                  <w:t>☒</w:t>
                </w:r>
              </w:sdtContent>
            </w:sdt>
          </w:p>
        </w:tc>
        <w:tc>
          <w:tcPr>
            <w:tcW w:w="3236" w:type="dxa"/>
            <w:shd w:val="clear" w:color="auto" w:fill="auto"/>
            <w:vAlign w:val="center"/>
          </w:tcPr>
          <w:p w14:paraId="0485AB98" w14:textId="0598465C" w:rsidR="001462DC" w:rsidRPr="000F4D0D" w:rsidRDefault="00E22BA8" w:rsidP="007D1AE2">
            <w:pPr>
              <w:tabs>
                <w:tab w:val="left" w:pos="3780"/>
                <w:tab w:val="left" w:pos="5940"/>
                <w:tab w:val="left" w:pos="8010"/>
              </w:tabs>
              <w:rPr>
                <w:rFonts w:cstheme="minorHAnsi"/>
              </w:rPr>
            </w:pPr>
            <w:r>
              <w:rPr>
                <w:rFonts w:cstheme="minorHAnsi"/>
                <w:b/>
                <w:bCs/>
              </w:rPr>
              <w:t>Tina Mims</w:t>
            </w:r>
            <w:r w:rsidR="001462DC" w:rsidRPr="000F4D0D">
              <w:rPr>
                <w:rFonts w:cstheme="minorHAnsi"/>
              </w:rPr>
              <w:t xml:space="preserve"> </w:t>
            </w:r>
            <w:r w:rsidR="00F832D5" w:rsidRPr="000F4D0D">
              <w:rPr>
                <w:rFonts w:cstheme="minorHAnsi"/>
              </w:rPr>
              <w:t xml:space="preserve">- </w:t>
            </w:r>
            <w:r>
              <w:rPr>
                <w:rFonts w:cstheme="minorHAnsi"/>
              </w:rPr>
              <w:t>NCF</w:t>
            </w:r>
          </w:p>
        </w:tc>
        <w:tc>
          <w:tcPr>
            <w:tcW w:w="4213" w:type="dxa"/>
            <w:gridSpan w:val="2"/>
            <w:vMerge w:val="restart"/>
            <w:shd w:val="clear" w:color="auto" w:fill="auto"/>
            <w:vAlign w:val="center"/>
          </w:tcPr>
          <w:p w14:paraId="1714A29D" w14:textId="62339E00" w:rsidR="001462DC" w:rsidRPr="00CD15C4" w:rsidRDefault="001462DC" w:rsidP="007D1AE2">
            <w:pPr>
              <w:tabs>
                <w:tab w:val="left" w:pos="3780"/>
                <w:tab w:val="left" w:pos="5940"/>
                <w:tab w:val="left" w:pos="8010"/>
              </w:tabs>
              <w:ind w:left="9" w:hanging="6"/>
              <w:rPr>
                <w:rFonts w:cstheme="minorHAnsi"/>
              </w:rPr>
            </w:pPr>
            <w:r w:rsidRPr="00CD15C4">
              <w:rPr>
                <w:rFonts w:cstheme="minorHAnsi"/>
              </w:rPr>
              <w:t xml:space="preserve">CJUS, </w:t>
            </w:r>
            <w:r w:rsidR="00026F01" w:rsidRPr="00CD15C4">
              <w:rPr>
                <w:rFonts w:cstheme="minorHAnsi"/>
              </w:rPr>
              <w:t xml:space="preserve">DBA, DPA, </w:t>
            </w:r>
            <w:r w:rsidRPr="00CD15C4">
              <w:rPr>
                <w:rFonts w:cstheme="minorHAnsi"/>
              </w:rPr>
              <w:t xml:space="preserve">ECON, EMDS, HNRS, INST, </w:t>
            </w:r>
            <w:r w:rsidR="00026F01" w:rsidRPr="00CD15C4">
              <w:rPr>
                <w:rFonts w:cstheme="minorHAnsi"/>
              </w:rPr>
              <w:t xml:space="preserve">NC, </w:t>
            </w:r>
            <w:r w:rsidRPr="00CD15C4">
              <w:rPr>
                <w:rFonts w:cstheme="minorHAnsi"/>
              </w:rPr>
              <w:t>PSCI, PSYC, SOWK</w:t>
            </w:r>
            <w:r w:rsidR="0084108B" w:rsidRPr="00CD15C4">
              <w:rPr>
                <w:rFonts w:cstheme="minorHAnsi"/>
              </w:rPr>
              <w:t>, TGS</w:t>
            </w:r>
          </w:p>
        </w:tc>
      </w:tr>
      <w:tr w:rsidR="0007484A" w:rsidRPr="000F4D0D" w14:paraId="11DBBCC1" w14:textId="77777777" w:rsidTr="30620D2D">
        <w:trPr>
          <w:trHeight w:val="325"/>
        </w:trPr>
        <w:tc>
          <w:tcPr>
            <w:tcW w:w="1475" w:type="dxa"/>
            <w:vMerge/>
            <w:vAlign w:val="center"/>
          </w:tcPr>
          <w:p w14:paraId="1302DCA0" w14:textId="77777777" w:rsidR="001462DC" w:rsidRPr="0091222D" w:rsidRDefault="001462DC" w:rsidP="007D1AE2">
            <w:pPr>
              <w:tabs>
                <w:tab w:val="left" w:pos="3780"/>
                <w:tab w:val="left" w:pos="5940"/>
                <w:tab w:val="left" w:pos="8010"/>
              </w:tabs>
              <w:jc w:val="center"/>
              <w:rPr>
                <w:rFonts w:ascii="Times New Roman" w:hAnsi="Times New Roman" w:cs="Times New Roman"/>
                <w:b/>
                <w:bCs/>
              </w:rPr>
            </w:pPr>
          </w:p>
        </w:tc>
        <w:tc>
          <w:tcPr>
            <w:tcW w:w="436" w:type="dxa"/>
            <w:shd w:val="clear" w:color="auto" w:fill="auto"/>
            <w:vAlign w:val="center"/>
          </w:tcPr>
          <w:p w14:paraId="6FD69434" w14:textId="7E49734A" w:rsidR="001462DC" w:rsidRPr="000F4D0D" w:rsidRDefault="0055196B" w:rsidP="007D1AE2">
            <w:pPr>
              <w:tabs>
                <w:tab w:val="left" w:pos="3780"/>
                <w:tab w:val="left" w:pos="5940"/>
                <w:tab w:val="left" w:pos="8010"/>
              </w:tabs>
              <w:rPr>
                <w:rFonts w:cstheme="minorHAnsi"/>
              </w:rPr>
            </w:pPr>
            <w:sdt>
              <w:sdtPr>
                <w:rPr>
                  <w:rFonts w:cstheme="minorHAnsi"/>
                </w:rPr>
                <w:id w:val="1156800808"/>
                <w14:checkbox>
                  <w14:checked w14:val="1"/>
                  <w14:checkedState w14:val="2612" w14:font="MS Gothic"/>
                  <w14:uncheckedState w14:val="2610" w14:font="MS Gothic"/>
                </w14:checkbox>
              </w:sdtPr>
              <w:sdtEndPr/>
              <w:sdtContent>
                <w:r w:rsidR="00713970">
                  <w:rPr>
                    <w:rFonts w:ascii="MS Gothic" w:eastAsia="MS Gothic" w:hAnsi="MS Gothic" w:cstheme="minorHAnsi" w:hint="eastAsia"/>
                  </w:rPr>
                  <w:t>☒</w:t>
                </w:r>
              </w:sdtContent>
            </w:sdt>
          </w:p>
        </w:tc>
        <w:tc>
          <w:tcPr>
            <w:tcW w:w="3236" w:type="dxa"/>
            <w:shd w:val="clear" w:color="auto" w:fill="auto"/>
            <w:vAlign w:val="center"/>
          </w:tcPr>
          <w:p w14:paraId="160083EE" w14:textId="08B46558" w:rsidR="001462DC" w:rsidRPr="000F4D0D" w:rsidRDefault="00181D1E" w:rsidP="30620D2D">
            <w:pPr>
              <w:tabs>
                <w:tab w:val="left" w:pos="3780"/>
                <w:tab w:val="left" w:pos="5940"/>
                <w:tab w:val="left" w:pos="8010"/>
              </w:tabs>
              <w:spacing w:line="259" w:lineRule="auto"/>
              <w:rPr>
                <w:b/>
                <w:bCs/>
              </w:rPr>
            </w:pPr>
            <w:r>
              <w:rPr>
                <w:b/>
                <w:bCs/>
              </w:rPr>
              <w:t xml:space="preserve">Haley Zettler - </w:t>
            </w:r>
            <w:r w:rsidRPr="00181D1E">
              <w:rPr>
                <w:bCs/>
              </w:rPr>
              <w:t>CJUS</w:t>
            </w:r>
          </w:p>
        </w:tc>
        <w:tc>
          <w:tcPr>
            <w:tcW w:w="4213" w:type="dxa"/>
            <w:gridSpan w:val="2"/>
            <w:vMerge/>
            <w:vAlign w:val="center"/>
          </w:tcPr>
          <w:p w14:paraId="2CD210D0" w14:textId="77777777" w:rsidR="001462DC" w:rsidRPr="00CD15C4" w:rsidRDefault="001462DC" w:rsidP="007D1AE2">
            <w:pPr>
              <w:tabs>
                <w:tab w:val="left" w:pos="3780"/>
                <w:tab w:val="left" w:pos="5940"/>
                <w:tab w:val="left" w:pos="8010"/>
              </w:tabs>
              <w:ind w:left="9" w:hanging="6"/>
              <w:rPr>
                <w:rFonts w:cstheme="minorHAnsi"/>
              </w:rPr>
            </w:pPr>
          </w:p>
        </w:tc>
      </w:tr>
      <w:tr w:rsidR="002004EA" w:rsidRPr="000F4D0D" w14:paraId="7E2E2D23" w14:textId="77777777" w:rsidTr="30620D2D">
        <w:trPr>
          <w:trHeight w:val="325"/>
        </w:trPr>
        <w:tc>
          <w:tcPr>
            <w:tcW w:w="1475" w:type="dxa"/>
            <w:vMerge w:val="restart"/>
            <w:shd w:val="clear" w:color="auto" w:fill="F2F2F2" w:themeFill="background1" w:themeFillShade="F2"/>
            <w:vAlign w:val="center"/>
          </w:tcPr>
          <w:p w14:paraId="35E4ECA4" w14:textId="77777777" w:rsidR="001462DC" w:rsidRPr="0091222D" w:rsidRDefault="001462DC" w:rsidP="007D1AE2">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V</w:t>
            </w:r>
          </w:p>
        </w:tc>
        <w:tc>
          <w:tcPr>
            <w:tcW w:w="436" w:type="dxa"/>
            <w:shd w:val="clear" w:color="auto" w:fill="F2F2F2" w:themeFill="background1" w:themeFillShade="F2"/>
            <w:vAlign w:val="center"/>
          </w:tcPr>
          <w:p w14:paraId="2A570FB8" w14:textId="16EA3035" w:rsidR="001462DC" w:rsidRPr="000F4D0D" w:rsidRDefault="0055196B" w:rsidP="007D1AE2">
            <w:pPr>
              <w:tabs>
                <w:tab w:val="left" w:pos="3780"/>
                <w:tab w:val="left" w:pos="5940"/>
                <w:tab w:val="left" w:pos="8010"/>
              </w:tabs>
              <w:rPr>
                <w:rFonts w:cstheme="minorHAnsi"/>
              </w:rPr>
            </w:pPr>
            <w:sdt>
              <w:sdtPr>
                <w:rPr>
                  <w:rFonts w:cstheme="minorHAnsi"/>
                </w:rPr>
                <w:id w:val="-355578889"/>
                <w14:checkbox>
                  <w14:checked w14:val="1"/>
                  <w14:checkedState w14:val="2612" w14:font="MS Gothic"/>
                  <w14:uncheckedState w14:val="2610" w14:font="MS Gothic"/>
                </w14:checkbox>
              </w:sdtPr>
              <w:sdtEndPr/>
              <w:sdtContent>
                <w:r w:rsidR="003F6451">
                  <w:rPr>
                    <w:rFonts w:ascii="MS Gothic" w:eastAsia="MS Gothic" w:hAnsi="MS Gothic" w:cstheme="minorHAnsi" w:hint="eastAsia"/>
                  </w:rPr>
                  <w:t>☒</w:t>
                </w:r>
              </w:sdtContent>
            </w:sdt>
          </w:p>
        </w:tc>
        <w:tc>
          <w:tcPr>
            <w:tcW w:w="3236" w:type="dxa"/>
            <w:shd w:val="clear" w:color="auto" w:fill="F2F2F2" w:themeFill="background1" w:themeFillShade="F2"/>
            <w:vAlign w:val="center"/>
          </w:tcPr>
          <w:p w14:paraId="6902CBE6" w14:textId="08E0CF5E" w:rsidR="001462DC" w:rsidRPr="000F4D0D" w:rsidRDefault="001462DC" w:rsidP="007D1AE2">
            <w:pPr>
              <w:tabs>
                <w:tab w:val="left" w:pos="3780"/>
                <w:tab w:val="left" w:pos="5940"/>
                <w:tab w:val="left" w:pos="8010"/>
              </w:tabs>
              <w:rPr>
                <w:rFonts w:cstheme="minorHAnsi"/>
              </w:rPr>
            </w:pPr>
            <w:r w:rsidRPr="000F4D0D">
              <w:rPr>
                <w:rFonts w:cstheme="minorHAnsi"/>
                <w:b/>
                <w:bCs/>
              </w:rPr>
              <w:t>Ann Afflerbach</w:t>
            </w:r>
            <w:r w:rsidRPr="000F4D0D">
              <w:rPr>
                <w:rFonts w:cstheme="minorHAnsi"/>
              </w:rPr>
              <w:t xml:space="preserve"> </w:t>
            </w:r>
            <w:r w:rsidR="00F832D5" w:rsidRPr="000F4D0D">
              <w:rPr>
                <w:rFonts w:cstheme="minorHAnsi"/>
              </w:rPr>
              <w:t xml:space="preserve">- </w:t>
            </w:r>
            <w:r w:rsidRPr="000F4D0D">
              <w:rPr>
                <w:rFonts w:cstheme="minorHAnsi"/>
              </w:rPr>
              <w:t>HTM</w:t>
            </w:r>
          </w:p>
        </w:tc>
        <w:tc>
          <w:tcPr>
            <w:tcW w:w="4213" w:type="dxa"/>
            <w:gridSpan w:val="2"/>
            <w:vMerge w:val="restart"/>
            <w:shd w:val="clear" w:color="auto" w:fill="F2F2F2" w:themeFill="background1" w:themeFillShade="F2"/>
            <w:vAlign w:val="center"/>
          </w:tcPr>
          <w:p w14:paraId="2B553064" w14:textId="6C87E7CF" w:rsidR="001462DC" w:rsidRPr="00CD15C4" w:rsidRDefault="001462DC" w:rsidP="007D1AE2">
            <w:pPr>
              <w:tabs>
                <w:tab w:val="left" w:pos="3780"/>
                <w:tab w:val="left" w:pos="5940"/>
                <w:tab w:val="left" w:pos="8010"/>
              </w:tabs>
              <w:ind w:left="9" w:hanging="6"/>
              <w:rPr>
                <w:rFonts w:cstheme="minorHAnsi"/>
              </w:rPr>
            </w:pPr>
            <w:r w:rsidRPr="00CD15C4">
              <w:rPr>
                <w:rFonts w:cstheme="minorHAnsi"/>
              </w:rPr>
              <w:t xml:space="preserve">ACCT, FIREL, HTM, ITDS, MDR, MGMT, MKTG, </w:t>
            </w:r>
            <w:r w:rsidR="0084108B" w:rsidRPr="00CD15C4">
              <w:rPr>
                <w:rFonts w:cstheme="minorHAnsi"/>
              </w:rPr>
              <w:t>MLOM</w:t>
            </w:r>
          </w:p>
        </w:tc>
      </w:tr>
      <w:tr w:rsidR="002004EA" w:rsidRPr="000F4D0D" w14:paraId="50893423" w14:textId="77777777" w:rsidTr="30620D2D">
        <w:trPr>
          <w:trHeight w:val="325"/>
        </w:trPr>
        <w:tc>
          <w:tcPr>
            <w:tcW w:w="1475" w:type="dxa"/>
            <w:vMerge/>
            <w:vAlign w:val="center"/>
          </w:tcPr>
          <w:p w14:paraId="4C869C7D" w14:textId="77777777" w:rsidR="001462DC" w:rsidRPr="0091222D" w:rsidRDefault="001462DC" w:rsidP="007D1AE2">
            <w:pPr>
              <w:tabs>
                <w:tab w:val="left" w:pos="3780"/>
                <w:tab w:val="left" w:pos="5940"/>
                <w:tab w:val="left" w:pos="8010"/>
              </w:tabs>
              <w:jc w:val="center"/>
              <w:rPr>
                <w:rFonts w:ascii="Times New Roman" w:hAnsi="Times New Roman" w:cs="Times New Roman"/>
                <w:b/>
                <w:bCs/>
              </w:rPr>
            </w:pPr>
          </w:p>
        </w:tc>
        <w:tc>
          <w:tcPr>
            <w:tcW w:w="436" w:type="dxa"/>
            <w:shd w:val="clear" w:color="auto" w:fill="F2F2F2" w:themeFill="background1" w:themeFillShade="F2"/>
            <w:vAlign w:val="center"/>
          </w:tcPr>
          <w:p w14:paraId="632E3C27" w14:textId="61032371" w:rsidR="001462DC" w:rsidRPr="000F4D0D" w:rsidRDefault="0055196B" w:rsidP="007D1AE2">
            <w:pPr>
              <w:tabs>
                <w:tab w:val="left" w:pos="3780"/>
                <w:tab w:val="left" w:pos="5940"/>
                <w:tab w:val="left" w:pos="8010"/>
              </w:tabs>
              <w:rPr>
                <w:rFonts w:cstheme="minorHAnsi"/>
              </w:rPr>
            </w:pPr>
            <w:sdt>
              <w:sdtPr>
                <w:rPr>
                  <w:rFonts w:cstheme="minorHAnsi"/>
                </w:rPr>
                <w:id w:val="-1728294368"/>
                <w14:checkbox>
                  <w14:checked w14:val="1"/>
                  <w14:checkedState w14:val="2612" w14:font="MS Gothic"/>
                  <w14:uncheckedState w14:val="2610" w14:font="MS Gothic"/>
                </w14:checkbox>
              </w:sdtPr>
              <w:sdtEndPr/>
              <w:sdtContent>
                <w:r w:rsidR="002E43AB">
                  <w:rPr>
                    <w:rFonts w:ascii="MS Gothic" w:eastAsia="MS Gothic" w:hAnsi="MS Gothic" w:cstheme="minorHAnsi" w:hint="eastAsia"/>
                  </w:rPr>
                  <w:t>☒</w:t>
                </w:r>
              </w:sdtContent>
            </w:sdt>
          </w:p>
        </w:tc>
        <w:tc>
          <w:tcPr>
            <w:tcW w:w="3236" w:type="dxa"/>
            <w:shd w:val="clear" w:color="auto" w:fill="F2F2F2" w:themeFill="background1" w:themeFillShade="F2"/>
            <w:vAlign w:val="center"/>
          </w:tcPr>
          <w:p w14:paraId="7FC68EB6" w14:textId="314BB342" w:rsidR="001462DC" w:rsidRPr="000F4D0D" w:rsidRDefault="00E22BA8" w:rsidP="007D1AE2">
            <w:pPr>
              <w:tabs>
                <w:tab w:val="left" w:pos="3780"/>
                <w:tab w:val="left" w:pos="5940"/>
                <w:tab w:val="left" w:pos="8010"/>
              </w:tabs>
              <w:rPr>
                <w:rFonts w:cstheme="minorHAnsi"/>
              </w:rPr>
            </w:pPr>
            <w:r>
              <w:rPr>
                <w:rFonts w:cstheme="minorHAnsi"/>
                <w:b/>
                <w:bCs/>
              </w:rPr>
              <w:t>Steve Joiner</w:t>
            </w:r>
            <w:r w:rsidR="001462DC" w:rsidRPr="000F4D0D">
              <w:rPr>
                <w:rFonts w:cstheme="minorHAnsi"/>
              </w:rPr>
              <w:t xml:space="preserve"> </w:t>
            </w:r>
            <w:r w:rsidR="00F832D5" w:rsidRPr="000F4D0D">
              <w:rPr>
                <w:rFonts w:cstheme="minorHAnsi"/>
              </w:rPr>
              <w:t xml:space="preserve">- </w:t>
            </w:r>
            <w:r w:rsidR="001462DC" w:rsidRPr="000F4D0D">
              <w:rPr>
                <w:rFonts w:cstheme="minorHAnsi"/>
              </w:rPr>
              <w:t>MLOM</w:t>
            </w:r>
          </w:p>
        </w:tc>
        <w:tc>
          <w:tcPr>
            <w:tcW w:w="4213" w:type="dxa"/>
            <w:gridSpan w:val="2"/>
            <w:vMerge/>
            <w:vAlign w:val="center"/>
          </w:tcPr>
          <w:p w14:paraId="7F5DE78E" w14:textId="77777777" w:rsidR="001462DC" w:rsidRPr="00CD15C4" w:rsidRDefault="001462DC" w:rsidP="007D1AE2">
            <w:pPr>
              <w:tabs>
                <w:tab w:val="left" w:pos="3780"/>
                <w:tab w:val="left" w:pos="5940"/>
                <w:tab w:val="left" w:pos="8010"/>
              </w:tabs>
              <w:ind w:left="9" w:hanging="6"/>
              <w:rPr>
                <w:rFonts w:cstheme="minorHAnsi"/>
              </w:rPr>
            </w:pPr>
          </w:p>
        </w:tc>
      </w:tr>
      <w:tr w:rsidR="0007484A" w:rsidRPr="000F4D0D" w14:paraId="1ACCBD92" w14:textId="77777777" w:rsidTr="30620D2D">
        <w:trPr>
          <w:trHeight w:val="325"/>
        </w:trPr>
        <w:tc>
          <w:tcPr>
            <w:tcW w:w="1475" w:type="dxa"/>
            <w:vMerge w:val="restart"/>
            <w:shd w:val="clear" w:color="auto" w:fill="auto"/>
            <w:vAlign w:val="center"/>
          </w:tcPr>
          <w:p w14:paraId="3AA1FECD" w14:textId="77777777" w:rsidR="001462DC" w:rsidRPr="0091222D" w:rsidRDefault="001462DC" w:rsidP="007D1AE2">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VI</w:t>
            </w:r>
          </w:p>
        </w:tc>
        <w:tc>
          <w:tcPr>
            <w:tcW w:w="436" w:type="dxa"/>
            <w:shd w:val="clear" w:color="auto" w:fill="auto"/>
            <w:vAlign w:val="center"/>
          </w:tcPr>
          <w:p w14:paraId="73B8E160" w14:textId="2CFACB2B" w:rsidR="001462DC" w:rsidRPr="000F4D0D" w:rsidRDefault="0055196B" w:rsidP="007D1AE2">
            <w:pPr>
              <w:tabs>
                <w:tab w:val="left" w:pos="3780"/>
                <w:tab w:val="left" w:pos="5940"/>
                <w:tab w:val="left" w:pos="8010"/>
              </w:tabs>
              <w:rPr>
                <w:rFonts w:cstheme="minorHAnsi"/>
              </w:rPr>
            </w:pPr>
            <w:sdt>
              <w:sdtPr>
                <w:rPr>
                  <w:rFonts w:cstheme="minorHAnsi"/>
                </w:rPr>
                <w:id w:val="-2074958173"/>
                <w14:checkbox>
                  <w14:checked w14:val="0"/>
                  <w14:checkedState w14:val="2612" w14:font="MS Gothic"/>
                  <w14:uncheckedState w14:val="2610" w14:font="MS Gothic"/>
                </w14:checkbox>
              </w:sdtPr>
              <w:sdtEndPr/>
              <w:sdtContent>
                <w:r w:rsidR="00A7180D">
                  <w:rPr>
                    <w:rFonts w:ascii="MS Gothic" w:eastAsia="MS Gothic" w:hAnsi="MS Gothic" w:cstheme="minorHAnsi" w:hint="eastAsia"/>
                  </w:rPr>
                  <w:t>☐</w:t>
                </w:r>
              </w:sdtContent>
            </w:sdt>
          </w:p>
        </w:tc>
        <w:tc>
          <w:tcPr>
            <w:tcW w:w="3236" w:type="dxa"/>
            <w:shd w:val="clear" w:color="auto" w:fill="auto"/>
            <w:vAlign w:val="center"/>
          </w:tcPr>
          <w:p w14:paraId="16AB1717" w14:textId="0CA27144" w:rsidR="001462DC" w:rsidRPr="000D2C61" w:rsidRDefault="00CD15C4" w:rsidP="007D1AE2">
            <w:pPr>
              <w:tabs>
                <w:tab w:val="left" w:pos="3780"/>
                <w:tab w:val="left" w:pos="5940"/>
                <w:tab w:val="left" w:pos="8010"/>
              </w:tabs>
              <w:rPr>
                <w:rFonts w:cstheme="minorHAnsi"/>
                <w:b/>
                <w:bCs/>
              </w:rPr>
            </w:pPr>
            <w:r>
              <w:rPr>
                <w:rFonts w:cstheme="minorHAnsi"/>
                <w:b/>
                <w:bCs/>
              </w:rPr>
              <w:t xml:space="preserve">Lauren Kelly - </w:t>
            </w:r>
            <w:r w:rsidRPr="00CD15C4">
              <w:rPr>
                <w:rFonts w:cstheme="minorHAnsi"/>
                <w:bCs/>
              </w:rPr>
              <w:t>EPSY</w:t>
            </w:r>
          </w:p>
        </w:tc>
        <w:tc>
          <w:tcPr>
            <w:tcW w:w="4213" w:type="dxa"/>
            <w:gridSpan w:val="2"/>
            <w:vMerge w:val="restart"/>
            <w:shd w:val="clear" w:color="auto" w:fill="auto"/>
            <w:vAlign w:val="center"/>
          </w:tcPr>
          <w:p w14:paraId="3CA18088" w14:textId="57F02DCE" w:rsidR="001462DC" w:rsidRPr="00CD15C4" w:rsidRDefault="001462DC" w:rsidP="007D1AE2">
            <w:pPr>
              <w:tabs>
                <w:tab w:val="left" w:pos="3780"/>
                <w:tab w:val="left" w:pos="5940"/>
                <w:tab w:val="left" w:pos="8010"/>
              </w:tabs>
              <w:ind w:left="9" w:hanging="6"/>
              <w:rPr>
                <w:rFonts w:cstheme="minorHAnsi"/>
              </w:rPr>
            </w:pPr>
            <w:r w:rsidRPr="00CD15C4">
              <w:rPr>
                <w:rFonts w:cstheme="minorHAnsi"/>
              </w:rPr>
              <w:t>CHE, EPSY, HIST, KHPR, TEA</w:t>
            </w:r>
            <w:r w:rsidR="0084108B" w:rsidRPr="00CD15C4">
              <w:rPr>
                <w:rFonts w:cstheme="minorHAnsi"/>
              </w:rPr>
              <w:t>, TNTX</w:t>
            </w:r>
          </w:p>
        </w:tc>
      </w:tr>
      <w:tr w:rsidR="0007484A" w:rsidRPr="000F4D0D" w14:paraId="0E9BAC95" w14:textId="77777777" w:rsidTr="30620D2D">
        <w:trPr>
          <w:trHeight w:val="325"/>
        </w:trPr>
        <w:tc>
          <w:tcPr>
            <w:tcW w:w="1475" w:type="dxa"/>
            <w:vMerge/>
            <w:vAlign w:val="center"/>
          </w:tcPr>
          <w:p w14:paraId="3B914D8D" w14:textId="77777777" w:rsidR="001462DC" w:rsidRPr="0091222D" w:rsidRDefault="001462DC" w:rsidP="007D1AE2">
            <w:pPr>
              <w:tabs>
                <w:tab w:val="left" w:pos="3780"/>
                <w:tab w:val="left" w:pos="5940"/>
                <w:tab w:val="left" w:pos="8010"/>
              </w:tabs>
              <w:jc w:val="center"/>
              <w:rPr>
                <w:rFonts w:ascii="Times New Roman" w:hAnsi="Times New Roman" w:cs="Times New Roman"/>
                <w:b/>
                <w:bCs/>
              </w:rPr>
            </w:pPr>
          </w:p>
        </w:tc>
        <w:tc>
          <w:tcPr>
            <w:tcW w:w="436" w:type="dxa"/>
            <w:shd w:val="clear" w:color="auto" w:fill="auto"/>
            <w:vAlign w:val="center"/>
          </w:tcPr>
          <w:p w14:paraId="5058E6F3" w14:textId="394DC218" w:rsidR="001462DC" w:rsidRPr="000F4D0D" w:rsidRDefault="0055196B" w:rsidP="007D1AE2">
            <w:pPr>
              <w:tabs>
                <w:tab w:val="left" w:pos="3780"/>
                <w:tab w:val="left" w:pos="5940"/>
                <w:tab w:val="left" w:pos="8010"/>
              </w:tabs>
              <w:rPr>
                <w:rFonts w:cstheme="minorHAnsi"/>
              </w:rPr>
            </w:pPr>
            <w:sdt>
              <w:sdtPr>
                <w:rPr>
                  <w:rFonts w:cstheme="minorHAnsi"/>
                </w:rPr>
                <w:id w:val="-1579587418"/>
                <w14:checkbox>
                  <w14:checked w14:val="0"/>
                  <w14:checkedState w14:val="2612" w14:font="MS Gothic"/>
                  <w14:uncheckedState w14:val="2610" w14:font="MS Gothic"/>
                </w14:checkbox>
              </w:sdtPr>
              <w:sdtEndPr/>
              <w:sdtContent>
                <w:r w:rsidR="00A7180D">
                  <w:rPr>
                    <w:rFonts w:ascii="MS Gothic" w:eastAsia="MS Gothic" w:hAnsi="MS Gothic" w:cstheme="minorHAnsi" w:hint="eastAsia"/>
                  </w:rPr>
                  <w:t>☐</w:t>
                </w:r>
              </w:sdtContent>
            </w:sdt>
          </w:p>
        </w:tc>
        <w:tc>
          <w:tcPr>
            <w:tcW w:w="3236" w:type="dxa"/>
            <w:shd w:val="clear" w:color="auto" w:fill="auto"/>
            <w:vAlign w:val="center"/>
          </w:tcPr>
          <w:p w14:paraId="7DA0D21D" w14:textId="0AE77733" w:rsidR="001462DC" w:rsidRPr="000D2C61" w:rsidRDefault="00B84B36" w:rsidP="007D1AE2">
            <w:pPr>
              <w:tabs>
                <w:tab w:val="left" w:pos="3780"/>
                <w:tab w:val="left" w:pos="5940"/>
                <w:tab w:val="left" w:pos="8010"/>
              </w:tabs>
              <w:rPr>
                <w:rFonts w:cstheme="minorHAnsi"/>
                <w:b/>
                <w:bCs/>
              </w:rPr>
            </w:pPr>
            <w:r>
              <w:rPr>
                <w:rFonts w:cstheme="minorHAnsi"/>
                <w:b/>
                <w:bCs/>
              </w:rPr>
              <w:t>Kell</w:t>
            </w:r>
            <w:r w:rsidR="00E67BE3">
              <w:rPr>
                <w:rFonts w:cstheme="minorHAnsi"/>
                <w:b/>
                <w:bCs/>
              </w:rPr>
              <w:t>e</w:t>
            </w:r>
            <w:r>
              <w:rPr>
                <w:rFonts w:cstheme="minorHAnsi"/>
                <w:b/>
                <w:bCs/>
              </w:rPr>
              <w:t xml:space="preserve">y King </w:t>
            </w:r>
            <w:r w:rsidRPr="00B84B36">
              <w:rPr>
                <w:rFonts w:cstheme="minorHAnsi"/>
                <w:bCs/>
              </w:rPr>
              <w:t>- TEA</w:t>
            </w:r>
          </w:p>
        </w:tc>
        <w:tc>
          <w:tcPr>
            <w:tcW w:w="4213" w:type="dxa"/>
            <w:gridSpan w:val="2"/>
            <w:vMerge/>
            <w:vAlign w:val="center"/>
          </w:tcPr>
          <w:p w14:paraId="1DA99A93" w14:textId="77777777" w:rsidR="001462DC" w:rsidRPr="00CD15C4" w:rsidRDefault="001462DC" w:rsidP="007D1AE2">
            <w:pPr>
              <w:tabs>
                <w:tab w:val="left" w:pos="3780"/>
                <w:tab w:val="left" w:pos="5940"/>
                <w:tab w:val="left" w:pos="8010"/>
              </w:tabs>
              <w:ind w:left="9" w:hanging="6"/>
              <w:rPr>
                <w:rFonts w:cstheme="minorHAnsi"/>
              </w:rPr>
            </w:pPr>
          </w:p>
        </w:tc>
      </w:tr>
      <w:tr w:rsidR="002004EA" w:rsidRPr="000F4D0D" w14:paraId="36C531AE" w14:textId="77777777" w:rsidTr="30620D2D">
        <w:trPr>
          <w:trHeight w:val="423"/>
        </w:trPr>
        <w:tc>
          <w:tcPr>
            <w:tcW w:w="1475" w:type="dxa"/>
            <w:vMerge w:val="restart"/>
            <w:shd w:val="clear" w:color="auto" w:fill="F2F2F2" w:themeFill="background1" w:themeFillShade="F2"/>
            <w:vAlign w:val="center"/>
          </w:tcPr>
          <w:p w14:paraId="053885EE" w14:textId="77777777" w:rsidR="001462DC" w:rsidRPr="0091222D" w:rsidRDefault="001462DC" w:rsidP="007D1AE2">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VII</w:t>
            </w:r>
          </w:p>
        </w:tc>
        <w:tc>
          <w:tcPr>
            <w:tcW w:w="436" w:type="dxa"/>
            <w:shd w:val="clear" w:color="auto" w:fill="F2F2F2" w:themeFill="background1" w:themeFillShade="F2"/>
            <w:vAlign w:val="center"/>
          </w:tcPr>
          <w:p w14:paraId="6476BEF8" w14:textId="06742E6F" w:rsidR="001462DC" w:rsidRPr="000F4D0D" w:rsidRDefault="0055196B" w:rsidP="007D1AE2">
            <w:pPr>
              <w:tabs>
                <w:tab w:val="left" w:pos="3780"/>
                <w:tab w:val="left" w:pos="5940"/>
                <w:tab w:val="left" w:pos="8010"/>
              </w:tabs>
              <w:rPr>
                <w:rFonts w:cstheme="minorHAnsi"/>
              </w:rPr>
            </w:pPr>
            <w:sdt>
              <w:sdtPr>
                <w:rPr>
                  <w:rFonts w:cstheme="minorHAnsi"/>
                </w:rPr>
                <w:id w:val="262277903"/>
                <w14:checkbox>
                  <w14:checked w14:val="0"/>
                  <w14:checkedState w14:val="2612" w14:font="MS Gothic"/>
                  <w14:uncheckedState w14:val="2610" w14:font="MS Gothic"/>
                </w14:checkbox>
              </w:sdtPr>
              <w:sdtEndPr/>
              <w:sdtContent>
                <w:r w:rsidR="00A7180D">
                  <w:rPr>
                    <w:rFonts w:ascii="MS Gothic" w:eastAsia="MS Gothic" w:hAnsi="MS Gothic" w:cstheme="minorHAnsi" w:hint="eastAsia"/>
                  </w:rPr>
                  <w:t>☐</w:t>
                </w:r>
              </w:sdtContent>
            </w:sdt>
          </w:p>
        </w:tc>
        <w:tc>
          <w:tcPr>
            <w:tcW w:w="3236" w:type="dxa"/>
            <w:shd w:val="clear" w:color="auto" w:fill="F2F2F2" w:themeFill="background1" w:themeFillShade="F2"/>
            <w:vAlign w:val="center"/>
          </w:tcPr>
          <w:p w14:paraId="3A89232F" w14:textId="05E2D59C" w:rsidR="001462DC" w:rsidRPr="000D2C61" w:rsidRDefault="00744D1C" w:rsidP="007D1AE2">
            <w:pPr>
              <w:tabs>
                <w:tab w:val="left" w:pos="3780"/>
                <w:tab w:val="left" w:pos="5940"/>
                <w:tab w:val="left" w:pos="8010"/>
              </w:tabs>
              <w:rPr>
                <w:rFonts w:cstheme="minorHAnsi"/>
                <w:b/>
                <w:bCs/>
              </w:rPr>
            </w:pPr>
            <w:r>
              <w:rPr>
                <w:rFonts w:cstheme="minorHAnsi"/>
                <w:b/>
                <w:bCs/>
              </w:rPr>
              <w:t xml:space="preserve">Matthew Painter </w:t>
            </w:r>
            <w:r w:rsidRPr="00744D1C">
              <w:rPr>
                <w:rFonts w:cstheme="minorHAnsi"/>
              </w:rPr>
              <w:t>-</w:t>
            </w:r>
            <w:r>
              <w:rPr>
                <w:rFonts w:cstheme="minorHAnsi"/>
                <w:b/>
                <w:bCs/>
              </w:rPr>
              <w:t xml:space="preserve"> </w:t>
            </w:r>
            <w:r w:rsidRPr="00744D1C">
              <w:rPr>
                <w:rFonts w:cstheme="minorHAnsi"/>
              </w:rPr>
              <w:t>SOCI</w:t>
            </w:r>
          </w:p>
        </w:tc>
        <w:tc>
          <w:tcPr>
            <w:tcW w:w="4213" w:type="dxa"/>
            <w:gridSpan w:val="2"/>
            <w:vMerge w:val="restart"/>
            <w:shd w:val="clear" w:color="auto" w:fill="F2F2F2" w:themeFill="background1" w:themeFillShade="F2"/>
            <w:vAlign w:val="center"/>
          </w:tcPr>
          <w:p w14:paraId="3A179BEA" w14:textId="79153315" w:rsidR="001462DC" w:rsidRPr="00CD15C4" w:rsidRDefault="001462DC" w:rsidP="007D1AE2">
            <w:pPr>
              <w:tabs>
                <w:tab w:val="left" w:pos="3780"/>
                <w:tab w:val="left" w:pos="5940"/>
                <w:tab w:val="left" w:pos="8010"/>
              </w:tabs>
              <w:ind w:left="9" w:hanging="6"/>
              <w:rPr>
                <w:rFonts w:cstheme="minorHAnsi"/>
              </w:rPr>
            </w:pPr>
            <w:r w:rsidRPr="00CD15C4">
              <w:rPr>
                <w:rFonts w:cstheme="minorHAnsi"/>
              </w:rPr>
              <w:t>ANTH, ASLP, BIOL, CHEM, COMM, GEOG, R</w:t>
            </w:r>
            <w:r w:rsidR="0084108B" w:rsidRPr="00CD15C4">
              <w:rPr>
                <w:rFonts w:cstheme="minorHAnsi"/>
              </w:rPr>
              <w:t>HS</w:t>
            </w:r>
            <w:r w:rsidRPr="00CD15C4">
              <w:rPr>
                <w:rFonts w:cstheme="minorHAnsi"/>
              </w:rPr>
              <w:t>, SOCI</w:t>
            </w:r>
          </w:p>
        </w:tc>
      </w:tr>
      <w:tr w:rsidR="002004EA" w:rsidRPr="000F4D0D" w14:paraId="7F61623E" w14:textId="77777777" w:rsidTr="30620D2D">
        <w:trPr>
          <w:trHeight w:val="325"/>
        </w:trPr>
        <w:tc>
          <w:tcPr>
            <w:tcW w:w="1475" w:type="dxa"/>
            <w:vMerge/>
            <w:vAlign w:val="center"/>
          </w:tcPr>
          <w:p w14:paraId="460FB99A" w14:textId="77777777" w:rsidR="001462DC" w:rsidRPr="0091222D" w:rsidRDefault="001462DC" w:rsidP="007D1AE2">
            <w:pPr>
              <w:tabs>
                <w:tab w:val="left" w:pos="3780"/>
                <w:tab w:val="left" w:pos="5940"/>
                <w:tab w:val="left" w:pos="8010"/>
              </w:tabs>
              <w:jc w:val="center"/>
              <w:rPr>
                <w:rFonts w:ascii="Times New Roman" w:hAnsi="Times New Roman" w:cs="Times New Roman"/>
                <w:b/>
                <w:bCs/>
              </w:rPr>
            </w:pPr>
          </w:p>
        </w:tc>
        <w:tc>
          <w:tcPr>
            <w:tcW w:w="436" w:type="dxa"/>
            <w:shd w:val="clear" w:color="auto" w:fill="F2F2F2" w:themeFill="background1" w:themeFillShade="F2"/>
            <w:vAlign w:val="center"/>
          </w:tcPr>
          <w:p w14:paraId="6450172B" w14:textId="7E7EC9A5" w:rsidR="001462DC" w:rsidRPr="000F4D0D" w:rsidRDefault="0055196B" w:rsidP="007D1AE2">
            <w:pPr>
              <w:tabs>
                <w:tab w:val="left" w:pos="3780"/>
                <w:tab w:val="left" w:pos="5940"/>
                <w:tab w:val="left" w:pos="8010"/>
              </w:tabs>
              <w:rPr>
                <w:rFonts w:cstheme="minorHAnsi"/>
              </w:rPr>
            </w:pPr>
            <w:sdt>
              <w:sdtPr>
                <w:rPr>
                  <w:rFonts w:cstheme="minorHAnsi"/>
                </w:rPr>
                <w:id w:val="319081398"/>
                <w14:checkbox>
                  <w14:checked w14:val="1"/>
                  <w14:checkedState w14:val="2612" w14:font="MS Gothic"/>
                  <w14:uncheckedState w14:val="2610" w14:font="MS Gothic"/>
                </w14:checkbox>
              </w:sdtPr>
              <w:sdtEndPr/>
              <w:sdtContent>
                <w:r w:rsidR="00505D3F">
                  <w:rPr>
                    <w:rFonts w:ascii="MS Gothic" w:eastAsia="MS Gothic" w:hAnsi="MS Gothic" w:cstheme="minorHAnsi" w:hint="eastAsia"/>
                  </w:rPr>
                  <w:t>☒</w:t>
                </w:r>
              </w:sdtContent>
            </w:sdt>
          </w:p>
        </w:tc>
        <w:tc>
          <w:tcPr>
            <w:tcW w:w="3236" w:type="dxa"/>
            <w:shd w:val="clear" w:color="auto" w:fill="F2F2F2" w:themeFill="background1" w:themeFillShade="F2"/>
            <w:vAlign w:val="center"/>
          </w:tcPr>
          <w:p w14:paraId="6F95BEBC" w14:textId="589E408A" w:rsidR="001462DC" w:rsidRPr="000F4D0D" w:rsidRDefault="00B84B36" w:rsidP="007D1AE2">
            <w:pPr>
              <w:tabs>
                <w:tab w:val="left" w:pos="3780"/>
                <w:tab w:val="left" w:pos="5940"/>
                <w:tab w:val="left" w:pos="8010"/>
              </w:tabs>
              <w:rPr>
                <w:rFonts w:cstheme="minorHAnsi"/>
              </w:rPr>
            </w:pPr>
            <w:r>
              <w:rPr>
                <w:rFonts w:cstheme="minorHAnsi"/>
                <w:b/>
                <w:bCs/>
              </w:rPr>
              <w:t xml:space="preserve">Justin Watts </w:t>
            </w:r>
            <w:r w:rsidRPr="00B84B36">
              <w:rPr>
                <w:rFonts w:cstheme="minorHAnsi"/>
                <w:bCs/>
              </w:rPr>
              <w:t>- RHS</w:t>
            </w:r>
          </w:p>
        </w:tc>
        <w:tc>
          <w:tcPr>
            <w:tcW w:w="4213" w:type="dxa"/>
            <w:gridSpan w:val="2"/>
            <w:vMerge/>
            <w:vAlign w:val="center"/>
          </w:tcPr>
          <w:p w14:paraId="5EC324A3" w14:textId="77777777" w:rsidR="001462DC" w:rsidRPr="00CD15C4" w:rsidRDefault="001462DC" w:rsidP="007D1AE2">
            <w:pPr>
              <w:tabs>
                <w:tab w:val="left" w:pos="3780"/>
                <w:tab w:val="left" w:pos="5940"/>
                <w:tab w:val="left" w:pos="8010"/>
              </w:tabs>
              <w:ind w:left="9" w:hanging="6"/>
              <w:rPr>
                <w:rFonts w:cstheme="minorHAnsi"/>
              </w:rPr>
            </w:pPr>
          </w:p>
        </w:tc>
      </w:tr>
      <w:tr w:rsidR="0007484A" w:rsidRPr="000F4D0D" w14:paraId="67D14063" w14:textId="77777777" w:rsidTr="30620D2D">
        <w:trPr>
          <w:trHeight w:val="325"/>
        </w:trPr>
        <w:tc>
          <w:tcPr>
            <w:tcW w:w="1475" w:type="dxa"/>
            <w:vMerge w:val="restart"/>
            <w:shd w:val="clear" w:color="auto" w:fill="auto"/>
            <w:vAlign w:val="center"/>
          </w:tcPr>
          <w:p w14:paraId="5602ED57" w14:textId="77777777" w:rsidR="001462DC" w:rsidRPr="0091222D" w:rsidRDefault="001462DC" w:rsidP="007D1AE2">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VIII</w:t>
            </w:r>
          </w:p>
        </w:tc>
        <w:tc>
          <w:tcPr>
            <w:tcW w:w="436" w:type="dxa"/>
            <w:shd w:val="clear" w:color="auto" w:fill="auto"/>
            <w:vAlign w:val="center"/>
          </w:tcPr>
          <w:p w14:paraId="49581685" w14:textId="0DEE64C2" w:rsidR="001462DC" w:rsidRPr="000F4D0D" w:rsidRDefault="0055196B" w:rsidP="007D1AE2">
            <w:pPr>
              <w:tabs>
                <w:tab w:val="left" w:pos="3780"/>
                <w:tab w:val="left" w:pos="5940"/>
                <w:tab w:val="left" w:pos="8010"/>
              </w:tabs>
              <w:rPr>
                <w:rFonts w:cstheme="minorHAnsi"/>
              </w:rPr>
            </w:pPr>
            <w:sdt>
              <w:sdtPr>
                <w:rPr>
                  <w:rFonts w:cstheme="minorHAnsi"/>
                </w:rPr>
                <w:id w:val="1765104720"/>
                <w14:checkbox>
                  <w14:checked w14:val="1"/>
                  <w14:checkedState w14:val="2612" w14:font="MS Gothic"/>
                  <w14:uncheckedState w14:val="2610" w14:font="MS Gothic"/>
                </w14:checkbox>
              </w:sdtPr>
              <w:sdtEndPr/>
              <w:sdtContent>
                <w:r w:rsidR="00505D3F">
                  <w:rPr>
                    <w:rFonts w:ascii="MS Gothic" w:eastAsia="MS Gothic" w:hAnsi="MS Gothic" w:cstheme="minorHAnsi" w:hint="eastAsia"/>
                  </w:rPr>
                  <w:t>☒</w:t>
                </w:r>
              </w:sdtContent>
            </w:sdt>
          </w:p>
        </w:tc>
        <w:tc>
          <w:tcPr>
            <w:tcW w:w="3236" w:type="dxa"/>
            <w:shd w:val="clear" w:color="auto" w:fill="auto"/>
            <w:vAlign w:val="center"/>
          </w:tcPr>
          <w:p w14:paraId="5364C614" w14:textId="0EB4785E" w:rsidR="001462DC" w:rsidRPr="000F4D0D" w:rsidRDefault="274B22B7" w:rsidP="30620D2D">
            <w:pPr>
              <w:tabs>
                <w:tab w:val="left" w:pos="3780"/>
                <w:tab w:val="left" w:pos="5940"/>
                <w:tab w:val="left" w:pos="8010"/>
              </w:tabs>
            </w:pPr>
            <w:r w:rsidRPr="30620D2D">
              <w:rPr>
                <w:b/>
                <w:bCs/>
              </w:rPr>
              <w:t>Scott Tixier</w:t>
            </w:r>
            <w:r w:rsidR="001462DC" w:rsidRPr="30620D2D">
              <w:t xml:space="preserve"> </w:t>
            </w:r>
            <w:r w:rsidR="00F832D5" w:rsidRPr="30620D2D">
              <w:t xml:space="preserve">- </w:t>
            </w:r>
            <w:r w:rsidR="001462DC" w:rsidRPr="30620D2D">
              <w:t>M</w:t>
            </w:r>
            <w:r w:rsidR="0374BFF2" w:rsidRPr="30620D2D">
              <w:t>UJS</w:t>
            </w:r>
          </w:p>
        </w:tc>
        <w:tc>
          <w:tcPr>
            <w:tcW w:w="4213" w:type="dxa"/>
            <w:gridSpan w:val="2"/>
            <w:vMerge w:val="restart"/>
            <w:shd w:val="clear" w:color="auto" w:fill="auto"/>
            <w:vAlign w:val="center"/>
          </w:tcPr>
          <w:p w14:paraId="5C0FDE55" w14:textId="77777777" w:rsidR="001462DC" w:rsidRPr="00CD15C4" w:rsidRDefault="001462DC" w:rsidP="007D1AE2">
            <w:pPr>
              <w:tabs>
                <w:tab w:val="left" w:pos="3780"/>
                <w:tab w:val="left" w:pos="5940"/>
                <w:tab w:val="left" w:pos="8010"/>
              </w:tabs>
              <w:ind w:left="9" w:hanging="6"/>
              <w:rPr>
                <w:rFonts w:cstheme="minorHAnsi"/>
              </w:rPr>
            </w:pPr>
            <w:r w:rsidRPr="00CD15C4">
              <w:rPr>
                <w:rFonts w:cstheme="minorHAnsi"/>
              </w:rPr>
              <w:t xml:space="preserve">DANC, MUSIC, MRTS </w:t>
            </w:r>
          </w:p>
        </w:tc>
      </w:tr>
      <w:tr w:rsidR="0007484A" w:rsidRPr="000F4D0D" w14:paraId="7B4B19C3" w14:textId="77777777" w:rsidTr="30620D2D">
        <w:trPr>
          <w:trHeight w:val="325"/>
        </w:trPr>
        <w:tc>
          <w:tcPr>
            <w:tcW w:w="1475" w:type="dxa"/>
            <w:vMerge/>
            <w:vAlign w:val="center"/>
          </w:tcPr>
          <w:p w14:paraId="61A00A2D" w14:textId="77777777" w:rsidR="001462DC" w:rsidRPr="000F4D0D" w:rsidRDefault="001462DC" w:rsidP="007D1AE2">
            <w:pPr>
              <w:tabs>
                <w:tab w:val="left" w:pos="3780"/>
                <w:tab w:val="left" w:pos="5940"/>
                <w:tab w:val="left" w:pos="8010"/>
              </w:tabs>
              <w:jc w:val="center"/>
              <w:rPr>
                <w:rFonts w:cstheme="minorHAnsi"/>
                <w:b/>
                <w:bCs/>
              </w:rPr>
            </w:pPr>
          </w:p>
        </w:tc>
        <w:tc>
          <w:tcPr>
            <w:tcW w:w="436" w:type="dxa"/>
            <w:shd w:val="clear" w:color="auto" w:fill="auto"/>
            <w:vAlign w:val="center"/>
          </w:tcPr>
          <w:p w14:paraId="53B355FC" w14:textId="63612F10" w:rsidR="001462DC" w:rsidRPr="000F4D0D" w:rsidRDefault="0055196B" w:rsidP="007D1AE2">
            <w:pPr>
              <w:tabs>
                <w:tab w:val="left" w:pos="3780"/>
                <w:tab w:val="left" w:pos="5940"/>
                <w:tab w:val="left" w:pos="8010"/>
              </w:tabs>
              <w:rPr>
                <w:rFonts w:cstheme="minorHAnsi"/>
              </w:rPr>
            </w:pPr>
            <w:sdt>
              <w:sdtPr>
                <w:rPr>
                  <w:rFonts w:cstheme="minorHAnsi"/>
                </w:rPr>
                <w:id w:val="-1068032488"/>
                <w14:checkbox>
                  <w14:checked w14:val="1"/>
                  <w14:checkedState w14:val="2612" w14:font="MS Gothic"/>
                  <w14:uncheckedState w14:val="2610" w14:font="MS Gothic"/>
                </w14:checkbox>
              </w:sdtPr>
              <w:sdtEndPr/>
              <w:sdtContent>
                <w:r w:rsidR="00943819">
                  <w:rPr>
                    <w:rFonts w:ascii="MS Gothic" w:eastAsia="MS Gothic" w:hAnsi="MS Gothic" w:cstheme="minorHAnsi" w:hint="eastAsia"/>
                  </w:rPr>
                  <w:t>☒</w:t>
                </w:r>
              </w:sdtContent>
            </w:sdt>
          </w:p>
        </w:tc>
        <w:tc>
          <w:tcPr>
            <w:tcW w:w="3236" w:type="dxa"/>
            <w:shd w:val="clear" w:color="auto" w:fill="auto"/>
            <w:vAlign w:val="center"/>
          </w:tcPr>
          <w:p w14:paraId="21F68522" w14:textId="08A93514" w:rsidR="001462DC" w:rsidRPr="000F4D0D" w:rsidRDefault="001462DC" w:rsidP="007D1AE2">
            <w:pPr>
              <w:tabs>
                <w:tab w:val="left" w:pos="3780"/>
                <w:tab w:val="left" w:pos="5940"/>
                <w:tab w:val="left" w:pos="8010"/>
              </w:tabs>
              <w:rPr>
                <w:rFonts w:cstheme="minorHAnsi"/>
              </w:rPr>
            </w:pPr>
            <w:r w:rsidRPr="000F4D0D">
              <w:rPr>
                <w:rFonts w:cstheme="minorHAnsi"/>
                <w:b/>
                <w:bCs/>
              </w:rPr>
              <w:t>April Prince</w:t>
            </w:r>
            <w:r w:rsidRPr="000F4D0D">
              <w:rPr>
                <w:rFonts w:cstheme="minorHAnsi"/>
              </w:rPr>
              <w:t xml:space="preserve"> </w:t>
            </w:r>
            <w:r w:rsidR="00F832D5" w:rsidRPr="000F4D0D">
              <w:rPr>
                <w:rFonts w:cstheme="minorHAnsi"/>
              </w:rPr>
              <w:t xml:space="preserve">- </w:t>
            </w:r>
            <w:r w:rsidRPr="000F4D0D">
              <w:rPr>
                <w:rFonts w:cstheme="minorHAnsi"/>
              </w:rPr>
              <w:t>MUSIC</w:t>
            </w:r>
          </w:p>
        </w:tc>
        <w:tc>
          <w:tcPr>
            <w:tcW w:w="4213" w:type="dxa"/>
            <w:gridSpan w:val="2"/>
            <w:vMerge/>
            <w:vAlign w:val="center"/>
          </w:tcPr>
          <w:p w14:paraId="095E2200" w14:textId="77777777" w:rsidR="001462DC" w:rsidRPr="000F4D0D" w:rsidRDefault="001462DC" w:rsidP="007D1AE2">
            <w:pPr>
              <w:tabs>
                <w:tab w:val="left" w:pos="3780"/>
                <w:tab w:val="left" w:pos="5940"/>
                <w:tab w:val="left" w:pos="8010"/>
              </w:tabs>
              <w:rPr>
                <w:rFonts w:cstheme="minorHAnsi"/>
              </w:rPr>
            </w:pPr>
          </w:p>
        </w:tc>
      </w:tr>
      <w:tr w:rsidR="00F832D5" w:rsidRPr="000F4D0D" w14:paraId="2AC48403" w14:textId="77777777" w:rsidTr="30620D2D">
        <w:trPr>
          <w:trHeight w:val="325"/>
        </w:trPr>
        <w:tc>
          <w:tcPr>
            <w:tcW w:w="1475" w:type="dxa"/>
            <w:vMerge w:val="restart"/>
            <w:shd w:val="clear" w:color="auto" w:fill="F2F2F2" w:themeFill="background1" w:themeFillShade="F2"/>
            <w:vAlign w:val="center"/>
          </w:tcPr>
          <w:p w14:paraId="0B283DC9" w14:textId="77777777" w:rsidR="001462DC" w:rsidRPr="000F4D0D" w:rsidRDefault="001462DC" w:rsidP="007D1AE2">
            <w:pPr>
              <w:tabs>
                <w:tab w:val="left" w:pos="3780"/>
                <w:tab w:val="left" w:pos="5940"/>
                <w:tab w:val="left" w:pos="8010"/>
              </w:tabs>
              <w:jc w:val="center"/>
              <w:rPr>
                <w:rFonts w:cstheme="minorHAnsi"/>
                <w:b/>
                <w:bCs/>
              </w:rPr>
            </w:pPr>
            <w:r w:rsidRPr="000F4D0D">
              <w:rPr>
                <w:rFonts w:cstheme="minorHAnsi"/>
                <w:b/>
                <w:bCs/>
              </w:rPr>
              <w:t>At-Large</w:t>
            </w:r>
          </w:p>
        </w:tc>
        <w:tc>
          <w:tcPr>
            <w:tcW w:w="436" w:type="dxa"/>
            <w:shd w:val="clear" w:color="auto" w:fill="F2F2F2" w:themeFill="background1" w:themeFillShade="F2"/>
            <w:vAlign w:val="center"/>
          </w:tcPr>
          <w:p w14:paraId="21D709E2" w14:textId="4242E60E" w:rsidR="001462DC" w:rsidRPr="000F4D0D" w:rsidRDefault="0055196B" w:rsidP="007D1AE2">
            <w:pPr>
              <w:tabs>
                <w:tab w:val="left" w:pos="3780"/>
                <w:tab w:val="left" w:pos="5940"/>
                <w:tab w:val="left" w:pos="8010"/>
              </w:tabs>
              <w:rPr>
                <w:rFonts w:cstheme="minorHAnsi"/>
              </w:rPr>
            </w:pPr>
            <w:sdt>
              <w:sdtPr>
                <w:rPr>
                  <w:rFonts w:cstheme="minorHAnsi"/>
                </w:rPr>
                <w:id w:val="-630405143"/>
                <w14:checkbox>
                  <w14:checked w14:val="0"/>
                  <w14:checkedState w14:val="2612" w14:font="MS Gothic"/>
                  <w14:uncheckedState w14:val="2610" w14:font="MS Gothic"/>
                </w14:checkbox>
              </w:sdtPr>
              <w:sdtEndPr/>
              <w:sdtContent>
                <w:r w:rsidR="00A7180D">
                  <w:rPr>
                    <w:rFonts w:ascii="MS Gothic" w:eastAsia="MS Gothic" w:hAnsi="MS Gothic" w:cstheme="minorHAnsi" w:hint="eastAsia"/>
                  </w:rPr>
                  <w:t>☐</w:t>
                </w:r>
              </w:sdtContent>
            </w:sdt>
          </w:p>
        </w:tc>
        <w:tc>
          <w:tcPr>
            <w:tcW w:w="3236" w:type="dxa"/>
            <w:shd w:val="clear" w:color="auto" w:fill="F2F2F2" w:themeFill="background1" w:themeFillShade="F2"/>
            <w:vAlign w:val="center"/>
          </w:tcPr>
          <w:p w14:paraId="51A2EFFA" w14:textId="73D9D2CE" w:rsidR="001462DC" w:rsidRPr="000F4D0D" w:rsidRDefault="001462DC" w:rsidP="007D1AE2">
            <w:pPr>
              <w:tabs>
                <w:tab w:val="left" w:pos="3780"/>
                <w:tab w:val="left" w:pos="5940"/>
                <w:tab w:val="left" w:pos="8010"/>
              </w:tabs>
              <w:rPr>
                <w:rFonts w:cstheme="minorHAnsi"/>
              </w:rPr>
            </w:pPr>
            <w:r w:rsidRPr="000F4D0D">
              <w:rPr>
                <w:rFonts w:cstheme="minorHAnsi"/>
                <w:b/>
                <w:bCs/>
              </w:rPr>
              <w:t>Doug Campbell</w:t>
            </w:r>
            <w:r w:rsidRPr="000F4D0D">
              <w:rPr>
                <w:rFonts w:cstheme="minorHAnsi"/>
              </w:rPr>
              <w:t xml:space="preserve"> </w:t>
            </w:r>
            <w:r w:rsidR="00F832D5" w:rsidRPr="000F4D0D">
              <w:rPr>
                <w:rFonts w:cstheme="minorHAnsi"/>
              </w:rPr>
              <w:t xml:space="preserve">- </w:t>
            </w:r>
            <w:r w:rsidRPr="000F4D0D">
              <w:rPr>
                <w:rFonts w:cstheme="minorHAnsi"/>
              </w:rPr>
              <w:t>LIBR</w:t>
            </w:r>
          </w:p>
        </w:tc>
        <w:tc>
          <w:tcPr>
            <w:tcW w:w="4213" w:type="dxa"/>
            <w:gridSpan w:val="2"/>
            <w:shd w:val="clear" w:color="auto" w:fill="F2F2F2" w:themeFill="background1" w:themeFillShade="F2"/>
            <w:vAlign w:val="center"/>
          </w:tcPr>
          <w:p w14:paraId="72DD3198" w14:textId="77777777" w:rsidR="001462DC" w:rsidRPr="000F4D0D" w:rsidRDefault="001462DC" w:rsidP="007D1AE2">
            <w:pPr>
              <w:tabs>
                <w:tab w:val="left" w:pos="3780"/>
                <w:tab w:val="left" w:pos="5940"/>
                <w:tab w:val="left" w:pos="8010"/>
              </w:tabs>
              <w:rPr>
                <w:rFonts w:cstheme="minorHAnsi"/>
              </w:rPr>
            </w:pPr>
          </w:p>
        </w:tc>
      </w:tr>
      <w:tr w:rsidR="00F832D5" w:rsidRPr="000F4D0D" w14:paraId="3045707B" w14:textId="77777777" w:rsidTr="30620D2D">
        <w:trPr>
          <w:trHeight w:val="327"/>
        </w:trPr>
        <w:tc>
          <w:tcPr>
            <w:tcW w:w="1475" w:type="dxa"/>
            <w:vMerge/>
            <w:vAlign w:val="center"/>
          </w:tcPr>
          <w:p w14:paraId="5009413A" w14:textId="77777777" w:rsidR="001462DC" w:rsidRPr="000F4D0D" w:rsidRDefault="001462DC" w:rsidP="007D1AE2">
            <w:pPr>
              <w:tabs>
                <w:tab w:val="left" w:pos="3780"/>
                <w:tab w:val="left" w:pos="5940"/>
                <w:tab w:val="left" w:pos="8010"/>
              </w:tabs>
              <w:jc w:val="right"/>
              <w:rPr>
                <w:rFonts w:cstheme="minorHAnsi"/>
                <w:bCs/>
              </w:rPr>
            </w:pPr>
          </w:p>
        </w:tc>
        <w:tc>
          <w:tcPr>
            <w:tcW w:w="436" w:type="dxa"/>
            <w:shd w:val="clear" w:color="auto" w:fill="F2F2F2" w:themeFill="background1" w:themeFillShade="F2"/>
            <w:vAlign w:val="center"/>
          </w:tcPr>
          <w:p w14:paraId="0E183B9E" w14:textId="7A8AF929" w:rsidR="001462DC" w:rsidRPr="000F4D0D" w:rsidRDefault="0055196B" w:rsidP="007D1AE2">
            <w:pPr>
              <w:tabs>
                <w:tab w:val="left" w:pos="3780"/>
                <w:tab w:val="left" w:pos="5940"/>
                <w:tab w:val="left" w:pos="8010"/>
              </w:tabs>
              <w:rPr>
                <w:rFonts w:cstheme="minorHAnsi"/>
              </w:rPr>
            </w:pPr>
            <w:sdt>
              <w:sdtPr>
                <w:rPr>
                  <w:rFonts w:cstheme="minorHAnsi"/>
                </w:rPr>
                <w:id w:val="-1773385231"/>
                <w14:checkbox>
                  <w14:checked w14:val="1"/>
                  <w14:checkedState w14:val="2612" w14:font="MS Gothic"/>
                  <w14:uncheckedState w14:val="2610" w14:font="MS Gothic"/>
                </w14:checkbox>
              </w:sdtPr>
              <w:sdtEndPr/>
              <w:sdtContent>
                <w:r w:rsidR="002E43AB">
                  <w:rPr>
                    <w:rFonts w:ascii="MS Gothic" w:eastAsia="MS Gothic" w:hAnsi="MS Gothic" w:cstheme="minorHAnsi" w:hint="eastAsia"/>
                  </w:rPr>
                  <w:t>☒</w:t>
                </w:r>
              </w:sdtContent>
            </w:sdt>
          </w:p>
        </w:tc>
        <w:tc>
          <w:tcPr>
            <w:tcW w:w="3236" w:type="dxa"/>
            <w:shd w:val="clear" w:color="auto" w:fill="F2F2F2" w:themeFill="background1" w:themeFillShade="F2"/>
            <w:vAlign w:val="center"/>
          </w:tcPr>
          <w:p w14:paraId="52B3E54E" w14:textId="10D0CE32" w:rsidR="001462DC" w:rsidRPr="000F4D0D" w:rsidRDefault="001462DC" w:rsidP="007D1AE2">
            <w:pPr>
              <w:tabs>
                <w:tab w:val="left" w:pos="3780"/>
                <w:tab w:val="left" w:pos="5940"/>
                <w:tab w:val="left" w:pos="8010"/>
              </w:tabs>
              <w:rPr>
                <w:rFonts w:cstheme="minorHAnsi"/>
              </w:rPr>
            </w:pPr>
            <w:r w:rsidRPr="000F4D0D">
              <w:rPr>
                <w:rFonts w:cstheme="minorHAnsi"/>
                <w:b/>
                <w:bCs/>
              </w:rPr>
              <w:t>Kimberly Tweedale</w:t>
            </w:r>
            <w:r w:rsidRPr="000F4D0D">
              <w:rPr>
                <w:rFonts w:cstheme="minorHAnsi"/>
              </w:rPr>
              <w:t xml:space="preserve"> </w:t>
            </w:r>
            <w:r w:rsidR="00F832D5" w:rsidRPr="000F4D0D">
              <w:rPr>
                <w:rFonts w:cstheme="minorHAnsi"/>
              </w:rPr>
              <w:t xml:space="preserve">- </w:t>
            </w:r>
            <w:r w:rsidRPr="000F4D0D">
              <w:rPr>
                <w:rFonts w:cstheme="minorHAnsi"/>
              </w:rPr>
              <w:t>ENGL</w:t>
            </w:r>
          </w:p>
        </w:tc>
        <w:tc>
          <w:tcPr>
            <w:tcW w:w="4213" w:type="dxa"/>
            <w:gridSpan w:val="2"/>
            <w:shd w:val="clear" w:color="auto" w:fill="F2F2F2" w:themeFill="background1" w:themeFillShade="F2"/>
            <w:vAlign w:val="center"/>
          </w:tcPr>
          <w:p w14:paraId="5A70B10F" w14:textId="77777777" w:rsidR="001462DC" w:rsidRPr="000F4D0D" w:rsidRDefault="001462DC" w:rsidP="007D1AE2">
            <w:pPr>
              <w:tabs>
                <w:tab w:val="left" w:pos="3780"/>
                <w:tab w:val="left" w:pos="5940"/>
                <w:tab w:val="left" w:pos="8010"/>
              </w:tabs>
              <w:rPr>
                <w:rFonts w:cstheme="minorHAnsi"/>
              </w:rPr>
            </w:pPr>
          </w:p>
        </w:tc>
      </w:tr>
      <w:tr w:rsidR="000D2C61" w:rsidRPr="000F4D0D" w14:paraId="2F82F563" w14:textId="77777777" w:rsidTr="30620D2D">
        <w:trPr>
          <w:trHeight w:val="273"/>
        </w:trPr>
        <w:tc>
          <w:tcPr>
            <w:tcW w:w="0" w:type="auto"/>
            <w:vMerge w:val="restart"/>
            <w:shd w:val="clear" w:color="auto" w:fill="auto"/>
            <w:vAlign w:val="center"/>
          </w:tcPr>
          <w:p w14:paraId="72F8E4F7" w14:textId="77777777" w:rsidR="000D2C61" w:rsidRPr="000F4D0D" w:rsidRDefault="000D2C61" w:rsidP="007D1AE2">
            <w:pPr>
              <w:tabs>
                <w:tab w:val="left" w:pos="3780"/>
                <w:tab w:val="left" w:pos="5940"/>
                <w:tab w:val="left" w:pos="8010"/>
              </w:tabs>
              <w:jc w:val="center"/>
              <w:rPr>
                <w:rFonts w:cstheme="minorHAnsi"/>
                <w:b/>
                <w:bCs/>
              </w:rPr>
            </w:pPr>
            <w:r w:rsidRPr="000F4D0D">
              <w:rPr>
                <w:rFonts w:cstheme="minorHAnsi"/>
                <w:b/>
                <w:bCs/>
              </w:rPr>
              <w:t>Voting</w:t>
            </w:r>
          </w:p>
          <w:p w14:paraId="5174C01B" w14:textId="77777777" w:rsidR="000D2C61" w:rsidRPr="000F4D0D" w:rsidRDefault="000D2C61" w:rsidP="007D1AE2">
            <w:pPr>
              <w:tabs>
                <w:tab w:val="left" w:pos="3780"/>
                <w:tab w:val="left" w:pos="5940"/>
                <w:tab w:val="left" w:pos="8010"/>
              </w:tabs>
              <w:jc w:val="center"/>
              <w:rPr>
                <w:rFonts w:cstheme="minorHAnsi"/>
                <w:b/>
                <w:bCs/>
              </w:rPr>
            </w:pPr>
            <w:r w:rsidRPr="000F4D0D">
              <w:rPr>
                <w:rFonts w:cstheme="minorHAnsi"/>
                <w:b/>
                <w:bCs/>
              </w:rPr>
              <w:t>Dean’s</w:t>
            </w:r>
          </w:p>
          <w:p w14:paraId="06FAA6B3" w14:textId="77777777" w:rsidR="000D2C61" w:rsidRPr="000F4D0D" w:rsidRDefault="000D2C61" w:rsidP="007D1AE2">
            <w:pPr>
              <w:tabs>
                <w:tab w:val="left" w:pos="3780"/>
                <w:tab w:val="left" w:pos="5940"/>
                <w:tab w:val="left" w:pos="8010"/>
              </w:tabs>
              <w:jc w:val="center"/>
              <w:rPr>
                <w:rFonts w:cstheme="minorHAnsi"/>
                <w:bCs/>
              </w:rPr>
            </w:pPr>
            <w:r w:rsidRPr="000F4D0D">
              <w:rPr>
                <w:rFonts w:cstheme="minorHAnsi"/>
                <w:b/>
                <w:bCs/>
              </w:rPr>
              <w:t>Designees</w:t>
            </w:r>
          </w:p>
        </w:tc>
        <w:tc>
          <w:tcPr>
            <w:tcW w:w="436" w:type="dxa"/>
            <w:shd w:val="clear" w:color="auto" w:fill="auto"/>
          </w:tcPr>
          <w:p w14:paraId="0E664006" w14:textId="437A9A71" w:rsidR="000D2C61" w:rsidRPr="000F4D0D" w:rsidRDefault="0055196B" w:rsidP="007D1AE2">
            <w:pPr>
              <w:tabs>
                <w:tab w:val="left" w:pos="8010"/>
              </w:tabs>
              <w:ind w:right="-450"/>
              <w:rPr>
                <w:rFonts w:cstheme="minorHAnsi"/>
              </w:rPr>
            </w:pPr>
            <w:sdt>
              <w:sdtPr>
                <w:rPr>
                  <w:rFonts w:cstheme="minorHAnsi"/>
                </w:rPr>
                <w:id w:val="1862312745"/>
                <w14:checkbox>
                  <w14:checked w14:val="0"/>
                  <w14:checkedState w14:val="2612" w14:font="MS Gothic"/>
                  <w14:uncheckedState w14:val="2610" w14:font="MS Gothic"/>
                </w14:checkbox>
              </w:sdtPr>
              <w:sdtEndPr/>
              <w:sdtContent>
                <w:r w:rsidR="00A7180D">
                  <w:rPr>
                    <w:rFonts w:ascii="MS Gothic" w:eastAsia="MS Gothic" w:hAnsi="MS Gothic" w:cstheme="minorHAnsi" w:hint="eastAsia"/>
                  </w:rPr>
                  <w:t>☐</w:t>
                </w:r>
              </w:sdtContent>
            </w:sdt>
            <w:r w:rsidR="000D2C61" w:rsidRPr="000F4D0D">
              <w:rPr>
                <w:rFonts w:cstheme="minorHAnsi"/>
              </w:rPr>
              <w:t xml:space="preserve"> </w:t>
            </w:r>
          </w:p>
        </w:tc>
        <w:tc>
          <w:tcPr>
            <w:tcW w:w="3236" w:type="dxa"/>
            <w:shd w:val="clear" w:color="auto" w:fill="auto"/>
            <w:vAlign w:val="center"/>
          </w:tcPr>
          <w:p w14:paraId="20271C64" w14:textId="78D8573A" w:rsidR="000D2C61" w:rsidRPr="0007484A" w:rsidRDefault="000D2C61" w:rsidP="004C71F2">
            <w:pPr>
              <w:tabs>
                <w:tab w:val="left" w:pos="3780"/>
                <w:tab w:val="left" w:pos="5940"/>
                <w:tab w:val="left" w:pos="8010"/>
              </w:tabs>
              <w:rPr>
                <w:rFonts w:cstheme="minorHAnsi"/>
                <w:b/>
                <w:bCs/>
              </w:rPr>
            </w:pPr>
            <w:r w:rsidRPr="0007484A">
              <w:rPr>
                <w:b/>
                <w:bCs/>
              </w:rPr>
              <w:t xml:space="preserve">Kirsten Broberg </w:t>
            </w:r>
            <w:r>
              <w:rPr>
                <w:b/>
                <w:bCs/>
              </w:rPr>
              <w:t xml:space="preserve">- </w:t>
            </w:r>
            <w:r w:rsidRPr="0007484A">
              <w:t>MUSIC</w:t>
            </w:r>
          </w:p>
        </w:tc>
        <w:tc>
          <w:tcPr>
            <w:tcW w:w="450" w:type="dxa"/>
            <w:shd w:val="clear" w:color="auto" w:fill="auto"/>
            <w:vAlign w:val="center"/>
          </w:tcPr>
          <w:p w14:paraId="4AC14A9F" w14:textId="5299F4B2" w:rsidR="000D2C61" w:rsidRPr="0007484A" w:rsidRDefault="0055196B" w:rsidP="004C71F2">
            <w:pPr>
              <w:tabs>
                <w:tab w:val="left" w:pos="3780"/>
                <w:tab w:val="left" w:pos="5940"/>
                <w:tab w:val="left" w:pos="8010"/>
              </w:tabs>
              <w:rPr>
                <w:rFonts w:cstheme="minorHAnsi"/>
              </w:rPr>
            </w:pPr>
            <w:sdt>
              <w:sdtPr>
                <w:rPr>
                  <w:rFonts w:cstheme="minorHAnsi"/>
                </w:rPr>
                <w:id w:val="-741251213"/>
                <w14:checkbox>
                  <w14:checked w14:val="1"/>
                  <w14:checkedState w14:val="2612" w14:font="MS Gothic"/>
                  <w14:uncheckedState w14:val="2610" w14:font="MS Gothic"/>
                </w14:checkbox>
              </w:sdtPr>
              <w:sdtEndPr/>
              <w:sdtContent>
                <w:r w:rsidR="00AE6980">
                  <w:rPr>
                    <w:rFonts w:ascii="MS Gothic" w:eastAsia="MS Gothic" w:hAnsi="MS Gothic" w:cstheme="minorHAnsi" w:hint="eastAsia"/>
                  </w:rPr>
                  <w:t>☒</w:t>
                </w:r>
              </w:sdtContent>
            </w:sdt>
          </w:p>
        </w:tc>
        <w:tc>
          <w:tcPr>
            <w:tcW w:w="3763" w:type="dxa"/>
            <w:shd w:val="clear" w:color="auto" w:fill="auto"/>
            <w:vAlign w:val="center"/>
          </w:tcPr>
          <w:p w14:paraId="533B92FE" w14:textId="6481D9DF" w:rsidR="000D2C61" w:rsidRPr="0007484A" w:rsidRDefault="014C5549" w:rsidP="7CBA4637">
            <w:pPr>
              <w:tabs>
                <w:tab w:val="left" w:pos="3780"/>
                <w:tab w:val="left" w:pos="5940"/>
                <w:tab w:val="left" w:pos="8010"/>
              </w:tabs>
              <w:rPr>
                <w:b/>
                <w:bCs/>
              </w:rPr>
            </w:pPr>
            <w:r w:rsidRPr="7CBA4637">
              <w:rPr>
                <w:b/>
                <w:bCs/>
              </w:rPr>
              <w:t>Brice Campbell</w:t>
            </w:r>
            <w:r w:rsidR="000D2C61" w:rsidRPr="7CBA4637">
              <w:rPr>
                <w:b/>
                <w:bCs/>
              </w:rPr>
              <w:t xml:space="preserve"> - </w:t>
            </w:r>
            <w:r w:rsidR="000D2C61">
              <w:t>JOUR</w:t>
            </w:r>
          </w:p>
        </w:tc>
      </w:tr>
      <w:tr w:rsidR="000D2C61" w:rsidRPr="000F4D0D" w14:paraId="61A7C8A5" w14:textId="77777777" w:rsidTr="30620D2D">
        <w:trPr>
          <w:trHeight w:val="288"/>
        </w:trPr>
        <w:tc>
          <w:tcPr>
            <w:tcW w:w="0" w:type="auto"/>
            <w:vMerge/>
            <w:vAlign w:val="center"/>
          </w:tcPr>
          <w:p w14:paraId="4EA4FE39" w14:textId="77777777" w:rsidR="000D2C61" w:rsidRPr="000F4D0D" w:rsidRDefault="000D2C61" w:rsidP="0007484A">
            <w:pPr>
              <w:tabs>
                <w:tab w:val="left" w:pos="3780"/>
                <w:tab w:val="left" w:pos="5940"/>
                <w:tab w:val="left" w:pos="8010"/>
              </w:tabs>
              <w:jc w:val="center"/>
              <w:rPr>
                <w:rFonts w:cstheme="minorHAnsi"/>
                <w:b/>
                <w:bCs/>
              </w:rPr>
            </w:pPr>
          </w:p>
        </w:tc>
        <w:tc>
          <w:tcPr>
            <w:tcW w:w="436" w:type="dxa"/>
            <w:shd w:val="clear" w:color="auto" w:fill="auto"/>
          </w:tcPr>
          <w:p w14:paraId="2AB9AD9F" w14:textId="7858FDC9" w:rsidR="000D2C61" w:rsidRPr="000F4D0D" w:rsidRDefault="0055196B" w:rsidP="0007484A">
            <w:pPr>
              <w:tabs>
                <w:tab w:val="left" w:pos="8010"/>
              </w:tabs>
              <w:ind w:right="-450"/>
              <w:rPr>
                <w:rFonts w:cstheme="minorHAnsi"/>
              </w:rPr>
            </w:pPr>
            <w:sdt>
              <w:sdtPr>
                <w:rPr>
                  <w:rFonts w:cstheme="minorHAnsi"/>
                </w:rPr>
                <w:id w:val="938804300"/>
                <w14:checkbox>
                  <w14:checked w14:val="1"/>
                  <w14:checkedState w14:val="2612" w14:font="MS Gothic"/>
                  <w14:uncheckedState w14:val="2610" w14:font="MS Gothic"/>
                </w14:checkbox>
              </w:sdtPr>
              <w:sdtEndPr/>
              <w:sdtContent>
                <w:r w:rsidR="00AE6980">
                  <w:rPr>
                    <w:rFonts w:ascii="MS Gothic" w:eastAsia="MS Gothic" w:hAnsi="MS Gothic" w:cstheme="minorHAnsi" w:hint="eastAsia"/>
                  </w:rPr>
                  <w:t>☒</w:t>
                </w:r>
              </w:sdtContent>
            </w:sdt>
            <w:r w:rsidR="000D2C61" w:rsidRPr="000F4D0D">
              <w:rPr>
                <w:rFonts w:cstheme="minorHAnsi"/>
              </w:rPr>
              <w:t xml:space="preserve"> </w:t>
            </w:r>
          </w:p>
        </w:tc>
        <w:tc>
          <w:tcPr>
            <w:tcW w:w="3236" w:type="dxa"/>
            <w:shd w:val="clear" w:color="auto" w:fill="auto"/>
            <w:vAlign w:val="center"/>
          </w:tcPr>
          <w:p w14:paraId="3046693B" w14:textId="286A5AE5" w:rsidR="000D2C61" w:rsidRPr="0007484A" w:rsidRDefault="000D2C61" w:rsidP="004C71F2">
            <w:pPr>
              <w:tabs>
                <w:tab w:val="left" w:pos="3780"/>
                <w:tab w:val="left" w:pos="5940"/>
                <w:tab w:val="left" w:pos="8010"/>
              </w:tabs>
              <w:rPr>
                <w:rFonts w:cstheme="minorHAnsi"/>
                <w:b/>
                <w:bCs/>
              </w:rPr>
            </w:pPr>
            <w:r w:rsidRPr="0007484A">
              <w:rPr>
                <w:b/>
                <w:bCs/>
              </w:rPr>
              <w:t xml:space="preserve">Laurel Crawford </w:t>
            </w:r>
            <w:r>
              <w:rPr>
                <w:b/>
                <w:bCs/>
              </w:rPr>
              <w:t xml:space="preserve">- </w:t>
            </w:r>
            <w:r w:rsidRPr="0007484A">
              <w:t>LIBR</w:t>
            </w:r>
          </w:p>
        </w:tc>
        <w:tc>
          <w:tcPr>
            <w:tcW w:w="450" w:type="dxa"/>
            <w:shd w:val="clear" w:color="auto" w:fill="auto"/>
            <w:vAlign w:val="center"/>
          </w:tcPr>
          <w:p w14:paraId="1C8D21BD" w14:textId="627FA307" w:rsidR="000D2C61" w:rsidRPr="0007484A" w:rsidRDefault="0055196B" w:rsidP="004C71F2">
            <w:pPr>
              <w:tabs>
                <w:tab w:val="left" w:pos="3780"/>
                <w:tab w:val="left" w:pos="5940"/>
                <w:tab w:val="left" w:pos="8010"/>
              </w:tabs>
              <w:rPr>
                <w:rFonts w:cstheme="minorHAnsi"/>
              </w:rPr>
            </w:pPr>
            <w:sdt>
              <w:sdtPr>
                <w:rPr>
                  <w:rFonts w:cstheme="minorHAnsi"/>
                </w:rPr>
                <w:id w:val="-1686666347"/>
                <w14:checkbox>
                  <w14:checked w14:val="0"/>
                  <w14:checkedState w14:val="2612" w14:font="MS Gothic"/>
                  <w14:uncheckedState w14:val="2610" w14:font="MS Gothic"/>
                </w14:checkbox>
              </w:sdtPr>
              <w:sdtEndPr/>
              <w:sdtContent>
                <w:r w:rsidR="00A7180D">
                  <w:rPr>
                    <w:rFonts w:ascii="MS Gothic" w:eastAsia="MS Gothic" w:hAnsi="MS Gothic" w:cstheme="minorHAnsi" w:hint="eastAsia"/>
                  </w:rPr>
                  <w:t>☐</w:t>
                </w:r>
              </w:sdtContent>
            </w:sdt>
          </w:p>
        </w:tc>
        <w:tc>
          <w:tcPr>
            <w:tcW w:w="3763" w:type="dxa"/>
            <w:shd w:val="clear" w:color="auto" w:fill="auto"/>
            <w:vAlign w:val="center"/>
          </w:tcPr>
          <w:p w14:paraId="183FC651" w14:textId="6DFFD0D6" w:rsidR="000D2C61" w:rsidRPr="0007484A" w:rsidRDefault="000D2C61" w:rsidP="004C71F2">
            <w:pPr>
              <w:tabs>
                <w:tab w:val="left" w:pos="3780"/>
                <w:tab w:val="left" w:pos="5940"/>
                <w:tab w:val="left" w:pos="8010"/>
              </w:tabs>
              <w:rPr>
                <w:b/>
                <w:bCs/>
              </w:rPr>
            </w:pPr>
            <w:r w:rsidRPr="0007484A">
              <w:rPr>
                <w:b/>
                <w:bCs/>
              </w:rPr>
              <w:t>Lauren Mathews</w:t>
            </w:r>
            <w:r w:rsidRPr="0007484A">
              <w:t xml:space="preserve"> </w:t>
            </w:r>
            <w:r>
              <w:t xml:space="preserve">- </w:t>
            </w:r>
            <w:r w:rsidRPr="0007484A">
              <w:t>CHPS</w:t>
            </w:r>
          </w:p>
        </w:tc>
      </w:tr>
      <w:tr w:rsidR="000D2C61" w:rsidRPr="000F4D0D" w14:paraId="08885E14" w14:textId="77777777" w:rsidTr="30620D2D">
        <w:trPr>
          <w:trHeight w:val="288"/>
        </w:trPr>
        <w:tc>
          <w:tcPr>
            <w:tcW w:w="0" w:type="auto"/>
            <w:vMerge/>
            <w:vAlign w:val="center"/>
          </w:tcPr>
          <w:p w14:paraId="7CC95D1F" w14:textId="77777777" w:rsidR="000D2C61" w:rsidRPr="000F4D0D" w:rsidRDefault="000D2C61" w:rsidP="0007484A">
            <w:pPr>
              <w:tabs>
                <w:tab w:val="left" w:pos="3780"/>
                <w:tab w:val="left" w:pos="5940"/>
                <w:tab w:val="left" w:pos="8010"/>
              </w:tabs>
              <w:jc w:val="center"/>
              <w:rPr>
                <w:rFonts w:cstheme="minorHAnsi"/>
                <w:b/>
                <w:bCs/>
              </w:rPr>
            </w:pPr>
          </w:p>
        </w:tc>
        <w:tc>
          <w:tcPr>
            <w:tcW w:w="436" w:type="dxa"/>
            <w:shd w:val="clear" w:color="auto" w:fill="auto"/>
          </w:tcPr>
          <w:p w14:paraId="54065FC7" w14:textId="14136328" w:rsidR="000D2C61" w:rsidRPr="000F4D0D" w:rsidRDefault="0055196B" w:rsidP="0007484A">
            <w:pPr>
              <w:tabs>
                <w:tab w:val="left" w:pos="8010"/>
              </w:tabs>
              <w:ind w:right="-450"/>
              <w:rPr>
                <w:rFonts w:cstheme="minorHAnsi"/>
              </w:rPr>
            </w:pPr>
            <w:sdt>
              <w:sdtPr>
                <w:rPr>
                  <w:rFonts w:cstheme="minorHAnsi"/>
                </w:rPr>
                <w:id w:val="885837182"/>
                <w14:checkbox>
                  <w14:checked w14:val="1"/>
                  <w14:checkedState w14:val="2612" w14:font="MS Gothic"/>
                  <w14:uncheckedState w14:val="2610" w14:font="MS Gothic"/>
                </w14:checkbox>
              </w:sdtPr>
              <w:sdtEndPr/>
              <w:sdtContent>
                <w:r w:rsidR="00F93D71">
                  <w:rPr>
                    <w:rFonts w:ascii="MS Gothic" w:eastAsia="MS Gothic" w:hAnsi="MS Gothic" w:cstheme="minorHAnsi" w:hint="eastAsia"/>
                  </w:rPr>
                  <w:t>☒</w:t>
                </w:r>
              </w:sdtContent>
            </w:sdt>
          </w:p>
        </w:tc>
        <w:tc>
          <w:tcPr>
            <w:tcW w:w="3236" w:type="dxa"/>
            <w:shd w:val="clear" w:color="auto" w:fill="auto"/>
            <w:vAlign w:val="center"/>
          </w:tcPr>
          <w:p w14:paraId="13953654" w14:textId="775DAABA" w:rsidR="000D2C61" w:rsidRPr="0007484A" w:rsidRDefault="000D2C61" w:rsidP="004C71F2">
            <w:pPr>
              <w:tabs>
                <w:tab w:val="left" w:pos="3780"/>
                <w:tab w:val="left" w:pos="5940"/>
                <w:tab w:val="left" w:pos="8010"/>
              </w:tabs>
              <w:rPr>
                <w:rFonts w:cstheme="minorHAnsi"/>
                <w:b/>
                <w:bCs/>
              </w:rPr>
            </w:pPr>
            <w:r w:rsidRPr="0007484A">
              <w:rPr>
                <w:b/>
                <w:bCs/>
              </w:rPr>
              <w:t>Katie Crowder</w:t>
            </w:r>
            <w:r w:rsidRPr="0007484A">
              <w:t xml:space="preserve"> </w:t>
            </w:r>
            <w:r>
              <w:t xml:space="preserve">- </w:t>
            </w:r>
            <w:r w:rsidRPr="0007484A">
              <w:t>COI</w:t>
            </w:r>
          </w:p>
        </w:tc>
        <w:tc>
          <w:tcPr>
            <w:tcW w:w="450" w:type="dxa"/>
            <w:shd w:val="clear" w:color="auto" w:fill="auto"/>
            <w:vAlign w:val="center"/>
          </w:tcPr>
          <w:p w14:paraId="1B5F0207" w14:textId="5D86C657" w:rsidR="000D2C61" w:rsidRPr="0007484A" w:rsidRDefault="0055196B" w:rsidP="004C71F2">
            <w:pPr>
              <w:tabs>
                <w:tab w:val="left" w:pos="3780"/>
                <w:tab w:val="left" w:pos="5940"/>
                <w:tab w:val="left" w:pos="8010"/>
              </w:tabs>
              <w:rPr>
                <w:rFonts w:cstheme="minorHAnsi"/>
              </w:rPr>
            </w:pPr>
            <w:sdt>
              <w:sdtPr>
                <w:rPr>
                  <w:rFonts w:cstheme="minorHAnsi"/>
                </w:rPr>
                <w:id w:val="-202635320"/>
                <w14:checkbox>
                  <w14:checked w14:val="1"/>
                  <w14:checkedState w14:val="2612" w14:font="MS Gothic"/>
                  <w14:uncheckedState w14:val="2610" w14:font="MS Gothic"/>
                </w14:checkbox>
              </w:sdtPr>
              <w:sdtEndPr/>
              <w:sdtContent>
                <w:r w:rsidR="00D81CE3">
                  <w:rPr>
                    <w:rFonts w:ascii="MS Gothic" w:eastAsia="MS Gothic" w:hAnsi="MS Gothic" w:cstheme="minorHAnsi" w:hint="eastAsia"/>
                  </w:rPr>
                  <w:t>☒</w:t>
                </w:r>
              </w:sdtContent>
            </w:sdt>
          </w:p>
        </w:tc>
        <w:tc>
          <w:tcPr>
            <w:tcW w:w="3763" w:type="dxa"/>
            <w:shd w:val="clear" w:color="auto" w:fill="auto"/>
            <w:vAlign w:val="center"/>
          </w:tcPr>
          <w:p w14:paraId="5E51F09B" w14:textId="0D0DFAB5" w:rsidR="000D2C61" w:rsidRPr="0007484A" w:rsidRDefault="00B608B6" w:rsidP="004C71F2">
            <w:pPr>
              <w:tabs>
                <w:tab w:val="left" w:pos="8010"/>
              </w:tabs>
              <w:ind w:right="-690"/>
              <w:rPr>
                <w:b/>
                <w:bCs/>
              </w:rPr>
            </w:pPr>
            <w:r>
              <w:rPr>
                <w:b/>
                <w:bCs/>
              </w:rPr>
              <w:t>Patr</w:t>
            </w:r>
            <w:r w:rsidR="007F47DA">
              <w:rPr>
                <w:b/>
                <w:bCs/>
              </w:rPr>
              <w:t>i</w:t>
            </w:r>
            <w:r>
              <w:rPr>
                <w:b/>
                <w:bCs/>
              </w:rPr>
              <w:t>ce Lyke</w:t>
            </w:r>
            <w:r w:rsidR="000D2C61" w:rsidRPr="0007484A">
              <w:rPr>
                <w:b/>
                <w:bCs/>
              </w:rPr>
              <w:t xml:space="preserve"> </w:t>
            </w:r>
            <w:r w:rsidR="000D2C61">
              <w:rPr>
                <w:b/>
                <w:bCs/>
              </w:rPr>
              <w:t xml:space="preserve">- </w:t>
            </w:r>
            <w:r w:rsidR="000D2C61" w:rsidRPr="0007484A">
              <w:t>CLASS</w:t>
            </w:r>
          </w:p>
        </w:tc>
      </w:tr>
      <w:tr w:rsidR="000D2C61" w:rsidRPr="000F4D0D" w14:paraId="7DAA8623" w14:textId="77777777" w:rsidTr="30620D2D">
        <w:trPr>
          <w:trHeight w:val="288"/>
        </w:trPr>
        <w:tc>
          <w:tcPr>
            <w:tcW w:w="0" w:type="auto"/>
            <w:vMerge/>
            <w:vAlign w:val="center"/>
          </w:tcPr>
          <w:p w14:paraId="649BFAE6" w14:textId="77777777" w:rsidR="000D2C61" w:rsidRPr="000F4D0D" w:rsidRDefault="000D2C61" w:rsidP="0007484A">
            <w:pPr>
              <w:tabs>
                <w:tab w:val="left" w:pos="3780"/>
                <w:tab w:val="left" w:pos="5940"/>
                <w:tab w:val="left" w:pos="8010"/>
              </w:tabs>
              <w:jc w:val="center"/>
              <w:rPr>
                <w:rFonts w:cstheme="minorHAnsi"/>
                <w:b/>
                <w:bCs/>
              </w:rPr>
            </w:pPr>
          </w:p>
        </w:tc>
        <w:tc>
          <w:tcPr>
            <w:tcW w:w="436" w:type="dxa"/>
            <w:shd w:val="clear" w:color="auto" w:fill="auto"/>
          </w:tcPr>
          <w:p w14:paraId="4EF52843" w14:textId="64DAABCC" w:rsidR="000D2C61" w:rsidRDefault="0055196B" w:rsidP="0007484A">
            <w:pPr>
              <w:tabs>
                <w:tab w:val="left" w:pos="8010"/>
              </w:tabs>
              <w:ind w:right="-450"/>
              <w:rPr>
                <w:rFonts w:cstheme="minorHAnsi"/>
              </w:rPr>
            </w:pPr>
            <w:sdt>
              <w:sdtPr>
                <w:rPr>
                  <w:rFonts w:cstheme="minorHAnsi"/>
                </w:rPr>
                <w:id w:val="509957026"/>
                <w14:checkbox>
                  <w14:checked w14:val="0"/>
                  <w14:checkedState w14:val="2612" w14:font="MS Gothic"/>
                  <w14:uncheckedState w14:val="2610" w14:font="MS Gothic"/>
                </w14:checkbox>
              </w:sdtPr>
              <w:sdtEndPr/>
              <w:sdtContent>
                <w:r w:rsidR="000D2C61">
                  <w:rPr>
                    <w:rFonts w:ascii="MS Gothic" w:eastAsia="MS Gothic" w:hAnsi="MS Gothic" w:cstheme="minorHAnsi" w:hint="eastAsia"/>
                  </w:rPr>
                  <w:t>☐</w:t>
                </w:r>
              </w:sdtContent>
            </w:sdt>
          </w:p>
        </w:tc>
        <w:tc>
          <w:tcPr>
            <w:tcW w:w="3236" w:type="dxa"/>
            <w:shd w:val="clear" w:color="auto" w:fill="auto"/>
            <w:vAlign w:val="center"/>
          </w:tcPr>
          <w:p w14:paraId="2E1682F5" w14:textId="5129EDEB" w:rsidR="000D2C61" w:rsidRPr="0007484A" w:rsidRDefault="007D1C38" w:rsidP="004C71F2">
            <w:pPr>
              <w:tabs>
                <w:tab w:val="left" w:pos="3780"/>
                <w:tab w:val="left" w:pos="5940"/>
                <w:tab w:val="left" w:pos="8010"/>
              </w:tabs>
              <w:rPr>
                <w:b/>
                <w:bCs/>
              </w:rPr>
            </w:pPr>
            <w:r>
              <w:rPr>
                <w:b/>
                <w:bCs/>
              </w:rPr>
              <w:t>Iva Jestratijevic</w:t>
            </w:r>
            <w:r w:rsidR="000D2C61">
              <w:rPr>
                <w:b/>
                <w:bCs/>
              </w:rPr>
              <w:t xml:space="preserve"> </w:t>
            </w:r>
            <w:r w:rsidR="000D2C61">
              <w:t>- CMHT</w:t>
            </w:r>
          </w:p>
        </w:tc>
        <w:tc>
          <w:tcPr>
            <w:tcW w:w="450" w:type="dxa"/>
            <w:shd w:val="clear" w:color="auto" w:fill="auto"/>
            <w:vAlign w:val="center"/>
          </w:tcPr>
          <w:p w14:paraId="30AACB12" w14:textId="5A93BEC8" w:rsidR="000D2C61" w:rsidRDefault="0055196B" w:rsidP="004C71F2">
            <w:pPr>
              <w:tabs>
                <w:tab w:val="left" w:pos="3780"/>
                <w:tab w:val="left" w:pos="5940"/>
                <w:tab w:val="left" w:pos="8010"/>
              </w:tabs>
              <w:rPr>
                <w:rFonts w:cstheme="minorHAnsi"/>
              </w:rPr>
            </w:pPr>
            <w:sdt>
              <w:sdtPr>
                <w:rPr>
                  <w:rFonts w:cstheme="minorHAnsi"/>
                </w:rPr>
                <w:id w:val="1682244144"/>
                <w14:checkbox>
                  <w14:checked w14:val="1"/>
                  <w14:checkedState w14:val="2612" w14:font="MS Gothic"/>
                  <w14:uncheckedState w14:val="2610" w14:font="MS Gothic"/>
                </w14:checkbox>
              </w:sdtPr>
              <w:sdtEndPr/>
              <w:sdtContent>
                <w:r w:rsidR="00C32833">
                  <w:rPr>
                    <w:rFonts w:ascii="MS Gothic" w:eastAsia="MS Gothic" w:hAnsi="MS Gothic" w:cstheme="minorHAnsi" w:hint="eastAsia"/>
                  </w:rPr>
                  <w:t>☒</w:t>
                </w:r>
              </w:sdtContent>
            </w:sdt>
          </w:p>
        </w:tc>
        <w:tc>
          <w:tcPr>
            <w:tcW w:w="3763" w:type="dxa"/>
            <w:shd w:val="clear" w:color="auto" w:fill="auto"/>
            <w:vAlign w:val="center"/>
          </w:tcPr>
          <w:p w14:paraId="233D31C1" w14:textId="30E42359" w:rsidR="000D2C61" w:rsidRPr="0007484A" w:rsidRDefault="00B84B36" w:rsidP="004C71F2">
            <w:pPr>
              <w:tabs>
                <w:tab w:val="left" w:pos="8010"/>
              </w:tabs>
              <w:ind w:right="-690"/>
              <w:rPr>
                <w:b/>
                <w:bCs/>
              </w:rPr>
            </w:pPr>
            <w:r>
              <w:rPr>
                <w:b/>
                <w:bCs/>
              </w:rPr>
              <w:t>Rafael Major</w:t>
            </w:r>
            <w:r w:rsidR="000D2C61" w:rsidRPr="0007484A">
              <w:rPr>
                <w:b/>
                <w:bCs/>
              </w:rPr>
              <w:t xml:space="preserve"> </w:t>
            </w:r>
            <w:r w:rsidR="000D2C61">
              <w:rPr>
                <w:b/>
                <w:bCs/>
              </w:rPr>
              <w:t xml:space="preserve">- </w:t>
            </w:r>
            <w:r w:rsidR="000D2C61" w:rsidRPr="0007484A">
              <w:t>HNRS</w:t>
            </w:r>
          </w:p>
        </w:tc>
      </w:tr>
    </w:tbl>
    <w:p w14:paraId="26195BA7" w14:textId="77777777" w:rsidR="001462DC" w:rsidRPr="000F4D0D" w:rsidRDefault="001462DC" w:rsidP="001462DC">
      <w:pPr>
        <w:tabs>
          <w:tab w:val="left" w:pos="3780"/>
          <w:tab w:val="left" w:pos="5940"/>
          <w:tab w:val="left" w:pos="8010"/>
        </w:tabs>
        <w:spacing w:before="240" w:after="0" w:line="240" w:lineRule="auto"/>
        <w:ind w:left="1440" w:hanging="1440"/>
        <w:rPr>
          <w:rFonts w:cstheme="minorHAnsi"/>
          <w:b/>
        </w:rPr>
        <w:sectPr w:rsidR="001462DC" w:rsidRPr="000F4D0D" w:rsidSect="007339BA">
          <w:pgSz w:w="12240" w:h="15840"/>
          <w:pgMar w:top="576" w:right="1440" w:bottom="1440" w:left="1440" w:header="720" w:footer="720" w:gutter="0"/>
          <w:cols w:space="720"/>
          <w:titlePg/>
          <w:docGrid w:linePitch="360"/>
        </w:sectPr>
      </w:pPr>
    </w:p>
    <w:p w14:paraId="79E80A31" w14:textId="77777777" w:rsidR="00090596" w:rsidRPr="000F4D0D" w:rsidRDefault="001462DC" w:rsidP="00F832D5">
      <w:pPr>
        <w:tabs>
          <w:tab w:val="left" w:pos="3780"/>
          <w:tab w:val="left" w:pos="5940"/>
          <w:tab w:val="left" w:pos="8010"/>
        </w:tabs>
        <w:spacing w:before="240" w:after="0" w:line="240" w:lineRule="auto"/>
        <w:ind w:left="1440" w:hanging="1440"/>
        <w:rPr>
          <w:rFonts w:cstheme="minorHAnsi"/>
          <w:b/>
        </w:rPr>
      </w:pPr>
      <w:r w:rsidRPr="000F4D0D">
        <w:rPr>
          <w:rFonts w:cstheme="minorHAnsi"/>
          <w:b/>
        </w:rPr>
        <w:t>Non-Voting:</w:t>
      </w:r>
    </w:p>
    <w:p w14:paraId="738D1C55" w14:textId="77777777" w:rsidR="00090596" w:rsidRPr="000F4D0D" w:rsidRDefault="00090596" w:rsidP="00090596">
      <w:pPr>
        <w:tabs>
          <w:tab w:val="left" w:pos="3780"/>
          <w:tab w:val="left" w:pos="5940"/>
          <w:tab w:val="left" w:pos="8010"/>
        </w:tabs>
        <w:spacing w:before="240" w:after="0" w:line="240" w:lineRule="auto"/>
        <w:rPr>
          <w:rFonts w:cstheme="minorHAnsi"/>
        </w:rPr>
        <w:sectPr w:rsidR="00090596" w:rsidRPr="000F4D0D" w:rsidSect="001462DC">
          <w:type w:val="continuous"/>
          <w:pgSz w:w="12240" w:h="15840"/>
          <w:pgMar w:top="1440" w:right="1440" w:bottom="1440" w:left="1440" w:header="720" w:footer="720" w:gutter="0"/>
          <w:cols w:space="720"/>
          <w:docGrid w:linePitch="360"/>
        </w:sectPr>
      </w:pPr>
    </w:p>
    <w:p w14:paraId="5FE0A4D4" w14:textId="4BFBCC8A" w:rsidR="004A3F53" w:rsidRPr="000F4D0D" w:rsidRDefault="0055196B" w:rsidP="004A3F53">
      <w:pPr>
        <w:tabs>
          <w:tab w:val="left" w:pos="3780"/>
          <w:tab w:val="left" w:pos="5940"/>
          <w:tab w:val="left" w:pos="8010"/>
        </w:tabs>
        <w:spacing w:before="240" w:after="0" w:line="240" w:lineRule="auto"/>
        <w:rPr>
          <w:rFonts w:cstheme="minorHAnsi"/>
          <w:b/>
        </w:rPr>
      </w:pPr>
      <w:sdt>
        <w:sdtPr>
          <w:rPr>
            <w:rFonts w:cstheme="minorHAnsi"/>
          </w:rPr>
          <w:id w:val="-91786024"/>
          <w14:checkbox>
            <w14:checked w14:val="0"/>
            <w14:checkedState w14:val="2612" w14:font="MS Gothic"/>
            <w14:uncheckedState w14:val="2610" w14:font="MS Gothic"/>
          </w14:checkbox>
        </w:sdtPr>
        <w:sdtEndPr/>
        <w:sdtContent>
          <w:r w:rsidR="00A7180D">
            <w:rPr>
              <w:rFonts w:ascii="MS Gothic" w:eastAsia="MS Gothic" w:hAnsi="MS Gothic" w:cstheme="minorHAnsi" w:hint="eastAsia"/>
            </w:rPr>
            <w:t>☐</w:t>
          </w:r>
        </w:sdtContent>
      </w:sdt>
      <w:r w:rsidR="004A3F53" w:rsidRPr="000F4D0D">
        <w:rPr>
          <w:rFonts w:cstheme="minorHAnsi"/>
        </w:rPr>
        <w:t xml:space="preserve"> </w:t>
      </w:r>
      <w:r w:rsidR="004A3F53" w:rsidRPr="00A346A7">
        <w:rPr>
          <w:rFonts w:cstheme="minorHAnsi"/>
          <w:b/>
          <w:bCs/>
        </w:rPr>
        <w:t>Denise Baxter</w:t>
      </w:r>
      <w:r w:rsidR="004A3F53" w:rsidRPr="000F4D0D">
        <w:rPr>
          <w:rFonts w:cstheme="minorHAnsi"/>
        </w:rPr>
        <w:t xml:space="preserve"> </w:t>
      </w:r>
      <w:r w:rsidR="00B84B36">
        <w:rPr>
          <w:rFonts w:cstheme="minorHAnsi"/>
        </w:rPr>
        <w:t xml:space="preserve">– </w:t>
      </w:r>
      <w:r w:rsidR="004A3F53" w:rsidRPr="000F4D0D">
        <w:rPr>
          <w:rFonts w:cstheme="minorHAnsi"/>
        </w:rPr>
        <w:t>CVAD</w:t>
      </w:r>
    </w:p>
    <w:p w14:paraId="482031A8" w14:textId="6D450D55" w:rsidR="004A3F53" w:rsidRDefault="0055196B" w:rsidP="004A3F53">
      <w:pPr>
        <w:tabs>
          <w:tab w:val="left" w:pos="8010"/>
        </w:tabs>
        <w:spacing w:after="0" w:line="240" w:lineRule="auto"/>
        <w:ind w:right="-690"/>
        <w:rPr>
          <w:rFonts w:cstheme="minorHAnsi"/>
        </w:rPr>
      </w:pPr>
      <w:sdt>
        <w:sdtPr>
          <w:rPr>
            <w:rFonts w:cstheme="minorHAnsi"/>
          </w:rPr>
          <w:id w:val="1466007132"/>
          <w14:checkbox>
            <w14:checked w14:val="0"/>
            <w14:checkedState w14:val="2612" w14:font="MS Gothic"/>
            <w14:uncheckedState w14:val="2610" w14:font="MS Gothic"/>
          </w14:checkbox>
        </w:sdtPr>
        <w:sdtEndPr/>
        <w:sdtContent>
          <w:r w:rsidR="004A3F53">
            <w:rPr>
              <w:rFonts w:ascii="MS Gothic" w:eastAsia="MS Gothic" w:hAnsi="MS Gothic" w:cstheme="minorHAnsi" w:hint="eastAsia"/>
            </w:rPr>
            <w:t>☐</w:t>
          </w:r>
        </w:sdtContent>
      </w:sdt>
      <w:r w:rsidR="004A3F53" w:rsidRPr="000F4D0D">
        <w:rPr>
          <w:rFonts w:cstheme="minorHAnsi"/>
        </w:rPr>
        <w:t xml:space="preserve"> </w:t>
      </w:r>
      <w:r w:rsidR="004A3F53" w:rsidRPr="00A346A7">
        <w:rPr>
          <w:rFonts w:cstheme="minorHAnsi"/>
          <w:b/>
          <w:bCs/>
        </w:rPr>
        <w:t>Nandika D’Souza</w:t>
      </w:r>
      <w:r w:rsidR="004A3F53" w:rsidRPr="000F4D0D">
        <w:rPr>
          <w:rFonts w:cstheme="minorHAnsi"/>
        </w:rPr>
        <w:t xml:space="preserve"> </w:t>
      </w:r>
      <w:r w:rsidR="004A3F53">
        <w:rPr>
          <w:rFonts w:cstheme="minorHAnsi"/>
        </w:rPr>
        <w:t xml:space="preserve">– </w:t>
      </w:r>
      <w:r w:rsidR="004A3F53" w:rsidRPr="000F4D0D">
        <w:rPr>
          <w:rFonts w:cstheme="minorHAnsi"/>
        </w:rPr>
        <w:t>ENG</w:t>
      </w:r>
    </w:p>
    <w:p w14:paraId="161DCF4D" w14:textId="221FAA75" w:rsidR="004A3F53" w:rsidRPr="00BC088E" w:rsidRDefault="0055196B" w:rsidP="004A3F53">
      <w:pPr>
        <w:tabs>
          <w:tab w:val="left" w:pos="8010"/>
        </w:tabs>
        <w:spacing w:after="0" w:line="240" w:lineRule="auto"/>
        <w:ind w:right="-690"/>
        <w:rPr>
          <w:rFonts w:cstheme="minorHAnsi"/>
          <w:b/>
        </w:rPr>
      </w:pPr>
      <w:sdt>
        <w:sdtPr>
          <w:rPr>
            <w:rFonts w:cstheme="minorHAnsi"/>
          </w:rPr>
          <w:id w:val="-339936288"/>
          <w14:checkbox>
            <w14:checked w14:val="1"/>
            <w14:checkedState w14:val="2612" w14:font="MS Gothic"/>
            <w14:uncheckedState w14:val="2610" w14:font="MS Gothic"/>
          </w14:checkbox>
        </w:sdtPr>
        <w:sdtEndPr/>
        <w:sdtContent>
          <w:r w:rsidR="00AE6980">
            <w:rPr>
              <w:rFonts w:ascii="MS Gothic" w:eastAsia="MS Gothic" w:hAnsi="MS Gothic" w:cstheme="minorHAnsi" w:hint="eastAsia"/>
            </w:rPr>
            <w:t>☒</w:t>
          </w:r>
        </w:sdtContent>
      </w:sdt>
      <w:r w:rsidR="004A3F53">
        <w:rPr>
          <w:rFonts w:cstheme="minorHAnsi"/>
        </w:rPr>
        <w:t xml:space="preserve"> </w:t>
      </w:r>
      <w:r w:rsidR="00B84B36">
        <w:rPr>
          <w:rFonts w:cstheme="minorHAnsi"/>
          <w:b/>
        </w:rPr>
        <w:t>Brenda Kihl</w:t>
      </w:r>
      <w:r w:rsidR="004A3F53">
        <w:rPr>
          <w:rFonts w:cstheme="minorHAnsi"/>
          <w:b/>
        </w:rPr>
        <w:t xml:space="preserve"> </w:t>
      </w:r>
      <w:r w:rsidR="004A3F53" w:rsidRPr="00BC088E">
        <w:rPr>
          <w:rFonts w:cstheme="minorHAnsi"/>
        </w:rPr>
        <w:t>– VPAA</w:t>
      </w:r>
    </w:p>
    <w:p w14:paraId="10A68B93" w14:textId="30A03351" w:rsidR="004A3F53" w:rsidRDefault="0055196B" w:rsidP="004A3F53">
      <w:pPr>
        <w:tabs>
          <w:tab w:val="left" w:pos="8010"/>
        </w:tabs>
        <w:spacing w:after="0" w:line="240" w:lineRule="auto"/>
        <w:ind w:right="-690"/>
        <w:rPr>
          <w:rFonts w:cstheme="minorHAnsi"/>
        </w:rPr>
      </w:pPr>
      <w:sdt>
        <w:sdtPr>
          <w:rPr>
            <w:rFonts w:cstheme="minorHAnsi"/>
          </w:rPr>
          <w:id w:val="533081708"/>
          <w14:checkbox>
            <w14:checked w14:val="0"/>
            <w14:checkedState w14:val="2612" w14:font="MS Gothic"/>
            <w14:uncheckedState w14:val="2610" w14:font="MS Gothic"/>
          </w14:checkbox>
        </w:sdtPr>
        <w:sdtEndPr/>
        <w:sdtContent>
          <w:r w:rsidR="004A3F53">
            <w:rPr>
              <w:rFonts w:ascii="MS Gothic" w:eastAsia="MS Gothic" w:hAnsi="MS Gothic" w:cstheme="minorHAnsi" w:hint="eastAsia"/>
            </w:rPr>
            <w:t>☐</w:t>
          </w:r>
        </w:sdtContent>
      </w:sdt>
      <w:r w:rsidR="004A3F53" w:rsidRPr="000F4D0D">
        <w:rPr>
          <w:rFonts w:cstheme="minorHAnsi"/>
        </w:rPr>
        <w:t xml:space="preserve"> </w:t>
      </w:r>
      <w:r w:rsidR="004A3F53" w:rsidRPr="00A346A7">
        <w:rPr>
          <w:rFonts w:cstheme="minorHAnsi"/>
          <w:b/>
          <w:bCs/>
        </w:rPr>
        <w:t>Lisa Maxwell</w:t>
      </w:r>
      <w:r w:rsidR="004A3F53" w:rsidRPr="000F4D0D">
        <w:rPr>
          <w:rFonts w:cstheme="minorHAnsi"/>
        </w:rPr>
        <w:t xml:space="preserve"> </w:t>
      </w:r>
      <w:r w:rsidR="00B84B36">
        <w:rPr>
          <w:rFonts w:cstheme="minorHAnsi"/>
        </w:rPr>
        <w:t xml:space="preserve">– </w:t>
      </w:r>
      <w:r w:rsidR="004A3F53" w:rsidRPr="000F4D0D">
        <w:rPr>
          <w:rFonts w:cstheme="minorHAnsi"/>
        </w:rPr>
        <w:t>Sen. Adv.</w:t>
      </w:r>
    </w:p>
    <w:p w14:paraId="60454EA2" w14:textId="77777777" w:rsidR="004A3F53" w:rsidRPr="000F4D0D" w:rsidRDefault="004A3F53" w:rsidP="004A3F53">
      <w:pPr>
        <w:tabs>
          <w:tab w:val="left" w:pos="8010"/>
        </w:tabs>
        <w:spacing w:after="0" w:line="240" w:lineRule="auto"/>
        <w:ind w:right="-690"/>
        <w:rPr>
          <w:rFonts w:cstheme="minorHAnsi"/>
        </w:rPr>
      </w:pPr>
    </w:p>
    <w:p w14:paraId="5DE67A96" w14:textId="7F8D3395" w:rsidR="004A3F53" w:rsidRDefault="0055196B" w:rsidP="004A3F53">
      <w:pPr>
        <w:tabs>
          <w:tab w:val="left" w:pos="8010"/>
        </w:tabs>
        <w:spacing w:after="0" w:line="240" w:lineRule="auto"/>
        <w:ind w:right="-690"/>
        <w:rPr>
          <w:rFonts w:cstheme="minorHAnsi"/>
        </w:rPr>
      </w:pPr>
      <w:sdt>
        <w:sdtPr>
          <w:rPr>
            <w:rFonts w:cstheme="minorHAnsi"/>
          </w:rPr>
          <w:id w:val="1509019043"/>
          <w14:checkbox>
            <w14:checked w14:val="0"/>
            <w14:checkedState w14:val="2612" w14:font="MS Gothic"/>
            <w14:uncheckedState w14:val="2610" w14:font="MS Gothic"/>
          </w14:checkbox>
        </w:sdtPr>
        <w:sdtEndPr/>
        <w:sdtContent>
          <w:r w:rsidR="004A3F53">
            <w:rPr>
              <w:rFonts w:ascii="MS Gothic" w:eastAsia="MS Gothic" w:hAnsi="MS Gothic" w:cstheme="minorHAnsi" w:hint="eastAsia"/>
            </w:rPr>
            <w:t>☐</w:t>
          </w:r>
        </w:sdtContent>
      </w:sdt>
      <w:r w:rsidR="004A3F53" w:rsidRPr="000F4D0D">
        <w:rPr>
          <w:rFonts w:cstheme="minorHAnsi"/>
        </w:rPr>
        <w:t xml:space="preserve"> </w:t>
      </w:r>
      <w:r w:rsidR="004A3F53" w:rsidRPr="00A346A7">
        <w:rPr>
          <w:rFonts w:cstheme="minorHAnsi"/>
          <w:b/>
          <w:bCs/>
        </w:rPr>
        <w:t>Brian McFarlin</w:t>
      </w:r>
      <w:r w:rsidR="004A3F53" w:rsidRPr="000F4D0D">
        <w:rPr>
          <w:rFonts w:cstheme="minorHAnsi"/>
        </w:rPr>
        <w:t xml:space="preserve"> </w:t>
      </w:r>
      <w:r w:rsidR="00B84B36">
        <w:rPr>
          <w:rFonts w:cstheme="minorHAnsi"/>
        </w:rPr>
        <w:t xml:space="preserve">– </w:t>
      </w:r>
      <w:r w:rsidR="004A3F53" w:rsidRPr="000F4D0D">
        <w:rPr>
          <w:rFonts w:cstheme="minorHAnsi"/>
        </w:rPr>
        <w:t>COED</w:t>
      </w:r>
    </w:p>
    <w:p w14:paraId="6DF9AF3F" w14:textId="379D6118" w:rsidR="004A3F53" w:rsidRPr="000F4D0D" w:rsidRDefault="0055196B" w:rsidP="004A3F53">
      <w:pPr>
        <w:tabs>
          <w:tab w:val="left" w:pos="8010"/>
        </w:tabs>
        <w:spacing w:after="0" w:line="240" w:lineRule="auto"/>
        <w:ind w:right="-690"/>
        <w:rPr>
          <w:rFonts w:cstheme="minorHAnsi"/>
        </w:rPr>
      </w:pPr>
      <w:sdt>
        <w:sdtPr>
          <w:rPr>
            <w:rFonts w:cstheme="minorHAnsi"/>
          </w:rPr>
          <w:id w:val="1560974681"/>
          <w14:checkbox>
            <w14:checked w14:val="1"/>
            <w14:checkedState w14:val="2612" w14:font="MS Gothic"/>
            <w14:uncheckedState w14:val="2610" w14:font="MS Gothic"/>
          </w14:checkbox>
        </w:sdtPr>
        <w:sdtEndPr/>
        <w:sdtContent>
          <w:r w:rsidR="003F6451">
            <w:rPr>
              <w:rFonts w:ascii="MS Gothic" w:eastAsia="MS Gothic" w:hAnsi="MS Gothic" w:cstheme="minorHAnsi" w:hint="eastAsia"/>
            </w:rPr>
            <w:t>☒</w:t>
          </w:r>
        </w:sdtContent>
      </w:sdt>
      <w:r w:rsidR="004A3F53" w:rsidRPr="000F4D0D">
        <w:rPr>
          <w:rFonts w:cstheme="minorHAnsi"/>
        </w:rPr>
        <w:t xml:space="preserve"> </w:t>
      </w:r>
      <w:r w:rsidR="004A3F53" w:rsidRPr="00A346A7">
        <w:rPr>
          <w:rFonts w:cstheme="minorHAnsi"/>
          <w:b/>
          <w:bCs/>
        </w:rPr>
        <w:t>Mike McKay</w:t>
      </w:r>
      <w:r w:rsidR="004A3F53" w:rsidRPr="000F4D0D">
        <w:rPr>
          <w:rFonts w:cstheme="minorHAnsi"/>
        </w:rPr>
        <w:t xml:space="preserve"> </w:t>
      </w:r>
      <w:r w:rsidR="00B84B36">
        <w:rPr>
          <w:rFonts w:cstheme="minorHAnsi"/>
        </w:rPr>
        <w:t xml:space="preserve">– </w:t>
      </w:r>
      <w:r w:rsidR="004A3F53" w:rsidRPr="000F4D0D">
        <w:rPr>
          <w:rFonts w:cstheme="minorHAnsi"/>
        </w:rPr>
        <w:t>CLASS-adv</w:t>
      </w:r>
      <w:r w:rsidR="004A3F53">
        <w:rPr>
          <w:rFonts w:cstheme="minorHAnsi"/>
        </w:rPr>
        <w:t>.</w:t>
      </w:r>
    </w:p>
    <w:p w14:paraId="1EC4ED2A" w14:textId="4DE87318" w:rsidR="004A3F53" w:rsidRDefault="0055196B" w:rsidP="004A3F53">
      <w:pPr>
        <w:tabs>
          <w:tab w:val="left" w:pos="3780"/>
          <w:tab w:val="left" w:pos="5940"/>
          <w:tab w:val="left" w:pos="8010"/>
        </w:tabs>
        <w:spacing w:after="0" w:line="240" w:lineRule="auto"/>
        <w:ind w:left="1440" w:hanging="1440"/>
        <w:rPr>
          <w:rFonts w:cstheme="minorHAnsi"/>
        </w:rPr>
      </w:pPr>
      <w:sdt>
        <w:sdtPr>
          <w:rPr>
            <w:rFonts w:cstheme="minorHAnsi"/>
          </w:rPr>
          <w:id w:val="-21088089"/>
          <w14:checkbox>
            <w14:checked w14:val="1"/>
            <w14:checkedState w14:val="2612" w14:font="MS Gothic"/>
            <w14:uncheckedState w14:val="2610" w14:font="MS Gothic"/>
          </w14:checkbox>
        </w:sdtPr>
        <w:sdtEndPr/>
        <w:sdtContent>
          <w:r w:rsidR="004470B3">
            <w:rPr>
              <w:rFonts w:ascii="MS Gothic" w:eastAsia="MS Gothic" w:hAnsi="MS Gothic" w:cstheme="minorHAnsi" w:hint="eastAsia"/>
            </w:rPr>
            <w:t>☒</w:t>
          </w:r>
        </w:sdtContent>
      </w:sdt>
      <w:r w:rsidR="004A3F53" w:rsidRPr="000F4D0D">
        <w:rPr>
          <w:rFonts w:cstheme="minorHAnsi"/>
        </w:rPr>
        <w:t xml:space="preserve"> </w:t>
      </w:r>
      <w:r w:rsidR="004A3F53" w:rsidRPr="00A346A7">
        <w:rPr>
          <w:rFonts w:cstheme="minorHAnsi"/>
          <w:b/>
          <w:bCs/>
        </w:rPr>
        <w:t>John Quintanilla</w:t>
      </w:r>
      <w:r w:rsidR="004A3F53" w:rsidRPr="000F4D0D">
        <w:rPr>
          <w:rFonts w:cstheme="minorHAnsi"/>
        </w:rPr>
        <w:t xml:space="preserve"> </w:t>
      </w:r>
      <w:r w:rsidR="004A3F53">
        <w:rPr>
          <w:rFonts w:cstheme="minorHAnsi"/>
        </w:rPr>
        <w:t xml:space="preserve">– </w:t>
      </w:r>
      <w:r w:rsidR="004A3F53" w:rsidRPr="000F4D0D">
        <w:rPr>
          <w:rFonts w:cstheme="minorHAnsi"/>
        </w:rPr>
        <w:t>COS</w:t>
      </w:r>
    </w:p>
    <w:p w14:paraId="03CB1FAE" w14:textId="77777777" w:rsidR="004A3F53" w:rsidRDefault="0055196B" w:rsidP="004A3F53">
      <w:pPr>
        <w:tabs>
          <w:tab w:val="left" w:pos="3780"/>
          <w:tab w:val="left" w:pos="5940"/>
          <w:tab w:val="left" w:pos="8010"/>
        </w:tabs>
        <w:spacing w:after="0" w:line="240" w:lineRule="auto"/>
        <w:ind w:right="-690"/>
        <w:rPr>
          <w:rFonts w:cstheme="minorHAnsi"/>
        </w:rPr>
      </w:pPr>
      <w:sdt>
        <w:sdtPr>
          <w:rPr>
            <w:rFonts w:cstheme="minorHAnsi"/>
          </w:rPr>
          <w:id w:val="-890186748"/>
          <w14:checkbox>
            <w14:checked w14:val="0"/>
            <w14:checkedState w14:val="2612" w14:font="MS Gothic"/>
            <w14:uncheckedState w14:val="2610" w14:font="MS Gothic"/>
          </w14:checkbox>
        </w:sdtPr>
        <w:sdtEndPr/>
        <w:sdtContent>
          <w:r w:rsidR="004A3F53">
            <w:rPr>
              <w:rFonts w:ascii="MS Gothic" w:eastAsia="MS Gothic" w:hAnsi="MS Gothic" w:cstheme="minorHAnsi" w:hint="eastAsia"/>
            </w:rPr>
            <w:t>☐</w:t>
          </w:r>
        </w:sdtContent>
      </w:sdt>
      <w:r w:rsidR="004A3F53" w:rsidRPr="000F4D0D">
        <w:rPr>
          <w:rFonts w:cstheme="minorHAnsi"/>
        </w:rPr>
        <w:t xml:space="preserve"> </w:t>
      </w:r>
      <w:r w:rsidR="004A3F53">
        <w:rPr>
          <w:rFonts w:cstheme="minorHAnsi"/>
          <w:b/>
          <w:bCs/>
        </w:rPr>
        <w:t>Monique Scales</w:t>
      </w:r>
      <w:r w:rsidR="004A3F53">
        <w:rPr>
          <w:rFonts w:cstheme="minorHAnsi"/>
        </w:rPr>
        <w:t xml:space="preserve"> – </w:t>
      </w:r>
      <w:r w:rsidR="004A3F53" w:rsidRPr="000F4D0D">
        <w:rPr>
          <w:rFonts w:cstheme="minorHAnsi"/>
        </w:rPr>
        <w:t>REG</w:t>
      </w:r>
    </w:p>
    <w:p w14:paraId="228B0B43" w14:textId="77777777" w:rsidR="004A3F53" w:rsidRDefault="004A3F53" w:rsidP="004A3F53">
      <w:pPr>
        <w:tabs>
          <w:tab w:val="left" w:pos="3780"/>
          <w:tab w:val="left" w:pos="5940"/>
          <w:tab w:val="left" w:pos="8010"/>
        </w:tabs>
        <w:spacing w:after="0" w:line="240" w:lineRule="auto"/>
        <w:ind w:right="-690"/>
        <w:rPr>
          <w:rFonts w:cstheme="minorHAnsi"/>
        </w:rPr>
      </w:pPr>
    </w:p>
    <w:p w14:paraId="4B3BD3E5" w14:textId="7583940E" w:rsidR="004A3F53" w:rsidRDefault="0055196B" w:rsidP="004A3F53">
      <w:pPr>
        <w:tabs>
          <w:tab w:val="left" w:pos="3780"/>
          <w:tab w:val="left" w:pos="5940"/>
          <w:tab w:val="left" w:pos="8010"/>
        </w:tabs>
        <w:spacing w:after="0" w:line="240" w:lineRule="auto"/>
        <w:ind w:left="1440" w:hanging="1440"/>
        <w:rPr>
          <w:rFonts w:cstheme="minorHAnsi"/>
        </w:rPr>
      </w:pPr>
      <w:sdt>
        <w:sdtPr>
          <w:rPr>
            <w:rFonts w:cstheme="minorHAnsi"/>
          </w:rPr>
          <w:id w:val="943346610"/>
          <w14:checkbox>
            <w14:checked w14:val="0"/>
            <w14:checkedState w14:val="2612" w14:font="MS Gothic"/>
            <w14:uncheckedState w14:val="2610" w14:font="MS Gothic"/>
          </w14:checkbox>
        </w:sdtPr>
        <w:sdtEndPr/>
        <w:sdtContent>
          <w:r w:rsidR="00A7180D">
            <w:rPr>
              <w:rFonts w:ascii="MS Gothic" w:eastAsia="MS Gothic" w:hAnsi="MS Gothic" w:cstheme="minorHAnsi" w:hint="eastAsia"/>
            </w:rPr>
            <w:t>☐</w:t>
          </w:r>
        </w:sdtContent>
      </w:sdt>
      <w:r w:rsidR="004A3F53" w:rsidRPr="000F4D0D">
        <w:rPr>
          <w:rFonts w:cstheme="minorHAnsi"/>
        </w:rPr>
        <w:t xml:space="preserve"> </w:t>
      </w:r>
      <w:r w:rsidR="00B84B36">
        <w:rPr>
          <w:rFonts w:cstheme="minorHAnsi"/>
          <w:b/>
          <w:bCs/>
        </w:rPr>
        <w:t>Shari Childers</w:t>
      </w:r>
      <w:r w:rsidR="004A3F53" w:rsidRPr="000F4D0D">
        <w:rPr>
          <w:rFonts w:cstheme="minorHAnsi"/>
        </w:rPr>
        <w:t xml:space="preserve"> </w:t>
      </w:r>
      <w:r w:rsidR="004A3F53">
        <w:rPr>
          <w:rFonts w:cstheme="minorHAnsi"/>
        </w:rPr>
        <w:t xml:space="preserve">– </w:t>
      </w:r>
      <w:r w:rsidR="004A3F53" w:rsidRPr="000F4D0D">
        <w:rPr>
          <w:rFonts w:cstheme="minorHAnsi"/>
        </w:rPr>
        <w:t>NC</w:t>
      </w:r>
    </w:p>
    <w:p w14:paraId="513CC7C4" w14:textId="6AF10385" w:rsidR="004A3F53" w:rsidRDefault="0055196B" w:rsidP="004A3F53">
      <w:pPr>
        <w:tabs>
          <w:tab w:val="left" w:pos="3780"/>
          <w:tab w:val="left" w:pos="5940"/>
          <w:tab w:val="left" w:pos="8010"/>
        </w:tabs>
        <w:spacing w:after="0" w:line="240" w:lineRule="auto"/>
        <w:ind w:left="1440" w:hanging="1440"/>
        <w:rPr>
          <w:rFonts w:cstheme="minorHAnsi"/>
        </w:rPr>
      </w:pPr>
      <w:sdt>
        <w:sdtPr>
          <w:rPr>
            <w:rFonts w:cstheme="minorHAnsi"/>
          </w:rPr>
          <w:id w:val="1221486031"/>
          <w14:checkbox>
            <w14:checked w14:val="1"/>
            <w14:checkedState w14:val="2612" w14:font="MS Gothic"/>
            <w14:uncheckedState w14:val="2610" w14:font="MS Gothic"/>
          </w14:checkbox>
        </w:sdtPr>
        <w:sdtEndPr/>
        <w:sdtContent>
          <w:r w:rsidR="00450606">
            <w:rPr>
              <w:rFonts w:ascii="MS Gothic" w:eastAsia="MS Gothic" w:hAnsi="MS Gothic" w:cstheme="minorHAnsi" w:hint="eastAsia"/>
            </w:rPr>
            <w:t>☒</w:t>
          </w:r>
        </w:sdtContent>
      </w:sdt>
      <w:r w:rsidR="004A3F53" w:rsidRPr="000F4D0D">
        <w:rPr>
          <w:rFonts w:cstheme="minorHAnsi"/>
        </w:rPr>
        <w:t xml:space="preserve"> </w:t>
      </w:r>
      <w:r w:rsidR="00457032">
        <w:rPr>
          <w:rFonts w:cstheme="minorHAnsi"/>
          <w:b/>
          <w:bCs/>
        </w:rPr>
        <w:t xml:space="preserve">Pam Milner </w:t>
      </w:r>
      <w:r w:rsidR="00B84B36">
        <w:rPr>
          <w:rFonts w:cstheme="minorHAnsi"/>
        </w:rPr>
        <w:t xml:space="preserve">– </w:t>
      </w:r>
      <w:r w:rsidR="004A3F53" w:rsidRPr="000F4D0D">
        <w:rPr>
          <w:rFonts w:cstheme="minorHAnsi"/>
        </w:rPr>
        <w:t>COB</w:t>
      </w:r>
    </w:p>
    <w:p w14:paraId="5DEEB222" w14:textId="34FA46CA" w:rsidR="004A3F53" w:rsidRPr="000F4D0D" w:rsidRDefault="0055196B" w:rsidP="004A3F53">
      <w:pPr>
        <w:tabs>
          <w:tab w:val="left" w:pos="3780"/>
          <w:tab w:val="left" w:pos="5940"/>
          <w:tab w:val="left" w:pos="8010"/>
        </w:tabs>
        <w:spacing w:after="0" w:line="240" w:lineRule="auto"/>
        <w:ind w:right="-690"/>
        <w:rPr>
          <w:rFonts w:cstheme="minorHAnsi"/>
        </w:rPr>
      </w:pPr>
      <w:sdt>
        <w:sdtPr>
          <w:rPr>
            <w:rFonts w:cstheme="minorHAnsi"/>
          </w:rPr>
          <w:id w:val="1620021964"/>
          <w14:checkbox>
            <w14:checked w14:val="0"/>
            <w14:checkedState w14:val="2612" w14:font="MS Gothic"/>
            <w14:uncheckedState w14:val="2610" w14:font="MS Gothic"/>
          </w14:checkbox>
        </w:sdtPr>
        <w:sdtEndPr/>
        <w:sdtContent>
          <w:r w:rsidR="004A3F53">
            <w:rPr>
              <w:rFonts w:ascii="MS Gothic" w:eastAsia="MS Gothic" w:hAnsi="MS Gothic" w:cstheme="minorHAnsi" w:hint="eastAsia"/>
            </w:rPr>
            <w:t>☐</w:t>
          </w:r>
        </w:sdtContent>
      </w:sdt>
      <w:r w:rsidR="004A3F53" w:rsidRPr="000F4D0D">
        <w:rPr>
          <w:rFonts w:cstheme="minorHAnsi"/>
        </w:rPr>
        <w:t xml:space="preserve"> </w:t>
      </w:r>
      <w:r w:rsidR="004A3F53">
        <w:rPr>
          <w:rFonts w:cstheme="minorHAnsi"/>
          <w:b/>
          <w:bCs/>
        </w:rPr>
        <w:t>Rebecca Weber</w:t>
      </w:r>
      <w:r w:rsidR="00856E85">
        <w:rPr>
          <w:rFonts w:cstheme="minorHAnsi"/>
          <w:b/>
          <w:bCs/>
        </w:rPr>
        <w:t xml:space="preserve"> </w:t>
      </w:r>
      <w:r w:rsidR="00B84B36">
        <w:rPr>
          <w:rFonts w:cstheme="minorHAnsi"/>
        </w:rPr>
        <w:t xml:space="preserve">– </w:t>
      </w:r>
      <w:r w:rsidR="004A3F53" w:rsidRPr="000F4D0D">
        <w:rPr>
          <w:rFonts w:cstheme="minorHAnsi"/>
        </w:rPr>
        <w:t>OCCC</w:t>
      </w:r>
    </w:p>
    <w:p w14:paraId="2F8F3607" w14:textId="77777777" w:rsidR="00090596" w:rsidRPr="000F4D0D" w:rsidRDefault="00090596" w:rsidP="00090596">
      <w:pPr>
        <w:tabs>
          <w:tab w:val="left" w:pos="3780"/>
          <w:tab w:val="left" w:pos="5940"/>
          <w:tab w:val="left" w:pos="8010"/>
        </w:tabs>
        <w:spacing w:after="0" w:line="240" w:lineRule="auto"/>
        <w:rPr>
          <w:rFonts w:cstheme="minorHAnsi"/>
          <w:b/>
        </w:rPr>
        <w:sectPr w:rsidR="00090596" w:rsidRPr="000F4D0D" w:rsidSect="00090596">
          <w:type w:val="continuous"/>
          <w:pgSz w:w="12240" w:h="15840"/>
          <w:pgMar w:top="1440" w:right="1440" w:bottom="1440" w:left="1440" w:header="720" w:footer="720" w:gutter="0"/>
          <w:cols w:num="3" w:space="720"/>
          <w:docGrid w:linePitch="360"/>
        </w:sectPr>
      </w:pPr>
    </w:p>
    <w:p w14:paraId="4CA63191" w14:textId="77777777" w:rsidR="004A3F53" w:rsidRDefault="004A3F53" w:rsidP="00090596">
      <w:pPr>
        <w:tabs>
          <w:tab w:val="left" w:pos="3780"/>
          <w:tab w:val="left" w:pos="5940"/>
          <w:tab w:val="left" w:pos="8010"/>
        </w:tabs>
        <w:spacing w:after="0" w:line="240" w:lineRule="auto"/>
        <w:rPr>
          <w:rFonts w:cstheme="minorHAnsi"/>
          <w:b/>
        </w:rPr>
      </w:pPr>
    </w:p>
    <w:p w14:paraId="2A01E429" w14:textId="7E9C48EA" w:rsidR="00090596" w:rsidRPr="000F4D0D" w:rsidRDefault="00090596" w:rsidP="00090596">
      <w:pPr>
        <w:tabs>
          <w:tab w:val="left" w:pos="3780"/>
          <w:tab w:val="left" w:pos="5940"/>
          <w:tab w:val="left" w:pos="8010"/>
        </w:tabs>
        <w:spacing w:after="0" w:line="240" w:lineRule="auto"/>
        <w:rPr>
          <w:rFonts w:cstheme="minorHAnsi"/>
          <w:b/>
        </w:rPr>
      </w:pPr>
      <w:r w:rsidRPr="000F4D0D">
        <w:rPr>
          <w:rFonts w:cstheme="minorHAnsi"/>
          <w:b/>
        </w:rPr>
        <w:t xml:space="preserve">Visiting: </w:t>
      </w:r>
    </w:p>
    <w:p w14:paraId="377237A6" w14:textId="0767DF75" w:rsidR="00FB7C03" w:rsidRPr="001B29CD" w:rsidRDefault="004F3E1C" w:rsidP="00FB7C03">
      <w:pPr>
        <w:tabs>
          <w:tab w:val="left" w:pos="3780"/>
          <w:tab w:val="left" w:pos="5940"/>
          <w:tab w:val="left" w:pos="8010"/>
        </w:tabs>
        <w:spacing w:after="0" w:line="240" w:lineRule="auto"/>
        <w:rPr>
          <w:rFonts w:cstheme="minorHAnsi"/>
        </w:rPr>
      </w:pPr>
      <w:r>
        <w:rPr>
          <w:rFonts w:cstheme="minorHAnsi"/>
        </w:rPr>
        <w:t xml:space="preserve">Debra Griffin, </w:t>
      </w:r>
      <w:r w:rsidR="00AE58EE">
        <w:rPr>
          <w:rFonts w:cstheme="minorHAnsi"/>
        </w:rPr>
        <w:t xml:space="preserve">Kim Faris, </w:t>
      </w:r>
      <w:r w:rsidR="00090596" w:rsidRPr="001B29CD">
        <w:rPr>
          <w:rFonts w:cstheme="minorHAnsi"/>
        </w:rPr>
        <w:t>Katy McDaniel</w:t>
      </w:r>
      <w:r w:rsidR="00720D3D">
        <w:rPr>
          <w:rFonts w:cstheme="minorHAnsi"/>
        </w:rPr>
        <w:t>, Sanjukta Pookul</w:t>
      </w:r>
      <w:r w:rsidR="00144AAD">
        <w:rPr>
          <w:rFonts w:cstheme="minorHAnsi"/>
        </w:rPr>
        <w:t>angara</w:t>
      </w:r>
      <w:r w:rsidR="00450606">
        <w:rPr>
          <w:rFonts w:cstheme="minorHAnsi"/>
        </w:rPr>
        <w:t>, Tammy Kinley</w:t>
      </w:r>
    </w:p>
    <w:p w14:paraId="49647BD8" w14:textId="2EEFF566" w:rsidR="003254B0" w:rsidRDefault="003254B0">
      <w:pPr>
        <w:rPr>
          <w:rFonts w:cstheme="minorHAnsi"/>
          <w:color w:val="808080" w:themeColor="background1" w:themeShade="80"/>
        </w:rPr>
      </w:pPr>
      <w:r>
        <w:rPr>
          <w:rFonts w:cstheme="minorHAnsi"/>
          <w:color w:val="808080" w:themeColor="background1" w:themeShade="80"/>
        </w:rPr>
        <w:br w:type="page"/>
      </w:r>
    </w:p>
    <w:p w14:paraId="396C5D8D" w14:textId="2BB8BDFE" w:rsidR="00FB41E9" w:rsidRDefault="00FE4F08" w:rsidP="00FB41E9">
      <w:pPr>
        <w:pStyle w:val="Heading1"/>
      </w:pPr>
      <w:r w:rsidRPr="00A203F0">
        <w:lastRenderedPageBreak/>
        <w:t>VPAA Information Items</w:t>
      </w:r>
      <w:r w:rsidR="00560F43">
        <w:t xml:space="preserve"> </w:t>
      </w:r>
    </w:p>
    <w:p w14:paraId="77311A60" w14:textId="6C1F1EE1" w:rsidR="008D41BB" w:rsidRDefault="00CA5670" w:rsidP="00CA5670">
      <w:pPr>
        <w:pStyle w:val="xmsonormal"/>
        <w:ind w:left="270" w:hanging="270"/>
        <w:rPr>
          <w:rFonts w:asciiTheme="minorHAnsi" w:hAnsiTheme="minorHAnsi" w:cstheme="minorHAnsi"/>
          <w:sz w:val="22"/>
          <w:szCs w:val="22"/>
        </w:rPr>
      </w:pPr>
      <w:r w:rsidRPr="00CA5670">
        <w:rPr>
          <w:rFonts w:asciiTheme="minorHAnsi" w:hAnsiTheme="minorHAnsi" w:cstheme="minorHAnsi"/>
          <w:sz w:val="22"/>
          <w:szCs w:val="22"/>
        </w:rPr>
        <w:t xml:space="preserve">I-1 </w:t>
      </w:r>
      <w:r w:rsidR="008D41BB" w:rsidRPr="008D41BB">
        <w:rPr>
          <w:rFonts w:asciiTheme="minorHAnsi" w:hAnsiTheme="minorHAnsi" w:cstheme="minorHAnsi"/>
          <w:sz w:val="22"/>
          <w:szCs w:val="22"/>
        </w:rPr>
        <w:t xml:space="preserve">THECB has acknowledged UNT’s request to divide the Department of Marketing, Logistics and Operations Management </w:t>
      </w:r>
      <w:r w:rsidR="007728CB">
        <w:rPr>
          <w:rFonts w:asciiTheme="minorHAnsi" w:hAnsiTheme="minorHAnsi" w:cstheme="minorHAnsi"/>
          <w:sz w:val="22"/>
          <w:szCs w:val="22"/>
        </w:rPr>
        <w:t xml:space="preserve">within G. Brint Ryan College of Business </w:t>
      </w:r>
      <w:r w:rsidR="008D41BB" w:rsidRPr="008D41BB">
        <w:rPr>
          <w:rFonts w:asciiTheme="minorHAnsi" w:hAnsiTheme="minorHAnsi" w:cstheme="minorHAnsi"/>
          <w:sz w:val="22"/>
          <w:szCs w:val="22"/>
        </w:rPr>
        <w:t>effective August 15, 2022.</w:t>
      </w:r>
      <w:r w:rsidR="007728CB">
        <w:rPr>
          <w:rFonts w:asciiTheme="minorHAnsi" w:hAnsiTheme="minorHAnsi" w:cstheme="minorHAnsi"/>
          <w:sz w:val="22"/>
          <w:szCs w:val="22"/>
        </w:rPr>
        <w:t xml:space="preserve"> The new departments will be Department of Marketing and Department of Logistics and Operations Management.</w:t>
      </w:r>
    </w:p>
    <w:p w14:paraId="755F861F" w14:textId="378A7302" w:rsidR="00CA5670" w:rsidRDefault="007728CB" w:rsidP="00CA5670">
      <w:pPr>
        <w:pStyle w:val="xmsonormal"/>
        <w:ind w:left="270" w:hanging="270"/>
        <w:rPr>
          <w:rFonts w:asciiTheme="minorHAnsi" w:hAnsiTheme="minorHAnsi" w:cstheme="minorHAnsi"/>
          <w:sz w:val="22"/>
          <w:szCs w:val="22"/>
        </w:rPr>
      </w:pPr>
      <w:r>
        <w:rPr>
          <w:rFonts w:asciiTheme="minorHAnsi" w:hAnsiTheme="minorHAnsi" w:cstheme="minorHAnsi"/>
          <w:sz w:val="22"/>
          <w:szCs w:val="22"/>
        </w:rPr>
        <w:t xml:space="preserve">I-2 </w:t>
      </w:r>
      <w:r w:rsidR="00CA5670" w:rsidRPr="00CA5670">
        <w:rPr>
          <w:rFonts w:asciiTheme="minorHAnsi" w:hAnsiTheme="minorHAnsi" w:cstheme="minorHAnsi"/>
          <w:sz w:val="22"/>
          <w:szCs w:val="22"/>
        </w:rPr>
        <w:t>The Catalog and Curriculum Support team has changed how they support the colleges. Previously, Katy McDaniel provided support for the graduate catalog and Carissa Baker provided support for the undergraduate catalog. Moving forward, Katy and Carissa will each support specific colleges in both catalogs</w:t>
      </w:r>
      <w:r w:rsidR="00CA5670">
        <w:rPr>
          <w:rFonts w:asciiTheme="minorHAnsi" w:hAnsiTheme="minorHAnsi" w:cstheme="minorHAnsi"/>
          <w:sz w:val="22"/>
          <w:szCs w:val="22"/>
        </w:rPr>
        <w:t xml:space="preserve">. See accompanying </w:t>
      </w:r>
      <w:r>
        <w:rPr>
          <w:rFonts w:asciiTheme="minorHAnsi" w:hAnsiTheme="minorHAnsi" w:cstheme="minorHAnsi"/>
          <w:sz w:val="22"/>
          <w:szCs w:val="22"/>
        </w:rPr>
        <w:t>PDF</w:t>
      </w:r>
      <w:r w:rsidR="00CA5670">
        <w:rPr>
          <w:rFonts w:asciiTheme="minorHAnsi" w:hAnsiTheme="minorHAnsi" w:cstheme="minorHAnsi"/>
          <w:sz w:val="22"/>
          <w:szCs w:val="22"/>
        </w:rPr>
        <w:t xml:space="preserve"> for more information.</w:t>
      </w:r>
    </w:p>
    <w:p w14:paraId="556AE9BE" w14:textId="35B85D7F" w:rsidR="001C1384" w:rsidRPr="00CA5670" w:rsidRDefault="001C1384" w:rsidP="00CA5670">
      <w:pPr>
        <w:pStyle w:val="xmsonormal"/>
        <w:ind w:left="270" w:hanging="270"/>
        <w:rPr>
          <w:rFonts w:asciiTheme="minorHAnsi" w:hAnsiTheme="minorHAnsi" w:cstheme="minorHAnsi"/>
          <w:sz w:val="22"/>
          <w:szCs w:val="22"/>
        </w:rPr>
      </w:pPr>
      <w:r>
        <w:rPr>
          <w:rFonts w:asciiTheme="minorHAnsi" w:hAnsiTheme="minorHAnsi" w:cstheme="minorHAnsi"/>
          <w:sz w:val="22"/>
          <w:szCs w:val="22"/>
        </w:rPr>
        <w:t xml:space="preserve">I-3 Academic Zero Credit Hour Offerings guidelines have been updated as of 1/24/2022. See the attached document for review. </w:t>
      </w:r>
    </w:p>
    <w:p w14:paraId="5838A0FE" w14:textId="2C0CD5FA" w:rsidR="00A203F0" w:rsidRDefault="00FE4F08" w:rsidP="00A203F0">
      <w:pPr>
        <w:pStyle w:val="Heading1"/>
      </w:pPr>
      <w:r w:rsidRPr="00A203F0">
        <w:t>Request for New Course</w:t>
      </w:r>
    </w:p>
    <w:p w14:paraId="3CCC44DD" w14:textId="7B6E4430" w:rsidR="00BC7E76" w:rsidRDefault="00BC7E76" w:rsidP="009E4240">
      <w:pPr>
        <w:pStyle w:val="Heading2"/>
      </w:pPr>
      <w:r>
        <w:t>New Course</w:t>
      </w:r>
    </w:p>
    <w:p w14:paraId="5CF877D4" w14:textId="507AFB23" w:rsidR="00AB41C2" w:rsidRPr="00AB41C2" w:rsidRDefault="00AB41C2" w:rsidP="00AB41C2">
      <w:pPr>
        <w:pStyle w:val="ListParagraph"/>
        <w:tabs>
          <w:tab w:val="left" w:pos="3780"/>
          <w:tab w:val="left" w:pos="5940"/>
          <w:tab w:val="left" w:pos="8010"/>
        </w:tabs>
        <w:spacing w:after="0" w:line="240" w:lineRule="auto"/>
        <w:ind w:left="630" w:firstLine="90"/>
        <w:jc w:val="center"/>
        <w:rPr>
          <w:rFonts w:cstheme="minorHAnsi"/>
          <w:b/>
          <w:bCs/>
          <w:caps/>
          <w:sz w:val="24"/>
          <w:szCs w:val="24"/>
        </w:rPr>
      </w:pPr>
      <w:r w:rsidRPr="00AB41C2">
        <w:rPr>
          <w:rFonts w:cstheme="minorHAnsi"/>
          <w:b/>
          <w:bCs/>
          <w:caps/>
          <w:sz w:val="24"/>
          <w:szCs w:val="24"/>
        </w:rPr>
        <w:t xml:space="preserve">College of </w:t>
      </w:r>
      <w:r w:rsidR="00CA5670">
        <w:rPr>
          <w:rFonts w:cstheme="minorHAnsi"/>
          <w:b/>
          <w:bCs/>
          <w:caps/>
          <w:sz w:val="24"/>
          <w:szCs w:val="24"/>
        </w:rPr>
        <w:t>Liberal arts and social sciences</w:t>
      </w:r>
      <w:r w:rsidR="00E21167">
        <w:rPr>
          <w:rFonts w:cstheme="minorHAnsi"/>
          <w:b/>
          <w:bCs/>
          <w:caps/>
          <w:sz w:val="24"/>
          <w:szCs w:val="24"/>
        </w:rPr>
        <w:t xml:space="preserve"> </w:t>
      </w:r>
    </w:p>
    <w:p w14:paraId="56A1E9C6" w14:textId="77777777" w:rsidR="00460410" w:rsidRDefault="00460410" w:rsidP="00AB41C2">
      <w:pPr>
        <w:pStyle w:val="ListParagraph"/>
        <w:tabs>
          <w:tab w:val="left" w:pos="3780"/>
          <w:tab w:val="left" w:pos="5940"/>
          <w:tab w:val="left" w:pos="8010"/>
        </w:tabs>
        <w:spacing w:after="0" w:line="240" w:lineRule="auto"/>
        <w:ind w:firstLine="270"/>
        <w:rPr>
          <w:rFonts w:cstheme="minorHAnsi"/>
          <w:b/>
          <w:bCs/>
          <w:i/>
          <w:iCs/>
          <w:u w:val="single"/>
        </w:rPr>
      </w:pPr>
    </w:p>
    <w:p w14:paraId="502587E6" w14:textId="42277414" w:rsidR="00AB41C2" w:rsidRPr="00AB41C2" w:rsidRDefault="00AB41C2" w:rsidP="007819BE">
      <w:pPr>
        <w:pStyle w:val="ListParagraph"/>
        <w:tabs>
          <w:tab w:val="left" w:pos="3780"/>
          <w:tab w:val="left" w:pos="5940"/>
          <w:tab w:val="left" w:pos="8010"/>
        </w:tabs>
        <w:spacing w:after="0" w:line="240" w:lineRule="auto"/>
        <w:ind w:left="270" w:firstLine="270"/>
        <w:rPr>
          <w:rFonts w:cstheme="minorHAnsi"/>
          <w:b/>
          <w:bCs/>
          <w:i/>
          <w:iCs/>
          <w:u w:val="single"/>
        </w:rPr>
      </w:pPr>
      <w:r w:rsidRPr="00AB41C2">
        <w:rPr>
          <w:rFonts w:cstheme="minorHAnsi"/>
          <w:b/>
          <w:bCs/>
          <w:i/>
          <w:iCs/>
          <w:u w:val="single"/>
        </w:rPr>
        <w:t xml:space="preserve">Department of </w:t>
      </w:r>
      <w:r w:rsidR="00CA5670">
        <w:rPr>
          <w:rFonts w:cstheme="minorHAnsi"/>
          <w:b/>
          <w:bCs/>
          <w:i/>
          <w:iCs/>
          <w:u w:val="single"/>
        </w:rPr>
        <w:t>Dance and Theatre</w:t>
      </w:r>
      <w:r w:rsidR="00AE5825" w:rsidRPr="004D341D">
        <w:rPr>
          <w:rFonts w:cstheme="minorHAnsi"/>
          <w:b/>
          <w:bCs/>
          <w:i/>
          <w:iCs/>
          <w:color w:val="FF0000"/>
          <w:u w:val="single"/>
        </w:rPr>
        <w:t>Approved</w:t>
      </w:r>
    </w:p>
    <w:p w14:paraId="74ECA7BF" w14:textId="55C22398" w:rsidR="00CA5670" w:rsidRDefault="00A737F5" w:rsidP="00CA5670">
      <w:pPr>
        <w:pStyle w:val="NoSpacing"/>
        <w:ind w:left="540" w:hanging="540"/>
      </w:pPr>
      <w:r>
        <w:t xml:space="preserve">II-A-1 </w:t>
      </w:r>
      <w:r w:rsidR="00CA5670">
        <w:t>THEA - 3700 - Audition for the Stage – add new course</w:t>
      </w:r>
      <w:r w:rsidR="00820D2B">
        <w:t xml:space="preserve"> </w:t>
      </w:r>
      <w:r w:rsidR="00820D2B" w:rsidRPr="00ED3807">
        <w:t>(catalog effective year 2023-24)</w:t>
      </w:r>
    </w:p>
    <w:p w14:paraId="35EC3D41" w14:textId="0727706D" w:rsidR="00CA5670" w:rsidRDefault="009F459F" w:rsidP="00F25518">
      <w:pPr>
        <w:pStyle w:val="NoSpacing"/>
        <w:ind w:left="540" w:hanging="540"/>
      </w:pPr>
      <w:r>
        <w:t xml:space="preserve">II-A-2 </w:t>
      </w:r>
      <w:r w:rsidR="00CA5670">
        <w:t>THEA - 4050 - Acting: Realism II – add new course</w:t>
      </w:r>
      <w:r w:rsidR="00820D2B">
        <w:t xml:space="preserve"> </w:t>
      </w:r>
      <w:r w:rsidR="00F25518" w:rsidRPr="00ED3807">
        <w:t>(catalog effective year 2023-24)</w:t>
      </w:r>
    </w:p>
    <w:p w14:paraId="42F6AB9F" w14:textId="0F0C05EA" w:rsidR="00CA5670" w:rsidRDefault="009F459F" w:rsidP="00F25518">
      <w:pPr>
        <w:pStyle w:val="NoSpacing"/>
        <w:ind w:left="540" w:hanging="540"/>
      </w:pPr>
      <w:r>
        <w:t xml:space="preserve">II-A-3 </w:t>
      </w:r>
      <w:r w:rsidR="00CA5670">
        <w:t>THEA - 4051 - The Art and Craft of Voice Over – add new course</w:t>
      </w:r>
      <w:r w:rsidR="00F25518">
        <w:t xml:space="preserve"> </w:t>
      </w:r>
      <w:r w:rsidR="00F25518" w:rsidRPr="00ED3807">
        <w:t>(catalog effective year 2023-24)</w:t>
      </w:r>
    </w:p>
    <w:p w14:paraId="55F9A5EE" w14:textId="7F255708" w:rsidR="008168A9" w:rsidRDefault="009F459F" w:rsidP="00CA5670">
      <w:pPr>
        <w:pStyle w:val="NoSpacing"/>
        <w:ind w:left="540" w:hanging="540"/>
      </w:pPr>
      <w:r>
        <w:t xml:space="preserve">II-A-4 </w:t>
      </w:r>
      <w:r w:rsidR="00CA5670">
        <w:t>THEA - 4700 - The Business of Acting – add new course</w:t>
      </w:r>
      <w:r w:rsidR="00F25518">
        <w:t xml:space="preserve"> </w:t>
      </w:r>
      <w:r w:rsidR="00F25518" w:rsidRPr="00ED3807">
        <w:t>(catalog effective year 2023-24)</w:t>
      </w:r>
    </w:p>
    <w:p w14:paraId="4DDC53DF" w14:textId="77777777" w:rsidR="00CA5670" w:rsidRDefault="00CA5670" w:rsidP="00CA5670">
      <w:pPr>
        <w:pStyle w:val="ListParagraph"/>
        <w:tabs>
          <w:tab w:val="left" w:pos="3780"/>
          <w:tab w:val="left" w:pos="5940"/>
          <w:tab w:val="left" w:pos="8010"/>
        </w:tabs>
        <w:spacing w:after="0" w:line="240" w:lineRule="auto"/>
        <w:ind w:firstLine="270"/>
        <w:rPr>
          <w:rFonts w:cstheme="minorHAnsi"/>
          <w:b/>
          <w:bCs/>
          <w:i/>
          <w:iCs/>
          <w:u w:val="single"/>
        </w:rPr>
      </w:pPr>
    </w:p>
    <w:p w14:paraId="07BAC3F7" w14:textId="61526149" w:rsidR="00CA5670" w:rsidRPr="00AB41C2" w:rsidRDefault="00CA5670" w:rsidP="007819BE">
      <w:pPr>
        <w:pStyle w:val="ListParagraph"/>
        <w:tabs>
          <w:tab w:val="left" w:pos="3780"/>
          <w:tab w:val="left" w:pos="5940"/>
          <w:tab w:val="left" w:pos="8010"/>
        </w:tabs>
        <w:spacing w:after="0" w:line="240" w:lineRule="auto"/>
        <w:ind w:hanging="180"/>
        <w:rPr>
          <w:rFonts w:cstheme="minorHAnsi"/>
          <w:b/>
          <w:bCs/>
          <w:i/>
          <w:iCs/>
          <w:u w:val="single"/>
        </w:rPr>
      </w:pPr>
      <w:r w:rsidRPr="00AB41C2">
        <w:rPr>
          <w:rFonts w:cstheme="minorHAnsi"/>
          <w:b/>
          <w:bCs/>
          <w:i/>
          <w:iCs/>
          <w:u w:val="single"/>
        </w:rPr>
        <w:t xml:space="preserve">Department of </w:t>
      </w:r>
      <w:r w:rsidRPr="00CA5670">
        <w:rPr>
          <w:rFonts w:cstheme="minorHAnsi"/>
          <w:b/>
          <w:bCs/>
          <w:i/>
          <w:iCs/>
          <w:u w:val="single"/>
        </w:rPr>
        <w:t>World Languages, Literatures and Cultures</w:t>
      </w:r>
      <w:r w:rsidR="001D6ECC" w:rsidRPr="004D341D">
        <w:rPr>
          <w:rFonts w:cstheme="minorHAnsi"/>
          <w:b/>
          <w:bCs/>
          <w:i/>
          <w:iCs/>
          <w:color w:val="FF0000"/>
          <w:u w:val="single"/>
        </w:rPr>
        <w:t>Approved</w:t>
      </w:r>
    </w:p>
    <w:p w14:paraId="4CF7F142" w14:textId="5A187154" w:rsidR="00CA5670" w:rsidRDefault="00CA5670" w:rsidP="00CA5670">
      <w:pPr>
        <w:pStyle w:val="NoSpacing"/>
        <w:ind w:left="540" w:hanging="540"/>
      </w:pPr>
      <w:r>
        <w:t>II-A-</w:t>
      </w:r>
      <w:r w:rsidR="009F459F">
        <w:t>5</w:t>
      </w:r>
      <w:r>
        <w:t xml:space="preserve"> JAPN - 3044 - Adventure in Japanese Songs – add new course</w:t>
      </w:r>
      <w:r w:rsidR="00F25518">
        <w:t xml:space="preserve"> </w:t>
      </w:r>
      <w:r w:rsidR="00F25518" w:rsidRPr="00ED3807">
        <w:t>(catalog effective year 2023-24)</w:t>
      </w:r>
    </w:p>
    <w:p w14:paraId="5EEF4305" w14:textId="5278F383" w:rsidR="00CA5670" w:rsidRDefault="009F459F" w:rsidP="00CA5670">
      <w:pPr>
        <w:pStyle w:val="NoSpacing"/>
        <w:ind w:left="540" w:hanging="540"/>
      </w:pPr>
      <w:r>
        <w:t xml:space="preserve">II-A-6 </w:t>
      </w:r>
      <w:r w:rsidR="00CA5670">
        <w:t>JAPN - 3062 - Rapid Reading Skills for Japanese – add new course</w:t>
      </w:r>
      <w:r w:rsidR="00F25518">
        <w:t xml:space="preserve"> </w:t>
      </w:r>
      <w:r w:rsidR="00F25518" w:rsidRPr="00ED3807">
        <w:t>(catalog effective year 2023-24)</w:t>
      </w:r>
    </w:p>
    <w:p w14:paraId="1BEB130D" w14:textId="246F6645" w:rsidR="00CA5670" w:rsidRDefault="009F459F" w:rsidP="00CA5670">
      <w:pPr>
        <w:pStyle w:val="NoSpacing"/>
        <w:ind w:left="540" w:hanging="540"/>
      </w:pPr>
      <w:r>
        <w:t xml:space="preserve">II-A-7 </w:t>
      </w:r>
      <w:r w:rsidR="00CA5670">
        <w:t>JAPN - 3064 - Japanese Grammar and Kanji – add new course</w:t>
      </w:r>
      <w:r w:rsidR="00F25518">
        <w:t xml:space="preserve"> </w:t>
      </w:r>
      <w:r w:rsidR="00F25518" w:rsidRPr="00ED3807">
        <w:t>(catalog effective year 2023-24)</w:t>
      </w:r>
    </w:p>
    <w:p w14:paraId="24469358" w14:textId="5353CC10" w:rsidR="00CA5670" w:rsidRDefault="009F459F" w:rsidP="00CA5670">
      <w:pPr>
        <w:pStyle w:val="NoSpacing"/>
        <w:ind w:left="540" w:hanging="540"/>
      </w:pPr>
      <w:r>
        <w:t xml:space="preserve">II-A-8 </w:t>
      </w:r>
      <w:r w:rsidR="00CA5670">
        <w:t>JAPN - 3066 - Building Japanese Fluency and Listening Skills – add new course</w:t>
      </w:r>
      <w:r w:rsidR="00F25518">
        <w:t xml:space="preserve"> </w:t>
      </w:r>
      <w:r w:rsidR="00F25518" w:rsidRPr="00ED3807">
        <w:t>(catalog effective year 2023-24)</w:t>
      </w:r>
    </w:p>
    <w:p w14:paraId="428F6498" w14:textId="31262AB4" w:rsidR="00CA5670" w:rsidRDefault="009F459F" w:rsidP="00CA5670">
      <w:pPr>
        <w:pStyle w:val="NoSpacing"/>
        <w:ind w:left="540" w:hanging="540"/>
      </w:pPr>
      <w:r>
        <w:t xml:space="preserve">II-A-9 </w:t>
      </w:r>
      <w:r w:rsidR="00CA5670">
        <w:t>JAPN - 4042 - Japanese Ghost Stories – add new course</w:t>
      </w:r>
      <w:r w:rsidR="00F25518">
        <w:t xml:space="preserve"> </w:t>
      </w:r>
      <w:r w:rsidR="00F25518" w:rsidRPr="00ED3807">
        <w:t>(catalog effective year 2023-24)</w:t>
      </w:r>
    </w:p>
    <w:p w14:paraId="1212FBF4" w14:textId="20410CD7" w:rsidR="00CA5670" w:rsidRDefault="009F459F" w:rsidP="00CA5670">
      <w:pPr>
        <w:pStyle w:val="NoSpacing"/>
        <w:ind w:left="540" w:hanging="540"/>
      </w:pPr>
      <w:r>
        <w:t xml:space="preserve">II-A-10 </w:t>
      </w:r>
      <w:r w:rsidR="00CA5670">
        <w:t>JAPN - 4044 - Lives of the Samurai – add new course</w:t>
      </w:r>
      <w:r w:rsidR="00F25518">
        <w:t xml:space="preserve"> </w:t>
      </w:r>
      <w:r w:rsidR="00F25518" w:rsidRPr="00ED3807">
        <w:t>(catalog effective year 2023-24)</w:t>
      </w:r>
    </w:p>
    <w:p w14:paraId="7D588638" w14:textId="7A965896" w:rsidR="00CA5670" w:rsidRDefault="009F459F" w:rsidP="00CA5670">
      <w:pPr>
        <w:pStyle w:val="NoSpacing"/>
        <w:ind w:left="540" w:hanging="540"/>
      </w:pPr>
      <w:r>
        <w:t xml:space="preserve">II-A-11 </w:t>
      </w:r>
      <w:r w:rsidR="00CA5670">
        <w:t>JAPN - 4046 - Dawn of Modern Japan – add new course</w:t>
      </w:r>
      <w:r w:rsidR="00F25518">
        <w:t xml:space="preserve"> </w:t>
      </w:r>
      <w:r w:rsidR="00F25518" w:rsidRPr="00ED3807">
        <w:t>(catalog effective year 2023-24)</w:t>
      </w:r>
    </w:p>
    <w:p w14:paraId="48221698" w14:textId="74D17371" w:rsidR="00CA5670" w:rsidRDefault="009F459F" w:rsidP="00CA5670">
      <w:pPr>
        <w:pStyle w:val="NoSpacing"/>
        <w:ind w:left="540" w:hanging="540"/>
      </w:pPr>
      <w:r>
        <w:t xml:space="preserve">II-A-12 </w:t>
      </w:r>
      <w:r w:rsidR="00CA5670">
        <w:t>JAPN - 4048 - Travel Writings of the Edo Period – add new course</w:t>
      </w:r>
      <w:r w:rsidR="00F25518">
        <w:t xml:space="preserve"> </w:t>
      </w:r>
      <w:r w:rsidR="00F25518" w:rsidRPr="00ED3807">
        <w:t>(catalog effective year 2023-24)</w:t>
      </w:r>
    </w:p>
    <w:p w14:paraId="418D0852" w14:textId="2246A71F" w:rsidR="00DF1633" w:rsidRDefault="009F459F" w:rsidP="00CA5670">
      <w:pPr>
        <w:pStyle w:val="NoSpacing"/>
        <w:ind w:left="540" w:hanging="540"/>
      </w:pPr>
      <w:r>
        <w:t xml:space="preserve">II-A-13 </w:t>
      </w:r>
      <w:r w:rsidR="00CA5670">
        <w:t>WLLC - 3540 - The Worlds of Dante – add new course</w:t>
      </w:r>
      <w:r w:rsidR="00F25518">
        <w:t xml:space="preserve"> </w:t>
      </w:r>
      <w:r w:rsidR="00F25518" w:rsidRPr="00ED3807">
        <w:t>(catalog effective year 2023-24)</w:t>
      </w:r>
    </w:p>
    <w:p w14:paraId="395C0E3A" w14:textId="77777777" w:rsidR="00CA5670" w:rsidRPr="00CA5670" w:rsidRDefault="00CA5670" w:rsidP="00CA5670">
      <w:pPr>
        <w:pStyle w:val="NoSpacing"/>
        <w:ind w:left="540" w:hanging="540"/>
        <w:rPr>
          <w:b/>
          <w:bCs/>
        </w:rPr>
      </w:pPr>
    </w:p>
    <w:p w14:paraId="6B1D48D4" w14:textId="0226419B" w:rsidR="00BC7E76" w:rsidRPr="00945CF4" w:rsidRDefault="00BC7E76" w:rsidP="00BC7E76">
      <w:pPr>
        <w:pStyle w:val="Heading2"/>
        <w:numPr>
          <w:ilvl w:val="0"/>
          <w:numId w:val="0"/>
        </w:numPr>
        <w:ind w:left="720"/>
        <w:rPr>
          <w:color w:val="BFBFBF" w:themeColor="background1" w:themeShade="BF"/>
        </w:rPr>
      </w:pPr>
      <w:r w:rsidRPr="00945CF4">
        <w:rPr>
          <w:color w:val="BFBFBF" w:themeColor="background1" w:themeShade="BF"/>
        </w:rPr>
        <w:lastRenderedPageBreak/>
        <w:t xml:space="preserve">B. </w:t>
      </w:r>
      <w:r w:rsidR="00AB41C2" w:rsidRPr="00945CF4">
        <w:rPr>
          <w:color w:val="BFBFBF" w:themeColor="background1" w:themeShade="BF"/>
        </w:rPr>
        <w:t>Zero Credit</w:t>
      </w:r>
      <w:r w:rsidRPr="00945CF4">
        <w:rPr>
          <w:color w:val="BFBFBF" w:themeColor="background1" w:themeShade="BF"/>
        </w:rPr>
        <w:t xml:space="preserve"> Course</w:t>
      </w:r>
    </w:p>
    <w:p w14:paraId="214EE589" w14:textId="410B215F" w:rsidR="003C2EAD" w:rsidRPr="00CA5670" w:rsidRDefault="00FE4F08" w:rsidP="00CA5670">
      <w:pPr>
        <w:pStyle w:val="Heading1"/>
        <w:rPr>
          <w:color w:val="BFBFBF" w:themeColor="background1" w:themeShade="BF"/>
        </w:rPr>
      </w:pPr>
      <w:r w:rsidRPr="00CA5670">
        <w:rPr>
          <w:color w:val="BFBFBF" w:themeColor="background1" w:themeShade="BF"/>
        </w:rPr>
        <w:t>Request for Experimental Course</w:t>
      </w:r>
    </w:p>
    <w:p w14:paraId="3F189A57" w14:textId="3050FE17" w:rsidR="00EA721B" w:rsidRPr="00CA5670" w:rsidRDefault="00FE4F08" w:rsidP="00CA5670">
      <w:pPr>
        <w:pStyle w:val="Heading1"/>
        <w:rPr>
          <w:color w:val="BFBFBF" w:themeColor="background1" w:themeShade="BF"/>
        </w:rPr>
      </w:pPr>
      <w:r w:rsidRPr="00CA5670">
        <w:rPr>
          <w:color w:val="BFBFBF" w:themeColor="background1" w:themeShade="BF"/>
        </w:rPr>
        <w:t>Change in Existing Core Curriculum Course</w:t>
      </w:r>
    </w:p>
    <w:p w14:paraId="216B9EAA" w14:textId="21BC42CC" w:rsidR="00221423" w:rsidRPr="00CA5670" w:rsidRDefault="00FE4F08" w:rsidP="00221423">
      <w:pPr>
        <w:pStyle w:val="Heading1"/>
        <w:rPr>
          <w:color w:val="BFBFBF" w:themeColor="background1" w:themeShade="BF"/>
        </w:rPr>
      </w:pPr>
      <w:r w:rsidRPr="00CA5670">
        <w:rPr>
          <w:color w:val="BFBFBF" w:themeColor="background1" w:themeShade="BF"/>
        </w:rPr>
        <w:t>Addition of Course to Core Curriculum</w:t>
      </w:r>
    </w:p>
    <w:p w14:paraId="39A1C989" w14:textId="77777777" w:rsidR="00FE4F08" w:rsidRPr="00460410" w:rsidRDefault="00FE4F08" w:rsidP="00A203F0">
      <w:pPr>
        <w:pStyle w:val="Heading1"/>
        <w:rPr>
          <w:color w:val="BFBFBF" w:themeColor="background1" w:themeShade="BF"/>
        </w:rPr>
      </w:pPr>
      <w:r w:rsidRPr="00460410">
        <w:rPr>
          <w:color w:val="BFBFBF" w:themeColor="background1" w:themeShade="BF"/>
        </w:rPr>
        <w:t>Deletion of Course from Core Curriculum</w:t>
      </w:r>
    </w:p>
    <w:p w14:paraId="51EDE9BE" w14:textId="595F5C03" w:rsidR="00600178" w:rsidRDefault="00FE4F08" w:rsidP="00600178">
      <w:pPr>
        <w:pStyle w:val="Heading1"/>
      </w:pPr>
      <w:r w:rsidRPr="00FE4F08">
        <w:t>Add/Delete Degree/Major/Professional Field/Concentration/ Option/Minor</w:t>
      </w:r>
    </w:p>
    <w:p w14:paraId="51FFA60D" w14:textId="77777777" w:rsidR="00600178" w:rsidRDefault="00600178" w:rsidP="00600178">
      <w:pPr>
        <w:pStyle w:val="ListParagraph"/>
        <w:tabs>
          <w:tab w:val="left" w:pos="3780"/>
          <w:tab w:val="left" w:pos="5940"/>
          <w:tab w:val="left" w:pos="8010"/>
        </w:tabs>
        <w:spacing w:after="0" w:line="240" w:lineRule="auto"/>
        <w:ind w:left="630" w:firstLine="90"/>
        <w:jc w:val="center"/>
        <w:rPr>
          <w:rFonts w:cstheme="minorHAnsi"/>
          <w:b/>
          <w:bCs/>
          <w:caps/>
          <w:sz w:val="24"/>
          <w:szCs w:val="24"/>
        </w:rPr>
      </w:pPr>
    </w:p>
    <w:p w14:paraId="2DBBC4C0" w14:textId="357FAE1A" w:rsidR="00BF4566" w:rsidRPr="00AB41C2" w:rsidRDefault="00BF4566" w:rsidP="00BF4566">
      <w:pPr>
        <w:pStyle w:val="ListParagraph"/>
        <w:tabs>
          <w:tab w:val="left" w:pos="3780"/>
          <w:tab w:val="left" w:pos="5940"/>
          <w:tab w:val="left" w:pos="8010"/>
        </w:tabs>
        <w:spacing w:after="0" w:line="240" w:lineRule="auto"/>
        <w:ind w:left="630" w:firstLine="90"/>
        <w:jc w:val="center"/>
        <w:rPr>
          <w:rFonts w:cstheme="minorHAnsi"/>
          <w:b/>
          <w:bCs/>
          <w:caps/>
          <w:sz w:val="24"/>
          <w:szCs w:val="24"/>
        </w:rPr>
      </w:pPr>
      <w:r w:rsidRPr="00AB41C2">
        <w:rPr>
          <w:rFonts w:cstheme="minorHAnsi"/>
          <w:b/>
          <w:bCs/>
          <w:caps/>
          <w:sz w:val="24"/>
          <w:szCs w:val="24"/>
        </w:rPr>
        <w:t>College of Merchandising, Hospitality and Tourism</w:t>
      </w:r>
      <w:r>
        <w:rPr>
          <w:rFonts w:cstheme="minorHAnsi"/>
          <w:b/>
          <w:bCs/>
          <w:caps/>
          <w:sz w:val="24"/>
          <w:szCs w:val="24"/>
        </w:rPr>
        <w:br/>
      </w:r>
    </w:p>
    <w:p w14:paraId="1777D2FE" w14:textId="42FE87AE" w:rsidR="00BF4566" w:rsidRPr="00945CF4" w:rsidRDefault="00BF4566" w:rsidP="006C3351">
      <w:pPr>
        <w:pStyle w:val="ListParagraph"/>
        <w:tabs>
          <w:tab w:val="left" w:pos="3780"/>
          <w:tab w:val="left" w:pos="6535"/>
        </w:tabs>
        <w:spacing w:after="0" w:line="240" w:lineRule="auto"/>
        <w:ind w:hanging="270"/>
        <w:rPr>
          <w:rFonts w:cstheme="minorHAnsi"/>
          <w:b/>
          <w:bCs/>
          <w:i/>
          <w:iCs/>
          <w:u w:val="single"/>
        </w:rPr>
      </w:pPr>
      <w:r w:rsidRPr="00945CF4">
        <w:rPr>
          <w:rFonts w:cstheme="minorHAnsi"/>
          <w:b/>
          <w:bCs/>
          <w:i/>
          <w:iCs/>
          <w:u w:val="single"/>
        </w:rPr>
        <w:t xml:space="preserve">Department of </w:t>
      </w:r>
      <w:r w:rsidR="00953BAC">
        <w:rPr>
          <w:rFonts w:cstheme="minorHAnsi"/>
          <w:b/>
          <w:bCs/>
          <w:i/>
          <w:iCs/>
          <w:u w:val="single"/>
        </w:rPr>
        <w:t>Hospitality and Tourism Management</w:t>
      </w:r>
      <w:r>
        <w:rPr>
          <w:rFonts w:cstheme="minorHAnsi"/>
          <w:b/>
          <w:bCs/>
          <w:i/>
          <w:iCs/>
          <w:u w:val="single"/>
        </w:rPr>
        <w:t xml:space="preserve"> </w:t>
      </w:r>
      <w:r w:rsidR="006C3351" w:rsidRPr="004D341D">
        <w:rPr>
          <w:rFonts w:cstheme="minorHAnsi"/>
          <w:b/>
          <w:bCs/>
          <w:i/>
          <w:iCs/>
          <w:color w:val="FF0000"/>
          <w:u w:val="single"/>
        </w:rPr>
        <w:t>Approved</w:t>
      </w:r>
    </w:p>
    <w:p w14:paraId="3DA6964E" w14:textId="3CB7A179" w:rsidR="00606739" w:rsidRDefault="00BF4566" w:rsidP="00241132">
      <w:pPr>
        <w:tabs>
          <w:tab w:val="left" w:pos="3780"/>
          <w:tab w:val="left" w:pos="5940"/>
          <w:tab w:val="left" w:pos="8010"/>
        </w:tabs>
        <w:spacing w:after="0" w:line="240" w:lineRule="auto"/>
        <w:ind w:left="540" w:hanging="540"/>
      </w:pPr>
      <w:r>
        <w:t>VII-</w:t>
      </w:r>
      <w:r w:rsidR="00ED3807">
        <w:t>1</w:t>
      </w:r>
      <w:r>
        <w:t xml:space="preserve"> </w:t>
      </w:r>
      <w:r w:rsidR="00ED3807">
        <w:t xml:space="preserve">Hospitality </w:t>
      </w:r>
      <w:r w:rsidR="00606739">
        <w:t>Finance and Accounting Management certificate – add certificate (catalog</w:t>
      </w:r>
      <w:r w:rsidR="002D28E9">
        <w:t xml:space="preserve"> effective</w:t>
      </w:r>
      <w:r w:rsidR="00324087">
        <w:t xml:space="preserve"> year</w:t>
      </w:r>
      <w:r w:rsidR="00606739">
        <w:t xml:space="preserve"> 2023-24)</w:t>
      </w:r>
    </w:p>
    <w:p w14:paraId="03B2013A" w14:textId="77777777" w:rsidR="007819BE" w:rsidRDefault="007819BE" w:rsidP="00ED3807">
      <w:pPr>
        <w:pStyle w:val="ListParagraph"/>
        <w:tabs>
          <w:tab w:val="left" w:pos="3780"/>
          <w:tab w:val="left" w:pos="5940"/>
          <w:tab w:val="left" w:pos="8010"/>
        </w:tabs>
        <w:spacing w:after="0" w:line="240" w:lineRule="auto"/>
        <w:ind w:left="630" w:firstLine="90"/>
        <w:jc w:val="center"/>
        <w:rPr>
          <w:rFonts w:cstheme="minorHAnsi"/>
          <w:b/>
          <w:bCs/>
          <w:caps/>
          <w:sz w:val="24"/>
          <w:szCs w:val="24"/>
        </w:rPr>
      </w:pPr>
    </w:p>
    <w:p w14:paraId="12C47E1D" w14:textId="3C5E2B5A" w:rsidR="00ED3807" w:rsidRPr="00AB41C2" w:rsidRDefault="00ED3807" w:rsidP="00ED3807">
      <w:pPr>
        <w:pStyle w:val="ListParagraph"/>
        <w:tabs>
          <w:tab w:val="left" w:pos="3780"/>
          <w:tab w:val="left" w:pos="5940"/>
          <w:tab w:val="left" w:pos="8010"/>
        </w:tabs>
        <w:spacing w:after="0" w:line="240" w:lineRule="auto"/>
        <w:ind w:left="630" w:firstLine="90"/>
        <w:jc w:val="center"/>
        <w:rPr>
          <w:rFonts w:cstheme="minorHAnsi"/>
          <w:b/>
          <w:bCs/>
          <w:caps/>
          <w:sz w:val="24"/>
          <w:szCs w:val="24"/>
        </w:rPr>
      </w:pPr>
      <w:r w:rsidRPr="00AB41C2">
        <w:rPr>
          <w:rFonts w:cstheme="minorHAnsi"/>
          <w:b/>
          <w:bCs/>
          <w:caps/>
          <w:sz w:val="24"/>
          <w:szCs w:val="24"/>
        </w:rPr>
        <w:t xml:space="preserve">College of </w:t>
      </w:r>
      <w:r>
        <w:rPr>
          <w:rFonts w:cstheme="minorHAnsi"/>
          <w:b/>
          <w:bCs/>
          <w:caps/>
          <w:sz w:val="24"/>
          <w:szCs w:val="24"/>
        </w:rPr>
        <w:t>Science</w:t>
      </w:r>
      <w:r>
        <w:rPr>
          <w:rFonts w:cstheme="minorHAnsi"/>
          <w:b/>
          <w:bCs/>
          <w:caps/>
          <w:sz w:val="24"/>
          <w:szCs w:val="24"/>
        </w:rPr>
        <w:br/>
      </w:r>
    </w:p>
    <w:p w14:paraId="1726EBCA" w14:textId="3772D17A" w:rsidR="00ED3807" w:rsidRDefault="00ED3807" w:rsidP="007819BE">
      <w:pPr>
        <w:pStyle w:val="ListParagraph"/>
        <w:tabs>
          <w:tab w:val="left" w:pos="3780"/>
          <w:tab w:val="left" w:pos="5940"/>
          <w:tab w:val="left" w:pos="8010"/>
        </w:tabs>
        <w:spacing w:after="0" w:line="240" w:lineRule="auto"/>
        <w:ind w:hanging="270"/>
        <w:rPr>
          <w:rFonts w:cstheme="minorHAnsi"/>
          <w:b/>
          <w:bCs/>
          <w:i/>
          <w:iCs/>
          <w:u w:val="single"/>
        </w:rPr>
      </w:pPr>
      <w:r w:rsidRPr="00945CF4">
        <w:rPr>
          <w:rFonts w:cstheme="minorHAnsi"/>
          <w:b/>
          <w:bCs/>
          <w:i/>
          <w:iCs/>
          <w:u w:val="single"/>
        </w:rPr>
        <w:t xml:space="preserve">Department of </w:t>
      </w:r>
      <w:r>
        <w:rPr>
          <w:rFonts w:cstheme="minorHAnsi"/>
          <w:b/>
          <w:bCs/>
          <w:i/>
          <w:iCs/>
          <w:u w:val="single"/>
        </w:rPr>
        <w:t>Mathematics</w:t>
      </w:r>
      <w:r w:rsidR="00937A22" w:rsidRPr="004D341D">
        <w:rPr>
          <w:rFonts w:cstheme="minorHAnsi"/>
          <w:b/>
          <w:bCs/>
          <w:i/>
          <w:iCs/>
          <w:color w:val="FF0000"/>
          <w:u w:val="single"/>
        </w:rPr>
        <w:t>Approved</w:t>
      </w:r>
    </w:p>
    <w:p w14:paraId="3C1A6CC3" w14:textId="1E9B484D" w:rsidR="00ED3807" w:rsidRDefault="00ED3807" w:rsidP="00241132">
      <w:pPr>
        <w:tabs>
          <w:tab w:val="left" w:pos="3780"/>
          <w:tab w:val="left" w:pos="5940"/>
          <w:tab w:val="left" w:pos="8010"/>
        </w:tabs>
        <w:spacing w:after="0" w:line="240" w:lineRule="auto"/>
        <w:ind w:left="540" w:hanging="540"/>
      </w:pPr>
      <w:r>
        <w:t>VII-</w:t>
      </w:r>
      <w:r w:rsidR="00935864">
        <w:t>2</w:t>
      </w:r>
      <w:r>
        <w:t xml:space="preserve"> </w:t>
      </w:r>
      <w:r w:rsidRPr="00ED3807">
        <w:t>Mathematics of Scientific Computation certificate – delete certificate (catalog effective year 2023-24)</w:t>
      </w:r>
    </w:p>
    <w:p w14:paraId="71422CFB" w14:textId="77777777" w:rsidR="00ED3807" w:rsidRDefault="00ED3807" w:rsidP="00606739">
      <w:pPr>
        <w:tabs>
          <w:tab w:val="left" w:pos="3780"/>
          <w:tab w:val="left" w:pos="5940"/>
          <w:tab w:val="left" w:pos="8010"/>
        </w:tabs>
        <w:spacing w:after="0" w:line="240" w:lineRule="auto"/>
      </w:pPr>
    </w:p>
    <w:p w14:paraId="0E67FDDE" w14:textId="1826E2F8" w:rsidR="00FE4F08" w:rsidRPr="00820D2B" w:rsidRDefault="00FE4F08" w:rsidP="00A203F0">
      <w:pPr>
        <w:pStyle w:val="Heading1"/>
      </w:pPr>
      <w:r w:rsidRPr="00820D2B">
        <w:t>Change in Program</w:t>
      </w:r>
    </w:p>
    <w:p w14:paraId="6448A7A2" w14:textId="77777777" w:rsidR="00820D2B" w:rsidRDefault="00820D2B" w:rsidP="00820D2B">
      <w:pPr>
        <w:pStyle w:val="ListParagraph"/>
        <w:tabs>
          <w:tab w:val="left" w:pos="3780"/>
          <w:tab w:val="left" w:pos="5940"/>
          <w:tab w:val="left" w:pos="8010"/>
        </w:tabs>
        <w:spacing w:after="0" w:line="240" w:lineRule="auto"/>
        <w:ind w:left="630" w:firstLine="90"/>
        <w:jc w:val="center"/>
        <w:rPr>
          <w:rFonts w:cstheme="minorHAnsi"/>
          <w:b/>
          <w:bCs/>
          <w:caps/>
          <w:sz w:val="24"/>
          <w:szCs w:val="24"/>
        </w:rPr>
      </w:pPr>
    </w:p>
    <w:p w14:paraId="71393DF5" w14:textId="6E163052" w:rsidR="00820D2B" w:rsidRPr="00AB41C2" w:rsidRDefault="00820D2B" w:rsidP="00820D2B">
      <w:pPr>
        <w:pStyle w:val="ListParagraph"/>
        <w:tabs>
          <w:tab w:val="left" w:pos="3780"/>
          <w:tab w:val="left" w:pos="5940"/>
          <w:tab w:val="left" w:pos="8010"/>
        </w:tabs>
        <w:spacing w:after="0" w:line="240" w:lineRule="auto"/>
        <w:ind w:left="630" w:firstLine="90"/>
        <w:jc w:val="center"/>
        <w:rPr>
          <w:rFonts w:cstheme="minorHAnsi"/>
          <w:b/>
          <w:bCs/>
          <w:caps/>
          <w:sz w:val="24"/>
          <w:szCs w:val="24"/>
        </w:rPr>
      </w:pPr>
      <w:r w:rsidRPr="00AB41C2">
        <w:rPr>
          <w:rFonts w:cstheme="minorHAnsi"/>
          <w:b/>
          <w:bCs/>
          <w:caps/>
          <w:sz w:val="24"/>
          <w:szCs w:val="24"/>
        </w:rPr>
        <w:t xml:space="preserve">College of </w:t>
      </w:r>
      <w:r>
        <w:rPr>
          <w:rFonts w:cstheme="minorHAnsi"/>
          <w:b/>
          <w:bCs/>
          <w:caps/>
          <w:sz w:val="24"/>
          <w:szCs w:val="24"/>
        </w:rPr>
        <w:t>Liberal arts and social sciences</w:t>
      </w:r>
    </w:p>
    <w:p w14:paraId="3C0AC382" w14:textId="77777777" w:rsidR="00820D2B" w:rsidRDefault="00820D2B" w:rsidP="00820D2B">
      <w:pPr>
        <w:pStyle w:val="ListParagraph"/>
        <w:tabs>
          <w:tab w:val="left" w:pos="3780"/>
          <w:tab w:val="left" w:pos="5940"/>
          <w:tab w:val="left" w:pos="8010"/>
        </w:tabs>
        <w:spacing w:after="0" w:line="240" w:lineRule="auto"/>
        <w:ind w:firstLine="270"/>
        <w:rPr>
          <w:rFonts w:cstheme="minorHAnsi"/>
          <w:b/>
          <w:bCs/>
          <w:i/>
          <w:iCs/>
          <w:u w:val="single"/>
        </w:rPr>
      </w:pPr>
    </w:p>
    <w:p w14:paraId="781C58E7" w14:textId="2980B504" w:rsidR="00820D2B" w:rsidRPr="00AB41C2" w:rsidRDefault="00820D2B" w:rsidP="007819BE">
      <w:pPr>
        <w:pStyle w:val="ListParagraph"/>
        <w:tabs>
          <w:tab w:val="left" w:pos="3780"/>
          <w:tab w:val="left" w:pos="5940"/>
          <w:tab w:val="left" w:pos="8010"/>
        </w:tabs>
        <w:spacing w:after="0" w:line="240" w:lineRule="auto"/>
        <w:ind w:hanging="270"/>
        <w:rPr>
          <w:rFonts w:cstheme="minorHAnsi"/>
          <w:b/>
          <w:bCs/>
          <w:i/>
          <w:iCs/>
          <w:u w:val="single"/>
        </w:rPr>
      </w:pPr>
      <w:r w:rsidRPr="00AB41C2">
        <w:rPr>
          <w:rFonts w:cstheme="minorHAnsi"/>
          <w:b/>
          <w:bCs/>
          <w:i/>
          <w:iCs/>
          <w:u w:val="single"/>
        </w:rPr>
        <w:t xml:space="preserve">Department of </w:t>
      </w:r>
      <w:r w:rsidRPr="00CA5670">
        <w:rPr>
          <w:rFonts w:cstheme="minorHAnsi"/>
          <w:b/>
          <w:bCs/>
          <w:i/>
          <w:iCs/>
          <w:u w:val="single"/>
        </w:rPr>
        <w:t>World Languages, Literatures and Cultures</w:t>
      </w:r>
      <w:r w:rsidR="00C01B0B" w:rsidRPr="004D341D">
        <w:rPr>
          <w:rFonts w:cstheme="minorHAnsi"/>
          <w:b/>
          <w:bCs/>
          <w:i/>
          <w:iCs/>
          <w:color w:val="FF0000"/>
          <w:u w:val="single"/>
        </w:rPr>
        <w:t>Approved</w:t>
      </w:r>
    </w:p>
    <w:p w14:paraId="6D11375A" w14:textId="29A5095E" w:rsidR="00820D2B" w:rsidRDefault="00820D2B" w:rsidP="00847A3A">
      <w:pPr>
        <w:tabs>
          <w:tab w:val="left" w:pos="3780"/>
          <w:tab w:val="left" w:pos="5940"/>
          <w:tab w:val="left" w:pos="8010"/>
        </w:tabs>
        <w:spacing w:after="0" w:line="240" w:lineRule="auto"/>
        <w:ind w:left="540" w:hanging="540"/>
      </w:pPr>
      <w:r>
        <w:t>VI</w:t>
      </w:r>
      <w:r w:rsidR="00847A3A">
        <w:t>I</w:t>
      </w:r>
      <w:r>
        <w:t xml:space="preserve">I-1 </w:t>
      </w:r>
      <w:r w:rsidRPr="00820D2B">
        <w:t>Italian Studies Minor</w:t>
      </w:r>
      <w:r>
        <w:t xml:space="preserve"> – </w:t>
      </w:r>
      <w:r w:rsidRPr="00820D2B">
        <w:t xml:space="preserve">change in title </w:t>
      </w:r>
      <w:r w:rsidR="00847A3A">
        <w:t>(from Italian minor)</w:t>
      </w:r>
      <w:r w:rsidRPr="00820D2B">
        <w:t xml:space="preserve"> and requirements</w:t>
      </w:r>
      <w:r w:rsidRPr="00ED3807">
        <w:t xml:space="preserve"> (catalog effective year 2023-24)</w:t>
      </w:r>
    </w:p>
    <w:p w14:paraId="141E834E" w14:textId="2434589C" w:rsidR="00F92923" w:rsidRPr="00D42D86" w:rsidRDefault="00F92923" w:rsidP="00E05979">
      <w:pPr>
        <w:pStyle w:val="NoSpacing"/>
      </w:pPr>
    </w:p>
    <w:p w14:paraId="52BE6FEE" w14:textId="77777777" w:rsidR="009E4240" w:rsidRDefault="00FE4F08" w:rsidP="009E4240">
      <w:pPr>
        <w:pStyle w:val="Heading1"/>
      </w:pPr>
      <w:r w:rsidRPr="00FE4F08">
        <w:t>Grad Track Pathway</w:t>
      </w:r>
    </w:p>
    <w:p w14:paraId="34CB8A57" w14:textId="77777777" w:rsidR="009E4240" w:rsidRPr="00ED5796" w:rsidRDefault="00FE4F08" w:rsidP="009E4240">
      <w:pPr>
        <w:pStyle w:val="Heading2"/>
        <w:rPr>
          <w:rFonts w:cstheme="majorBidi"/>
          <w:color w:val="BFBFBF" w:themeColor="background1" w:themeShade="BF"/>
        </w:rPr>
      </w:pPr>
      <w:r w:rsidRPr="00ED5796">
        <w:rPr>
          <w:color w:val="BFBFBF" w:themeColor="background1" w:themeShade="BF"/>
        </w:rPr>
        <w:t>Add Grad Track Pathway</w:t>
      </w:r>
    </w:p>
    <w:p w14:paraId="16900FBA" w14:textId="36CE1412" w:rsidR="00F41FD2" w:rsidRPr="009C70D2" w:rsidRDefault="00FE4F08" w:rsidP="00606739">
      <w:pPr>
        <w:pStyle w:val="Heading2"/>
      </w:pPr>
      <w:r w:rsidRPr="009C70D2">
        <w:t>Change Grad Track Pathway</w:t>
      </w:r>
    </w:p>
    <w:p w14:paraId="311031B6" w14:textId="77777777" w:rsidR="009C70D2" w:rsidRDefault="009C70D2" w:rsidP="001A31B7">
      <w:pPr>
        <w:pStyle w:val="ListParagraph"/>
        <w:tabs>
          <w:tab w:val="left" w:pos="3780"/>
          <w:tab w:val="left" w:pos="5940"/>
          <w:tab w:val="left" w:pos="8010"/>
        </w:tabs>
        <w:spacing w:after="0" w:line="240" w:lineRule="auto"/>
        <w:ind w:left="630" w:firstLine="90"/>
        <w:jc w:val="center"/>
        <w:rPr>
          <w:rFonts w:cstheme="minorHAnsi"/>
          <w:b/>
          <w:bCs/>
          <w:caps/>
          <w:sz w:val="24"/>
          <w:szCs w:val="24"/>
        </w:rPr>
      </w:pPr>
    </w:p>
    <w:p w14:paraId="539E2172" w14:textId="77777777" w:rsidR="00ED3807" w:rsidRPr="00AB41C2" w:rsidRDefault="00ED3807" w:rsidP="00ED3807">
      <w:pPr>
        <w:pStyle w:val="ListParagraph"/>
        <w:tabs>
          <w:tab w:val="left" w:pos="3780"/>
          <w:tab w:val="left" w:pos="5940"/>
          <w:tab w:val="left" w:pos="8010"/>
        </w:tabs>
        <w:spacing w:after="0" w:line="240" w:lineRule="auto"/>
        <w:ind w:left="630" w:firstLine="90"/>
        <w:jc w:val="center"/>
        <w:rPr>
          <w:rFonts w:cstheme="minorHAnsi"/>
          <w:b/>
          <w:bCs/>
          <w:caps/>
          <w:sz w:val="24"/>
          <w:szCs w:val="24"/>
        </w:rPr>
      </w:pPr>
      <w:r w:rsidRPr="00AB41C2">
        <w:rPr>
          <w:rFonts w:cstheme="minorHAnsi"/>
          <w:b/>
          <w:bCs/>
          <w:caps/>
          <w:sz w:val="24"/>
          <w:szCs w:val="24"/>
        </w:rPr>
        <w:t>College of Merchandising, Hospitality and Tourism</w:t>
      </w:r>
      <w:r>
        <w:rPr>
          <w:rFonts w:cstheme="minorHAnsi"/>
          <w:b/>
          <w:bCs/>
          <w:caps/>
          <w:sz w:val="24"/>
          <w:szCs w:val="24"/>
        </w:rPr>
        <w:br/>
      </w:r>
    </w:p>
    <w:p w14:paraId="235A2BAC" w14:textId="04E48053" w:rsidR="001A31B7" w:rsidRPr="00945CF4" w:rsidRDefault="001A31B7" w:rsidP="007819BE">
      <w:pPr>
        <w:pStyle w:val="ListParagraph"/>
        <w:tabs>
          <w:tab w:val="left" w:pos="3780"/>
          <w:tab w:val="left" w:pos="5940"/>
          <w:tab w:val="left" w:pos="8010"/>
        </w:tabs>
        <w:spacing w:after="0" w:line="240" w:lineRule="auto"/>
        <w:ind w:hanging="270"/>
        <w:rPr>
          <w:rFonts w:cstheme="minorHAnsi"/>
          <w:b/>
          <w:bCs/>
          <w:i/>
          <w:iCs/>
          <w:u w:val="single"/>
        </w:rPr>
      </w:pPr>
      <w:r w:rsidRPr="00945CF4">
        <w:rPr>
          <w:rFonts w:cstheme="minorHAnsi"/>
          <w:b/>
          <w:bCs/>
          <w:i/>
          <w:iCs/>
          <w:u w:val="single"/>
        </w:rPr>
        <w:t>Department o</w:t>
      </w:r>
      <w:r w:rsidR="00ED3807">
        <w:rPr>
          <w:rFonts w:cstheme="minorHAnsi"/>
          <w:b/>
          <w:bCs/>
          <w:i/>
          <w:iCs/>
          <w:u w:val="single"/>
        </w:rPr>
        <w:t>f Merchandising and Digital Retailing</w:t>
      </w:r>
      <w:r w:rsidR="00901F11">
        <w:rPr>
          <w:rFonts w:cstheme="minorHAnsi"/>
          <w:b/>
          <w:bCs/>
          <w:i/>
          <w:iCs/>
          <w:u w:val="single"/>
        </w:rPr>
        <w:t xml:space="preserve"> </w:t>
      </w:r>
      <w:r w:rsidR="00ED6DD0" w:rsidRPr="004D341D">
        <w:rPr>
          <w:rFonts w:cstheme="minorHAnsi"/>
          <w:b/>
          <w:bCs/>
          <w:i/>
          <w:iCs/>
          <w:color w:val="FF0000"/>
          <w:u w:val="single"/>
        </w:rPr>
        <w:t>Approved</w:t>
      </w:r>
    </w:p>
    <w:p w14:paraId="1AE4C4EB" w14:textId="034A6A6B" w:rsidR="006D22D6" w:rsidRPr="006D22D6" w:rsidRDefault="006D22D6" w:rsidP="005D5255">
      <w:pPr>
        <w:ind w:left="540" w:hanging="540"/>
      </w:pPr>
      <w:r>
        <w:t>IX</w:t>
      </w:r>
      <w:r w:rsidR="00540CDB">
        <w:t xml:space="preserve">-B-1 </w:t>
      </w:r>
      <w:r w:rsidR="00ED3807" w:rsidRPr="00ED3807">
        <w:t>Merchandising, BS with grad track option leading to Merchandising, MS</w:t>
      </w:r>
      <w:r w:rsidR="00ED3807">
        <w:t xml:space="preserve"> – </w:t>
      </w:r>
      <w:r w:rsidR="00ED3807" w:rsidRPr="00ED3807">
        <w:t>change in requirements (catalog effective year 2023-24)</w:t>
      </w:r>
    </w:p>
    <w:p w14:paraId="344564F3" w14:textId="77777777" w:rsidR="009E4240" w:rsidRDefault="00FE4F08" w:rsidP="009E4240">
      <w:pPr>
        <w:pStyle w:val="Heading1"/>
      </w:pPr>
      <w:r w:rsidRPr="00FE4F08">
        <w:lastRenderedPageBreak/>
        <w:t>Change in Existing Course/Course Deletions</w:t>
      </w:r>
    </w:p>
    <w:p w14:paraId="326279E4" w14:textId="451EA829" w:rsidR="009E4240" w:rsidRDefault="00FE4F08" w:rsidP="009E4240">
      <w:pPr>
        <w:pStyle w:val="Heading2"/>
      </w:pPr>
      <w:r w:rsidRPr="003D1880">
        <w:t>Change in Existing Course</w:t>
      </w:r>
    </w:p>
    <w:p w14:paraId="2E8533FC" w14:textId="77777777" w:rsidR="00DA116F" w:rsidRDefault="00DA116F" w:rsidP="00DA116F">
      <w:pPr>
        <w:pStyle w:val="ListParagraph"/>
        <w:tabs>
          <w:tab w:val="left" w:pos="3780"/>
          <w:tab w:val="left" w:pos="5940"/>
          <w:tab w:val="left" w:pos="8010"/>
        </w:tabs>
        <w:spacing w:after="0" w:line="240" w:lineRule="auto"/>
        <w:ind w:left="630" w:firstLine="90"/>
        <w:jc w:val="center"/>
        <w:rPr>
          <w:rFonts w:cstheme="minorHAnsi"/>
          <w:b/>
          <w:bCs/>
          <w:caps/>
          <w:sz w:val="24"/>
          <w:szCs w:val="24"/>
        </w:rPr>
      </w:pPr>
    </w:p>
    <w:p w14:paraId="7F39AA5B" w14:textId="4D00B0A3" w:rsidR="00DA116F" w:rsidRPr="00AB41C2" w:rsidRDefault="00DA116F" w:rsidP="00DA116F">
      <w:pPr>
        <w:pStyle w:val="ListParagraph"/>
        <w:tabs>
          <w:tab w:val="left" w:pos="3780"/>
          <w:tab w:val="left" w:pos="5940"/>
          <w:tab w:val="left" w:pos="8010"/>
        </w:tabs>
        <w:spacing w:after="0" w:line="240" w:lineRule="auto"/>
        <w:ind w:left="630" w:firstLine="90"/>
        <w:jc w:val="center"/>
        <w:rPr>
          <w:rFonts w:cstheme="minorHAnsi"/>
          <w:b/>
          <w:bCs/>
          <w:caps/>
          <w:sz w:val="24"/>
          <w:szCs w:val="24"/>
        </w:rPr>
      </w:pPr>
      <w:r w:rsidRPr="00AB41C2">
        <w:rPr>
          <w:rFonts w:cstheme="minorHAnsi"/>
          <w:b/>
          <w:bCs/>
          <w:caps/>
          <w:sz w:val="24"/>
          <w:szCs w:val="24"/>
        </w:rPr>
        <w:t>College of Merchandising, Hospitality and Tourism</w:t>
      </w:r>
      <w:r>
        <w:rPr>
          <w:rFonts w:cstheme="minorHAnsi"/>
          <w:b/>
          <w:bCs/>
          <w:caps/>
          <w:sz w:val="24"/>
          <w:szCs w:val="24"/>
        </w:rPr>
        <w:br/>
      </w:r>
    </w:p>
    <w:p w14:paraId="5F8EF571" w14:textId="6C30D1ED" w:rsidR="00333D1C" w:rsidRPr="00945CF4" w:rsidRDefault="00333D1C" w:rsidP="007819BE">
      <w:pPr>
        <w:pStyle w:val="ListParagraph"/>
        <w:tabs>
          <w:tab w:val="left" w:pos="3780"/>
          <w:tab w:val="left" w:pos="5940"/>
          <w:tab w:val="left" w:pos="8010"/>
        </w:tabs>
        <w:spacing w:after="0" w:line="240" w:lineRule="auto"/>
        <w:ind w:hanging="270"/>
        <w:rPr>
          <w:rFonts w:cstheme="minorHAnsi"/>
          <w:b/>
          <w:bCs/>
          <w:i/>
          <w:iCs/>
          <w:u w:val="single"/>
        </w:rPr>
      </w:pPr>
      <w:r w:rsidRPr="00945CF4">
        <w:rPr>
          <w:rFonts w:cstheme="minorHAnsi"/>
          <w:b/>
          <w:bCs/>
          <w:i/>
          <w:iCs/>
          <w:u w:val="single"/>
        </w:rPr>
        <w:t xml:space="preserve">Department of </w:t>
      </w:r>
      <w:r>
        <w:rPr>
          <w:rFonts w:cstheme="minorHAnsi"/>
          <w:b/>
          <w:bCs/>
          <w:i/>
          <w:iCs/>
          <w:u w:val="single"/>
        </w:rPr>
        <w:t xml:space="preserve">Merchandising and Digital Retailing </w:t>
      </w:r>
      <w:r w:rsidR="00301BF2" w:rsidRPr="004D341D">
        <w:rPr>
          <w:rFonts w:cstheme="minorHAnsi"/>
          <w:b/>
          <w:bCs/>
          <w:i/>
          <w:iCs/>
          <w:color w:val="FF0000"/>
          <w:u w:val="single"/>
        </w:rPr>
        <w:t>Approved</w:t>
      </w:r>
    </w:p>
    <w:p w14:paraId="3EC176A3" w14:textId="47697C89" w:rsidR="00333D1C" w:rsidRDefault="00333D1C" w:rsidP="00333D1C">
      <w:pPr>
        <w:pStyle w:val="NoSpacing"/>
        <w:ind w:left="720" w:hanging="720"/>
      </w:pPr>
      <w:r>
        <w:t>X-</w:t>
      </w:r>
      <w:r w:rsidR="00935864">
        <w:t>A</w:t>
      </w:r>
      <w:r>
        <w:t>-</w:t>
      </w:r>
      <w:r w:rsidR="00935864">
        <w:t>1</w:t>
      </w:r>
      <w:r>
        <w:t xml:space="preserve"> </w:t>
      </w:r>
      <w:r w:rsidRPr="00361D36">
        <w:t>MDSE - 3350 - History of Fashion – change in course title and short course title (catalog effective year 2023-24</w:t>
      </w:r>
      <w:r>
        <w:t>)</w:t>
      </w:r>
    </w:p>
    <w:p w14:paraId="31DADD60" w14:textId="77777777" w:rsidR="003B30DA" w:rsidRDefault="003B30DA" w:rsidP="003B30DA">
      <w:pPr>
        <w:pStyle w:val="ListParagraph"/>
        <w:tabs>
          <w:tab w:val="left" w:pos="3780"/>
          <w:tab w:val="left" w:pos="5940"/>
          <w:tab w:val="left" w:pos="8010"/>
        </w:tabs>
        <w:spacing w:after="0" w:line="240" w:lineRule="auto"/>
        <w:ind w:left="630" w:firstLine="90"/>
        <w:jc w:val="center"/>
        <w:rPr>
          <w:rFonts w:cstheme="minorHAnsi"/>
          <w:b/>
          <w:bCs/>
          <w:caps/>
          <w:sz w:val="24"/>
          <w:szCs w:val="24"/>
        </w:rPr>
      </w:pPr>
    </w:p>
    <w:p w14:paraId="51E3EE52" w14:textId="4653F205" w:rsidR="000354CE" w:rsidRPr="00934538" w:rsidRDefault="00FE4F08" w:rsidP="000354CE">
      <w:pPr>
        <w:pStyle w:val="Heading2"/>
      </w:pPr>
      <w:r w:rsidRPr="00934538">
        <w:t>Course Deletion</w:t>
      </w:r>
    </w:p>
    <w:p w14:paraId="7F92CEAB" w14:textId="77777777" w:rsidR="007D5788" w:rsidRDefault="007D5788" w:rsidP="007D5788">
      <w:pPr>
        <w:pStyle w:val="ListParagraph"/>
        <w:tabs>
          <w:tab w:val="left" w:pos="3780"/>
          <w:tab w:val="left" w:pos="5940"/>
          <w:tab w:val="left" w:pos="8010"/>
        </w:tabs>
        <w:spacing w:after="0" w:line="240" w:lineRule="auto"/>
        <w:ind w:left="630" w:firstLine="90"/>
        <w:jc w:val="center"/>
        <w:rPr>
          <w:rFonts w:cstheme="minorHAnsi"/>
          <w:b/>
          <w:bCs/>
          <w:caps/>
          <w:sz w:val="24"/>
          <w:szCs w:val="24"/>
        </w:rPr>
      </w:pPr>
    </w:p>
    <w:p w14:paraId="33F50EFB" w14:textId="7BF50AAD" w:rsidR="007D5788" w:rsidRPr="00AB41C2" w:rsidRDefault="007D5788" w:rsidP="007D5788">
      <w:pPr>
        <w:pStyle w:val="ListParagraph"/>
        <w:tabs>
          <w:tab w:val="left" w:pos="3780"/>
          <w:tab w:val="left" w:pos="5940"/>
          <w:tab w:val="left" w:pos="8010"/>
        </w:tabs>
        <w:spacing w:after="0" w:line="240" w:lineRule="auto"/>
        <w:ind w:left="630" w:firstLine="90"/>
        <w:jc w:val="center"/>
        <w:rPr>
          <w:rFonts w:cstheme="minorHAnsi"/>
          <w:b/>
          <w:bCs/>
          <w:caps/>
          <w:sz w:val="24"/>
          <w:szCs w:val="24"/>
        </w:rPr>
      </w:pPr>
      <w:r w:rsidRPr="00AB41C2">
        <w:rPr>
          <w:rFonts w:cstheme="minorHAnsi"/>
          <w:b/>
          <w:bCs/>
          <w:caps/>
          <w:sz w:val="24"/>
          <w:szCs w:val="24"/>
        </w:rPr>
        <w:t xml:space="preserve">College of </w:t>
      </w:r>
      <w:r>
        <w:rPr>
          <w:rFonts w:cstheme="minorHAnsi"/>
          <w:b/>
          <w:bCs/>
          <w:caps/>
          <w:sz w:val="24"/>
          <w:szCs w:val="24"/>
        </w:rPr>
        <w:t>Liberal Arts and Social Sciences</w:t>
      </w:r>
      <w:r w:rsidR="00301BF2">
        <w:rPr>
          <w:rFonts w:cstheme="minorHAnsi"/>
          <w:b/>
          <w:bCs/>
          <w:caps/>
          <w:sz w:val="24"/>
          <w:szCs w:val="24"/>
        </w:rPr>
        <w:t xml:space="preserve"> </w:t>
      </w:r>
      <w:r w:rsidR="00B134B0" w:rsidRPr="004D341D">
        <w:rPr>
          <w:rFonts w:cstheme="minorHAnsi"/>
          <w:b/>
          <w:bCs/>
          <w:i/>
          <w:iCs/>
          <w:color w:val="FF0000"/>
          <w:u w:val="single"/>
        </w:rPr>
        <w:t>Approved</w:t>
      </w:r>
      <w:r>
        <w:rPr>
          <w:rFonts w:cstheme="minorHAnsi"/>
          <w:b/>
          <w:bCs/>
          <w:caps/>
          <w:sz w:val="24"/>
          <w:szCs w:val="24"/>
        </w:rPr>
        <w:br/>
      </w:r>
    </w:p>
    <w:p w14:paraId="3D63F92A" w14:textId="5904FB9A" w:rsidR="007D5788" w:rsidRPr="007D5788" w:rsidRDefault="007D5788" w:rsidP="00935864">
      <w:pPr>
        <w:pStyle w:val="NoSpacing"/>
        <w:ind w:left="540" w:hanging="540"/>
        <w:rPr>
          <w:rFonts w:cstheme="minorHAnsi"/>
          <w:bCs/>
          <w:iCs/>
        </w:rPr>
      </w:pPr>
      <w:r>
        <w:rPr>
          <w:rFonts w:cstheme="minorHAnsi"/>
          <w:bCs/>
          <w:iCs/>
        </w:rPr>
        <w:t>X-</w:t>
      </w:r>
      <w:r w:rsidR="00935864">
        <w:rPr>
          <w:rFonts w:cstheme="minorHAnsi"/>
          <w:bCs/>
          <w:iCs/>
        </w:rPr>
        <w:t>B</w:t>
      </w:r>
      <w:r>
        <w:rPr>
          <w:rFonts w:cstheme="minorHAnsi"/>
          <w:bCs/>
          <w:iCs/>
        </w:rPr>
        <w:t xml:space="preserve">-1 </w:t>
      </w:r>
      <w:r w:rsidRPr="007D5788">
        <w:rPr>
          <w:rFonts w:cstheme="minorHAnsi"/>
          <w:bCs/>
          <w:iCs/>
        </w:rPr>
        <w:t>UCRS - 2020 - Connections: Introduction to Collaborative Thinking</w:t>
      </w:r>
      <w:r>
        <w:rPr>
          <w:rFonts w:cstheme="minorHAnsi"/>
          <w:bCs/>
          <w:iCs/>
        </w:rPr>
        <w:t xml:space="preserve"> – </w:t>
      </w:r>
      <w:r w:rsidRPr="007D5788">
        <w:rPr>
          <w:rFonts w:cstheme="minorHAnsi"/>
          <w:bCs/>
          <w:iCs/>
        </w:rPr>
        <w:t>delete course</w:t>
      </w:r>
      <w:r w:rsidRPr="00361D36">
        <w:t xml:space="preserve"> (catalog effective year 2023-24</w:t>
      </w:r>
      <w:r>
        <w:t>)</w:t>
      </w:r>
    </w:p>
    <w:p w14:paraId="3F5A9FB8" w14:textId="01F3DA5E" w:rsidR="007D5788" w:rsidRPr="007D5788" w:rsidRDefault="00935864" w:rsidP="00935864">
      <w:pPr>
        <w:pStyle w:val="NoSpacing"/>
        <w:ind w:left="540" w:hanging="540"/>
        <w:rPr>
          <w:rFonts w:cstheme="minorHAnsi"/>
          <w:bCs/>
          <w:iCs/>
        </w:rPr>
      </w:pPr>
      <w:r>
        <w:rPr>
          <w:rFonts w:cstheme="minorHAnsi"/>
          <w:bCs/>
          <w:iCs/>
        </w:rPr>
        <w:t>X-B-</w:t>
      </w:r>
      <w:r w:rsidR="006B5D88">
        <w:rPr>
          <w:rFonts w:cstheme="minorHAnsi"/>
          <w:bCs/>
          <w:iCs/>
        </w:rPr>
        <w:t>2</w:t>
      </w:r>
      <w:r>
        <w:rPr>
          <w:rFonts w:cstheme="minorHAnsi"/>
          <w:bCs/>
          <w:iCs/>
        </w:rPr>
        <w:t xml:space="preserve"> </w:t>
      </w:r>
      <w:r w:rsidR="007D5788" w:rsidRPr="007D5788">
        <w:rPr>
          <w:rFonts w:cstheme="minorHAnsi"/>
          <w:bCs/>
          <w:iCs/>
        </w:rPr>
        <w:t>UCRS - 3020 - Connections: Professional Communication</w:t>
      </w:r>
      <w:r w:rsidR="007D5788">
        <w:rPr>
          <w:rFonts w:cstheme="minorHAnsi"/>
          <w:bCs/>
          <w:iCs/>
        </w:rPr>
        <w:t xml:space="preserve"> – </w:t>
      </w:r>
      <w:r w:rsidR="007D5788" w:rsidRPr="007D5788">
        <w:rPr>
          <w:rFonts w:cstheme="minorHAnsi"/>
          <w:bCs/>
          <w:iCs/>
        </w:rPr>
        <w:t>delete course</w:t>
      </w:r>
      <w:r w:rsidR="007D5788" w:rsidRPr="00361D36">
        <w:t xml:space="preserve"> (catalog effective year 2023-24</w:t>
      </w:r>
      <w:r w:rsidR="007D5788">
        <w:t>)</w:t>
      </w:r>
    </w:p>
    <w:p w14:paraId="12AE190F" w14:textId="21271CF2" w:rsidR="007D5788" w:rsidRPr="007D5788" w:rsidRDefault="00935864" w:rsidP="007D5788">
      <w:pPr>
        <w:pStyle w:val="NoSpacing"/>
        <w:rPr>
          <w:rFonts w:cstheme="minorHAnsi"/>
          <w:bCs/>
          <w:iCs/>
        </w:rPr>
      </w:pPr>
      <w:r>
        <w:rPr>
          <w:rFonts w:cstheme="minorHAnsi"/>
          <w:bCs/>
          <w:iCs/>
        </w:rPr>
        <w:t>X-B-</w:t>
      </w:r>
      <w:r w:rsidR="006B5D88">
        <w:rPr>
          <w:rFonts w:cstheme="minorHAnsi"/>
          <w:bCs/>
          <w:iCs/>
        </w:rPr>
        <w:t>3</w:t>
      </w:r>
      <w:r>
        <w:rPr>
          <w:rFonts w:cstheme="minorHAnsi"/>
          <w:bCs/>
          <w:iCs/>
        </w:rPr>
        <w:t xml:space="preserve"> </w:t>
      </w:r>
      <w:r w:rsidR="007D5788" w:rsidRPr="007D5788">
        <w:rPr>
          <w:rFonts w:cstheme="minorHAnsi"/>
          <w:bCs/>
          <w:iCs/>
        </w:rPr>
        <w:t>UCRS - 3120 - Connections III: Problem Analysis</w:t>
      </w:r>
      <w:r w:rsidR="007D5788">
        <w:rPr>
          <w:rFonts w:cstheme="minorHAnsi"/>
          <w:bCs/>
          <w:iCs/>
        </w:rPr>
        <w:t xml:space="preserve"> – </w:t>
      </w:r>
      <w:r w:rsidR="007D5788" w:rsidRPr="007D5788">
        <w:rPr>
          <w:rFonts w:cstheme="minorHAnsi"/>
          <w:bCs/>
          <w:iCs/>
        </w:rPr>
        <w:t>delete course</w:t>
      </w:r>
      <w:r w:rsidR="007D5788" w:rsidRPr="00361D36">
        <w:t xml:space="preserve"> (catalog effective year 2023-24</w:t>
      </w:r>
      <w:r w:rsidR="007D5788">
        <w:t>)</w:t>
      </w:r>
    </w:p>
    <w:p w14:paraId="3C04054E" w14:textId="0BA2BA7D" w:rsidR="007D5788" w:rsidRPr="007D5788" w:rsidRDefault="00935864" w:rsidP="007D5788">
      <w:pPr>
        <w:pStyle w:val="NoSpacing"/>
        <w:rPr>
          <w:rFonts w:cstheme="minorHAnsi"/>
          <w:bCs/>
          <w:iCs/>
        </w:rPr>
      </w:pPr>
      <w:r>
        <w:rPr>
          <w:rFonts w:cstheme="minorHAnsi"/>
          <w:bCs/>
          <w:iCs/>
        </w:rPr>
        <w:t>X-B-</w:t>
      </w:r>
      <w:r w:rsidR="006B5D88">
        <w:rPr>
          <w:rFonts w:cstheme="minorHAnsi"/>
          <w:bCs/>
          <w:iCs/>
        </w:rPr>
        <w:t>4</w:t>
      </w:r>
      <w:r>
        <w:rPr>
          <w:rFonts w:cstheme="minorHAnsi"/>
          <w:bCs/>
          <w:iCs/>
        </w:rPr>
        <w:t xml:space="preserve"> </w:t>
      </w:r>
      <w:r w:rsidR="007D5788" w:rsidRPr="007D5788">
        <w:rPr>
          <w:rFonts w:cstheme="minorHAnsi"/>
          <w:bCs/>
          <w:iCs/>
        </w:rPr>
        <w:t>UCRS - 3220 - Connections IV: Team Creativity</w:t>
      </w:r>
      <w:r w:rsidR="007D5788">
        <w:rPr>
          <w:rFonts w:cstheme="minorHAnsi"/>
          <w:bCs/>
          <w:iCs/>
        </w:rPr>
        <w:t xml:space="preserve"> – </w:t>
      </w:r>
      <w:r w:rsidR="007D5788" w:rsidRPr="007D5788">
        <w:rPr>
          <w:rFonts w:cstheme="minorHAnsi"/>
          <w:bCs/>
          <w:iCs/>
        </w:rPr>
        <w:t>delete course</w:t>
      </w:r>
      <w:r w:rsidR="007D5788" w:rsidRPr="00361D36">
        <w:t xml:space="preserve"> (catalog effective year 2023-24</w:t>
      </w:r>
      <w:r w:rsidR="007D5788">
        <w:t>)</w:t>
      </w:r>
    </w:p>
    <w:p w14:paraId="014C454D" w14:textId="2E1A7E15" w:rsidR="007D5788" w:rsidRPr="007D5788" w:rsidRDefault="00935864" w:rsidP="007D5788">
      <w:pPr>
        <w:pStyle w:val="NoSpacing"/>
        <w:rPr>
          <w:rFonts w:cstheme="minorHAnsi"/>
          <w:bCs/>
          <w:iCs/>
        </w:rPr>
      </w:pPr>
      <w:r>
        <w:rPr>
          <w:rFonts w:cstheme="minorHAnsi"/>
          <w:bCs/>
          <w:iCs/>
        </w:rPr>
        <w:t>X-B-</w:t>
      </w:r>
      <w:r w:rsidR="006B5D88">
        <w:rPr>
          <w:rFonts w:cstheme="minorHAnsi"/>
          <w:bCs/>
          <w:iCs/>
        </w:rPr>
        <w:t>5</w:t>
      </w:r>
      <w:r>
        <w:rPr>
          <w:rFonts w:cstheme="minorHAnsi"/>
          <w:bCs/>
          <w:iCs/>
        </w:rPr>
        <w:t xml:space="preserve"> </w:t>
      </w:r>
      <w:r w:rsidR="007D5788" w:rsidRPr="007D5788">
        <w:rPr>
          <w:rFonts w:cstheme="minorHAnsi"/>
          <w:bCs/>
          <w:iCs/>
        </w:rPr>
        <w:t>UCRS - 4020 - Connections V: Global Design</w:t>
      </w:r>
      <w:r w:rsidR="007D5788">
        <w:rPr>
          <w:rFonts w:cstheme="minorHAnsi"/>
          <w:bCs/>
          <w:iCs/>
        </w:rPr>
        <w:t xml:space="preserve"> – </w:t>
      </w:r>
      <w:r w:rsidR="007D5788" w:rsidRPr="007D5788">
        <w:rPr>
          <w:rFonts w:cstheme="minorHAnsi"/>
          <w:bCs/>
          <w:iCs/>
        </w:rPr>
        <w:t>delete course</w:t>
      </w:r>
      <w:r w:rsidR="007D5788" w:rsidRPr="00361D36">
        <w:t xml:space="preserve"> (catalog effective year 2023-24</w:t>
      </w:r>
      <w:r w:rsidR="007D5788">
        <w:t>)</w:t>
      </w:r>
    </w:p>
    <w:p w14:paraId="1F5B586D" w14:textId="13A6DDC0" w:rsidR="007D5788" w:rsidRDefault="00935864" w:rsidP="00935864">
      <w:pPr>
        <w:pStyle w:val="NoSpacing"/>
        <w:ind w:left="540" w:hanging="540"/>
      </w:pPr>
      <w:r>
        <w:rPr>
          <w:rFonts w:cstheme="minorHAnsi"/>
          <w:bCs/>
          <w:iCs/>
        </w:rPr>
        <w:t>X-B-</w:t>
      </w:r>
      <w:r w:rsidR="006B5D88">
        <w:rPr>
          <w:rFonts w:cstheme="minorHAnsi"/>
          <w:bCs/>
          <w:iCs/>
        </w:rPr>
        <w:t>6</w:t>
      </w:r>
      <w:r>
        <w:rPr>
          <w:rFonts w:cstheme="minorHAnsi"/>
          <w:bCs/>
          <w:iCs/>
        </w:rPr>
        <w:t xml:space="preserve"> </w:t>
      </w:r>
      <w:r w:rsidR="007D5788" w:rsidRPr="007D5788">
        <w:rPr>
          <w:rFonts w:cstheme="minorHAnsi"/>
          <w:bCs/>
          <w:iCs/>
        </w:rPr>
        <w:t>UCRS - 4120 - Connections VI: Thinking in Leadership</w:t>
      </w:r>
      <w:r w:rsidR="007D5788">
        <w:rPr>
          <w:rFonts w:cstheme="minorHAnsi"/>
          <w:bCs/>
          <w:iCs/>
        </w:rPr>
        <w:t xml:space="preserve"> – </w:t>
      </w:r>
      <w:r w:rsidR="007D5788" w:rsidRPr="007D5788">
        <w:rPr>
          <w:rFonts w:cstheme="minorHAnsi"/>
          <w:bCs/>
          <w:iCs/>
        </w:rPr>
        <w:t>delete course</w:t>
      </w:r>
      <w:r w:rsidR="007D5788" w:rsidRPr="00361D36">
        <w:t xml:space="preserve"> (catalog effective year 2023-24</w:t>
      </w:r>
      <w:r w:rsidR="007D5788">
        <w:t>)</w:t>
      </w:r>
    </w:p>
    <w:p w14:paraId="1D78878E" w14:textId="77777777" w:rsidR="007D5788" w:rsidRPr="007D5788" w:rsidRDefault="007D5788" w:rsidP="007D5788"/>
    <w:p w14:paraId="4815A5AC" w14:textId="6D6E8615" w:rsidR="009E4240" w:rsidRDefault="00FE4F08" w:rsidP="009E4240">
      <w:pPr>
        <w:pStyle w:val="Heading1"/>
      </w:pPr>
      <w:r w:rsidRPr="00FE4F08">
        <w:t>Consent Calendar</w:t>
      </w:r>
      <w:r w:rsidR="00912906">
        <w:t xml:space="preserve"> </w:t>
      </w:r>
      <w:r w:rsidR="004D021A" w:rsidRPr="004D341D">
        <w:rPr>
          <w:rFonts w:cstheme="minorHAnsi"/>
          <w:b w:val="0"/>
          <w:bCs/>
          <w:i/>
          <w:iCs/>
          <w:color w:val="FF0000"/>
          <w:u w:val="single"/>
        </w:rPr>
        <w:t>Approved</w:t>
      </w:r>
      <w:r w:rsidR="004D021A">
        <w:rPr>
          <w:rFonts w:cstheme="minorHAnsi"/>
          <w:b w:val="0"/>
          <w:bCs/>
          <w:i/>
          <w:iCs/>
          <w:color w:val="FF0000"/>
          <w:u w:val="single"/>
        </w:rPr>
        <w:t xml:space="preserve"> as a whole</w:t>
      </w:r>
    </w:p>
    <w:p w14:paraId="1935647D" w14:textId="5D0A1466" w:rsidR="00E423B5" w:rsidRPr="00333D1C" w:rsidRDefault="00FE4F08" w:rsidP="00333D1C">
      <w:pPr>
        <w:pStyle w:val="Heading2"/>
        <w:rPr>
          <w:color w:val="BFBFBF" w:themeColor="background1" w:themeShade="BF"/>
        </w:rPr>
      </w:pPr>
      <w:r w:rsidRPr="00333D1C">
        <w:rPr>
          <w:color w:val="BFBFBF" w:themeColor="background1" w:themeShade="BF"/>
        </w:rPr>
        <w:t>Request for Experimental Course</w:t>
      </w:r>
    </w:p>
    <w:p w14:paraId="16B4035A" w14:textId="65366846" w:rsidR="0092688C" w:rsidRPr="00333D1C" w:rsidRDefault="00FE4F08" w:rsidP="0092688C">
      <w:pPr>
        <w:pStyle w:val="Heading2"/>
        <w:rPr>
          <w:color w:val="BFBFBF" w:themeColor="background1" w:themeShade="BF"/>
        </w:rPr>
      </w:pPr>
      <w:r w:rsidRPr="00333D1C">
        <w:rPr>
          <w:color w:val="BFBFBF" w:themeColor="background1" w:themeShade="BF"/>
        </w:rPr>
        <w:t>Change in Program</w:t>
      </w:r>
    </w:p>
    <w:p w14:paraId="5923DE36" w14:textId="4F664AFF" w:rsidR="009E4240" w:rsidRDefault="00FE4F08" w:rsidP="009E4240">
      <w:pPr>
        <w:pStyle w:val="Heading2"/>
      </w:pPr>
      <w:r w:rsidRPr="009E4240">
        <w:t>Change in Existing Course</w:t>
      </w:r>
    </w:p>
    <w:p w14:paraId="2F9F3553" w14:textId="760E6AC4" w:rsidR="00AD0C45" w:rsidRPr="00AB41C2" w:rsidRDefault="003E29E7" w:rsidP="00AD0C45">
      <w:pPr>
        <w:pStyle w:val="ListParagraph"/>
        <w:tabs>
          <w:tab w:val="left" w:pos="3780"/>
          <w:tab w:val="left" w:pos="5940"/>
          <w:tab w:val="left" w:pos="8010"/>
        </w:tabs>
        <w:spacing w:after="0" w:line="240" w:lineRule="auto"/>
        <w:ind w:left="630" w:firstLine="90"/>
        <w:jc w:val="center"/>
        <w:rPr>
          <w:rFonts w:cstheme="minorHAnsi"/>
          <w:b/>
          <w:bCs/>
          <w:caps/>
          <w:sz w:val="24"/>
          <w:szCs w:val="24"/>
        </w:rPr>
      </w:pPr>
      <w:r>
        <w:rPr>
          <w:rFonts w:cstheme="minorHAnsi"/>
          <w:b/>
          <w:bCs/>
          <w:caps/>
          <w:sz w:val="24"/>
          <w:szCs w:val="24"/>
        </w:rPr>
        <w:br/>
      </w:r>
      <w:r w:rsidR="00AD0C45" w:rsidRPr="00AB41C2">
        <w:rPr>
          <w:rFonts w:cstheme="minorHAnsi"/>
          <w:b/>
          <w:bCs/>
          <w:caps/>
          <w:sz w:val="24"/>
          <w:szCs w:val="24"/>
        </w:rPr>
        <w:t xml:space="preserve">College of </w:t>
      </w:r>
      <w:r w:rsidR="00AD0C45">
        <w:rPr>
          <w:rFonts w:cstheme="minorHAnsi"/>
          <w:b/>
          <w:bCs/>
          <w:caps/>
          <w:sz w:val="24"/>
          <w:szCs w:val="24"/>
        </w:rPr>
        <w:t>Education</w:t>
      </w:r>
      <w:r w:rsidR="00AD0C45">
        <w:rPr>
          <w:rFonts w:cstheme="minorHAnsi"/>
          <w:b/>
          <w:bCs/>
          <w:caps/>
          <w:sz w:val="24"/>
          <w:szCs w:val="24"/>
        </w:rPr>
        <w:br/>
      </w:r>
    </w:p>
    <w:p w14:paraId="09CD6F7F" w14:textId="2680E93A" w:rsidR="00AD0C45" w:rsidRPr="00DC53D1" w:rsidRDefault="00AD0C45" w:rsidP="007819BE">
      <w:pPr>
        <w:pStyle w:val="ListParagraph"/>
        <w:tabs>
          <w:tab w:val="left" w:pos="3780"/>
          <w:tab w:val="left" w:pos="5940"/>
          <w:tab w:val="left" w:pos="8010"/>
        </w:tabs>
        <w:spacing w:after="0" w:line="240" w:lineRule="auto"/>
        <w:ind w:hanging="90"/>
        <w:rPr>
          <w:rFonts w:cstheme="minorHAnsi"/>
          <w:b/>
          <w:bCs/>
          <w:i/>
          <w:iCs/>
          <w:u w:val="single"/>
        </w:rPr>
      </w:pPr>
      <w:r w:rsidRPr="00AB41C2">
        <w:rPr>
          <w:rFonts w:cstheme="minorHAnsi"/>
          <w:b/>
          <w:bCs/>
          <w:i/>
          <w:iCs/>
          <w:u w:val="single"/>
        </w:rPr>
        <w:t xml:space="preserve">Department of </w:t>
      </w:r>
      <w:r>
        <w:rPr>
          <w:rFonts w:cstheme="minorHAnsi"/>
          <w:b/>
          <w:bCs/>
          <w:i/>
          <w:iCs/>
          <w:u w:val="single"/>
        </w:rPr>
        <w:t>Teacher Education and Administration</w:t>
      </w:r>
    </w:p>
    <w:p w14:paraId="293B1369" w14:textId="10EE58B6" w:rsidR="00AD0C45" w:rsidRDefault="00AD0C45" w:rsidP="00AD0C45">
      <w:pPr>
        <w:pStyle w:val="NoSpacing"/>
        <w:ind w:left="720" w:hanging="720"/>
      </w:pPr>
      <w:r>
        <w:rPr>
          <w:rFonts w:cstheme="minorHAnsi"/>
          <w:bCs/>
          <w:iCs/>
        </w:rPr>
        <w:t xml:space="preserve">XI-C-1 </w:t>
      </w:r>
      <w:r w:rsidRPr="00AD0C45">
        <w:rPr>
          <w:rFonts w:cstheme="minorHAnsi"/>
          <w:bCs/>
          <w:iCs/>
        </w:rPr>
        <w:t>EDRE - 3400 - Language and Literacy Practices in Communities – change in prerequisite (catalog effective year 2023-24)</w:t>
      </w:r>
    </w:p>
    <w:p w14:paraId="58BA6825" w14:textId="77777777" w:rsidR="00AD0C45" w:rsidRDefault="00AD0C45" w:rsidP="00361D36">
      <w:pPr>
        <w:pStyle w:val="ListParagraph"/>
        <w:tabs>
          <w:tab w:val="left" w:pos="3780"/>
          <w:tab w:val="left" w:pos="5940"/>
          <w:tab w:val="left" w:pos="8010"/>
        </w:tabs>
        <w:spacing w:after="0" w:line="240" w:lineRule="auto"/>
        <w:ind w:left="630" w:firstLine="90"/>
        <w:jc w:val="center"/>
        <w:rPr>
          <w:rFonts w:cstheme="minorHAnsi"/>
          <w:b/>
          <w:bCs/>
          <w:caps/>
          <w:sz w:val="24"/>
          <w:szCs w:val="24"/>
        </w:rPr>
      </w:pPr>
    </w:p>
    <w:p w14:paraId="6099F003" w14:textId="77777777" w:rsidR="001165E0" w:rsidRPr="00AB41C2" w:rsidRDefault="001165E0" w:rsidP="001165E0">
      <w:pPr>
        <w:pStyle w:val="ListParagraph"/>
        <w:tabs>
          <w:tab w:val="left" w:pos="3780"/>
          <w:tab w:val="left" w:pos="5940"/>
          <w:tab w:val="left" w:pos="8010"/>
        </w:tabs>
        <w:spacing w:after="0" w:line="240" w:lineRule="auto"/>
        <w:ind w:left="630" w:firstLine="90"/>
        <w:jc w:val="center"/>
        <w:rPr>
          <w:rFonts w:cstheme="minorHAnsi"/>
          <w:b/>
          <w:bCs/>
          <w:caps/>
          <w:sz w:val="24"/>
          <w:szCs w:val="24"/>
        </w:rPr>
      </w:pPr>
      <w:r w:rsidRPr="00AB41C2">
        <w:rPr>
          <w:rFonts w:cstheme="minorHAnsi"/>
          <w:b/>
          <w:bCs/>
          <w:caps/>
          <w:sz w:val="24"/>
          <w:szCs w:val="24"/>
        </w:rPr>
        <w:t xml:space="preserve">College of </w:t>
      </w:r>
      <w:r>
        <w:rPr>
          <w:rFonts w:cstheme="minorHAnsi"/>
          <w:b/>
          <w:bCs/>
          <w:caps/>
          <w:sz w:val="24"/>
          <w:szCs w:val="24"/>
        </w:rPr>
        <w:t>information</w:t>
      </w:r>
      <w:r>
        <w:rPr>
          <w:rFonts w:cstheme="minorHAnsi"/>
          <w:b/>
          <w:bCs/>
          <w:caps/>
          <w:sz w:val="24"/>
          <w:szCs w:val="24"/>
        </w:rPr>
        <w:br/>
      </w:r>
    </w:p>
    <w:p w14:paraId="0C999AFB" w14:textId="77777777" w:rsidR="001165E0" w:rsidRPr="00945CF4" w:rsidRDefault="001165E0" w:rsidP="001165E0">
      <w:pPr>
        <w:pStyle w:val="ListParagraph"/>
        <w:tabs>
          <w:tab w:val="left" w:pos="3780"/>
          <w:tab w:val="left" w:pos="5940"/>
          <w:tab w:val="left" w:pos="8010"/>
        </w:tabs>
        <w:spacing w:after="0" w:line="240" w:lineRule="auto"/>
        <w:ind w:hanging="90"/>
        <w:rPr>
          <w:rFonts w:cstheme="minorHAnsi"/>
          <w:b/>
          <w:bCs/>
          <w:i/>
          <w:iCs/>
          <w:u w:val="single"/>
        </w:rPr>
      </w:pPr>
      <w:r w:rsidRPr="00945CF4">
        <w:rPr>
          <w:rFonts w:cstheme="minorHAnsi"/>
          <w:b/>
          <w:bCs/>
          <w:i/>
          <w:iCs/>
          <w:u w:val="single"/>
        </w:rPr>
        <w:t xml:space="preserve">Department of </w:t>
      </w:r>
      <w:r>
        <w:rPr>
          <w:rFonts w:cstheme="minorHAnsi"/>
          <w:b/>
          <w:bCs/>
          <w:i/>
          <w:iCs/>
          <w:u w:val="single"/>
        </w:rPr>
        <w:t xml:space="preserve">Linguistics </w:t>
      </w:r>
    </w:p>
    <w:p w14:paraId="7BDB3445" w14:textId="497A3DB5" w:rsidR="001165E0" w:rsidRPr="00797D18" w:rsidRDefault="001165E0" w:rsidP="001165E0">
      <w:pPr>
        <w:pStyle w:val="NoSpacing"/>
        <w:ind w:left="720" w:hanging="720"/>
        <w:rPr>
          <w:rFonts w:cstheme="minorHAnsi"/>
          <w:bCs/>
          <w:iCs/>
        </w:rPr>
      </w:pPr>
      <w:r>
        <w:rPr>
          <w:rFonts w:cstheme="minorHAnsi"/>
          <w:bCs/>
          <w:iCs/>
        </w:rPr>
        <w:t xml:space="preserve">XI-C-2 </w:t>
      </w:r>
      <w:r w:rsidRPr="00AD0C45">
        <w:rPr>
          <w:rFonts w:cstheme="minorHAnsi"/>
          <w:bCs/>
          <w:iCs/>
        </w:rPr>
        <w:t>LING - 3060 - Principles of Language Study</w:t>
      </w:r>
      <w:r>
        <w:rPr>
          <w:rFonts w:cstheme="minorHAnsi"/>
          <w:bCs/>
          <w:iCs/>
        </w:rPr>
        <w:t xml:space="preserve"> – </w:t>
      </w:r>
      <w:r w:rsidRPr="00AD0C45">
        <w:rPr>
          <w:rFonts w:cstheme="minorHAnsi"/>
          <w:bCs/>
          <w:iCs/>
        </w:rPr>
        <w:t xml:space="preserve">change in notes </w:t>
      </w:r>
      <w:r w:rsidRPr="00361D36">
        <w:t>(catalog effective year 2023-24</w:t>
      </w:r>
      <w:r>
        <w:t>)</w:t>
      </w:r>
    </w:p>
    <w:p w14:paraId="2A643033" w14:textId="77777777" w:rsidR="001165E0" w:rsidRDefault="001165E0" w:rsidP="00361D36">
      <w:pPr>
        <w:pStyle w:val="ListParagraph"/>
        <w:tabs>
          <w:tab w:val="left" w:pos="3780"/>
          <w:tab w:val="left" w:pos="5940"/>
          <w:tab w:val="left" w:pos="8010"/>
        </w:tabs>
        <w:spacing w:after="0" w:line="240" w:lineRule="auto"/>
        <w:ind w:left="630" w:firstLine="90"/>
        <w:jc w:val="center"/>
        <w:rPr>
          <w:rFonts w:cstheme="minorHAnsi"/>
          <w:b/>
          <w:bCs/>
          <w:caps/>
          <w:sz w:val="24"/>
          <w:szCs w:val="24"/>
        </w:rPr>
      </w:pPr>
    </w:p>
    <w:p w14:paraId="3B879895" w14:textId="5A64666E" w:rsidR="00361D36" w:rsidRPr="00AB41C2" w:rsidRDefault="00361D36" w:rsidP="00361D36">
      <w:pPr>
        <w:pStyle w:val="ListParagraph"/>
        <w:tabs>
          <w:tab w:val="left" w:pos="3780"/>
          <w:tab w:val="left" w:pos="5940"/>
          <w:tab w:val="left" w:pos="8010"/>
        </w:tabs>
        <w:spacing w:after="0" w:line="240" w:lineRule="auto"/>
        <w:ind w:left="630" w:firstLine="90"/>
        <w:jc w:val="center"/>
        <w:rPr>
          <w:rFonts w:cstheme="minorHAnsi"/>
          <w:b/>
          <w:bCs/>
          <w:caps/>
          <w:sz w:val="24"/>
          <w:szCs w:val="24"/>
        </w:rPr>
      </w:pPr>
      <w:r w:rsidRPr="00AB41C2">
        <w:rPr>
          <w:rFonts w:cstheme="minorHAnsi"/>
          <w:b/>
          <w:bCs/>
          <w:caps/>
          <w:sz w:val="24"/>
          <w:szCs w:val="24"/>
        </w:rPr>
        <w:t xml:space="preserve">College of </w:t>
      </w:r>
      <w:r w:rsidR="00797D18">
        <w:rPr>
          <w:rFonts w:cstheme="minorHAnsi"/>
          <w:b/>
          <w:bCs/>
          <w:caps/>
          <w:sz w:val="24"/>
          <w:szCs w:val="24"/>
        </w:rPr>
        <w:t>Liberal Arts and Social Sciences</w:t>
      </w:r>
      <w:r>
        <w:rPr>
          <w:rFonts w:cstheme="minorHAnsi"/>
          <w:b/>
          <w:bCs/>
          <w:caps/>
          <w:sz w:val="24"/>
          <w:szCs w:val="24"/>
        </w:rPr>
        <w:br/>
      </w:r>
    </w:p>
    <w:p w14:paraId="5BF571BB" w14:textId="0E0C4FE4" w:rsidR="00361D36" w:rsidRPr="00DC53D1" w:rsidRDefault="00361D36" w:rsidP="007819BE">
      <w:pPr>
        <w:pStyle w:val="ListParagraph"/>
        <w:tabs>
          <w:tab w:val="left" w:pos="3780"/>
          <w:tab w:val="left" w:pos="5940"/>
          <w:tab w:val="left" w:pos="8010"/>
        </w:tabs>
        <w:spacing w:after="0" w:line="240" w:lineRule="auto"/>
        <w:ind w:hanging="90"/>
        <w:rPr>
          <w:rFonts w:cstheme="minorHAnsi"/>
          <w:b/>
          <w:bCs/>
          <w:i/>
          <w:iCs/>
          <w:u w:val="single"/>
        </w:rPr>
      </w:pPr>
      <w:r w:rsidRPr="00AB41C2">
        <w:rPr>
          <w:rFonts w:cstheme="minorHAnsi"/>
          <w:b/>
          <w:bCs/>
          <w:i/>
          <w:iCs/>
          <w:u w:val="single"/>
        </w:rPr>
        <w:t xml:space="preserve">Department of </w:t>
      </w:r>
      <w:r w:rsidR="00797D18" w:rsidRPr="00797D18">
        <w:rPr>
          <w:rFonts w:cstheme="minorHAnsi"/>
          <w:b/>
          <w:bCs/>
          <w:i/>
          <w:iCs/>
          <w:u w:val="single"/>
        </w:rPr>
        <w:t>Dance and Theatre</w:t>
      </w:r>
    </w:p>
    <w:p w14:paraId="54B4EA26" w14:textId="5BB3069A" w:rsidR="00361D36" w:rsidRDefault="00361D36" w:rsidP="007A152E">
      <w:pPr>
        <w:pStyle w:val="NoSpacing"/>
        <w:ind w:left="720" w:hanging="720"/>
      </w:pPr>
      <w:r>
        <w:rPr>
          <w:rFonts w:cstheme="minorHAnsi"/>
          <w:bCs/>
          <w:iCs/>
        </w:rPr>
        <w:lastRenderedPageBreak/>
        <w:t>XI-C-</w:t>
      </w:r>
      <w:r w:rsidR="001165E0">
        <w:rPr>
          <w:rFonts w:cstheme="minorHAnsi"/>
          <w:bCs/>
          <w:iCs/>
        </w:rPr>
        <w:t>3</w:t>
      </w:r>
      <w:r>
        <w:rPr>
          <w:rFonts w:cstheme="minorHAnsi"/>
          <w:bCs/>
          <w:iCs/>
        </w:rPr>
        <w:t xml:space="preserve"> </w:t>
      </w:r>
      <w:r w:rsidR="00797D18" w:rsidRPr="00797D18">
        <w:rPr>
          <w:rFonts w:cstheme="minorHAnsi"/>
          <w:bCs/>
          <w:iCs/>
        </w:rPr>
        <w:t>THEA - 3050 - Acting: Realism I</w:t>
      </w:r>
      <w:r w:rsidR="00797D18">
        <w:rPr>
          <w:rFonts w:cstheme="minorHAnsi"/>
          <w:bCs/>
          <w:iCs/>
        </w:rPr>
        <w:t xml:space="preserve"> – </w:t>
      </w:r>
      <w:r w:rsidR="00797D18" w:rsidRPr="00797D18">
        <w:rPr>
          <w:rFonts w:cstheme="minorHAnsi"/>
          <w:bCs/>
          <w:iCs/>
        </w:rPr>
        <w:t>change in course title, short course title, description and prerequisites</w:t>
      </w:r>
      <w:r w:rsidR="00797D18">
        <w:rPr>
          <w:rFonts w:cstheme="minorHAnsi"/>
          <w:bCs/>
          <w:iCs/>
        </w:rPr>
        <w:t xml:space="preserve"> </w:t>
      </w:r>
      <w:r w:rsidR="00797D18" w:rsidRPr="00361D36">
        <w:t>(catalog effective year 2023-24</w:t>
      </w:r>
      <w:r w:rsidR="00797D18">
        <w:t>)</w:t>
      </w:r>
    </w:p>
    <w:p w14:paraId="267F17C2" w14:textId="77777777" w:rsidR="006B5D88" w:rsidRDefault="006B5D88" w:rsidP="007A152E">
      <w:pPr>
        <w:pStyle w:val="NoSpacing"/>
        <w:ind w:left="720" w:hanging="720"/>
      </w:pPr>
    </w:p>
    <w:p w14:paraId="3F2D38BA" w14:textId="6A8DCA82" w:rsidR="00797D18" w:rsidRPr="00DC53D1" w:rsidRDefault="00797D18" w:rsidP="007819BE">
      <w:pPr>
        <w:pStyle w:val="ListParagraph"/>
        <w:tabs>
          <w:tab w:val="left" w:pos="3780"/>
          <w:tab w:val="left" w:pos="5940"/>
          <w:tab w:val="left" w:pos="8010"/>
        </w:tabs>
        <w:spacing w:after="0" w:line="240" w:lineRule="auto"/>
        <w:ind w:hanging="90"/>
        <w:rPr>
          <w:rFonts w:cstheme="minorHAnsi"/>
          <w:b/>
          <w:bCs/>
          <w:i/>
          <w:iCs/>
          <w:u w:val="single"/>
        </w:rPr>
      </w:pPr>
      <w:r w:rsidRPr="00AB41C2">
        <w:rPr>
          <w:rFonts w:cstheme="minorHAnsi"/>
          <w:b/>
          <w:bCs/>
          <w:i/>
          <w:iCs/>
          <w:u w:val="single"/>
        </w:rPr>
        <w:t xml:space="preserve">Department of </w:t>
      </w:r>
      <w:r>
        <w:rPr>
          <w:rFonts w:cstheme="minorHAnsi"/>
          <w:b/>
          <w:bCs/>
          <w:i/>
          <w:iCs/>
          <w:u w:val="single"/>
        </w:rPr>
        <w:t>Spanish</w:t>
      </w:r>
    </w:p>
    <w:p w14:paraId="04529371" w14:textId="75E74BB3" w:rsidR="00797D18" w:rsidRDefault="00797D18" w:rsidP="00797D18">
      <w:pPr>
        <w:pStyle w:val="NoSpacing"/>
        <w:ind w:left="720" w:hanging="720"/>
      </w:pPr>
      <w:r>
        <w:rPr>
          <w:rFonts w:cstheme="minorHAnsi"/>
          <w:bCs/>
          <w:iCs/>
        </w:rPr>
        <w:t>XI-C-</w:t>
      </w:r>
      <w:r w:rsidR="001165E0">
        <w:rPr>
          <w:rFonts w:cstheme="minorHAnsi"/>
          <w:bCs/>
          <w:iCs/>
        </w:rPr>
        <w:t>4</w:t>
      </w:r>
      <w:r>
        <w:rPr>
          <w:rFonts w:cstheme="minorHAnsi"/>
          <w:bCs/>
          <w:iCs/>
        </w:rPr>
        <w:t xml:space="preserve"> </w:t>
      </w:r>
      <w:r w:rsidRPr="00797D18">
        <w:rPr>
          <w:rFonts w:cstheme="minorHAnsi"/>
          <w:bCs/>
          <w:iCs/>
        </w:rPr>
        <w:t>SPST - 2000 - Business, Culture and Language in Latin America</w:t>
      </w:r>
      <w:r>
        <w:rPr>
          <w:rFonts w:cstheme="minorHAnsi"/>
          <w:bCs/>
          <w:iCs/>
        </w:rPr>
        <w:t xml:space="preserve"> – </w:t>
      </w:r>
      <w:r w:rsidRPr="00797D18">
        <w:rPr>
          <w:rFonts w:cstheme="minorHAnsi"/>
          <w:bCs/>
          <w:iCs/>
        </w:rPr>
        <w:t>change in course title, short course title, description and notes</w:t>
      </w:r>
      <w:r>
        <w:rPr>
          <w:rFonts w:cstheme="minorHAnsi"/>
          <w:bCs/>
          <w:iCs/>
        </w:rPr>
        <w:t xml:space="preserve"> </w:t>
      </w:r>
      <w:r w:rsidRPr="00361D36">
        <w:t>(catalog effective year 2023-24</w:t>
      </w:r>
      <w:r>
        <w:t>)</w:t>
      </w:r>
    </w:p>
    <w:p w14:paraId="64E6F0B9" w14:textId="77777777" w:rsidR="006B5D88" w:rsidRDefault="006B5D88" w:rsidP="00797D18">
      <w:pPr>
        <w:pStyle w:val="NoSpacing"/>
        <w:ind w:left="720" w:hanging="720"/>
      </w:pPr>
    </w:p>
    <w:p w14:paraId="3F74BB08" w14:textId="4B1A5EAB" w:rsidR="00797D18" w:rsidRPr="00DC53D1" w:rsidRDefault="00797D18" w:rsidP="007819BE">
      <w:pPr>
        <w:pStyle w:val="ListParagraph"/>
        <w:tabs>
          <w:tab w:val="left" w:pos="3780"/>
          <w:tab w:val="left" w:pos="5940"/>
          <w:tab w:val="left" w:pos="8010"/>
        </w:tabs>
        <w:spacing w:after="0" w:line="240" w:lineRule="auto"/>
        <w:ind w:hanging="90"/>
        <w:rPr>
          <w:rFonts w:cstheme="minorHAnsi"/>
          <w:b/>
          <w:bCs/>
          <w:i/>
          <w:iCs/>
          <w:u w:val="single"/>
        </w:rPr>
      </w:pPr>
      <w:r w:rsidRPr="00AB41C2">
        <w:rPr>
          <w:rFonts w:cstheme="minorHAnsi"/>
          <w:b/>
          <w:bCs/>
          <w:i/>
          <w:iCs/>
          <w:u w:val="single"/>
        </w:rPr>
        <w:t xml:space="preserve">Department of </w:t>
      </w:r>
      <w:r w:rsidRPr="00797D18">
        <w:rPr>
          <w:rFonts w:cstheme="minorHAnsi"/>
          <w:b/>
          <w:bCs/>
          <w:i/>
          <w:iCs/>
          <w:u w:val="single"/>
        </w:rPr>
        <w:t>World Languages, Literatures and Cultures</w:t>
      </w:r>
    </w:p>
    <w:p w14:paraId="760151AB" w14:textId="2AB8C01D" w:rsidR="00797D18" w:rsidRPr="00797D18" w:rsidRDefault="00797D18" w:rsidP="00797D18">
      <w:pPr>
        <w:pStyle w:val="NoSpacing"/>
        <w:ind w:left="720" w:hanging="720"/>
        <w:rPr>
          <w:rFonts w:cstheme="minorHAnsi"/>
          <w:bCs/>
          <w:iCs/>
        </w:rPr>
      </w:pPr>
      <w:r>
        <w:rPr>
          <w:rFonts w:cstheme="minorHAnsi"/>
          <w:bCs/>
          <w:iCs/>
        </w:rPr>
        <w:t>XI-C-</w:t>
      </w:r>
      <w:r w:rsidR="001165E0">
        <w:rPr>
          <w:rFonts w:cstheme="minorHAnsi"/>
          <w:bCs/>
          <w:iCs/>
        </w:rPr>
        <w:t>5</w:t>
      </w:r>
      <w:r>
        <w:rPr>
          <w:rFonts w:cstheme="minorHAnsi"/>
          <w:bCs/>
          <w:iCs/>
        </w:rPr>
        <w:t xml:space="preserve"> </w:t>
      </w:r>
      <w:r w:rsidRPr="00797D18">
        <w:rPr>
          <w:rFonts w:cstheme="minorHAnsi"/>
          <w:bCs/>
          <w:iCs/>
        </w:rPr>
        <w:t>JAPN - 3042 - Japanese Society Today</w:t>
      </w:r>
      <w:r w:rsidR="00AD0C45">
        <w:rPr>
          <w:rFonts w:cstheme="minorHAnsi"/>
          <w:bCs/>
          <w:iCs/>
        </w:rPr>
        <w:t xml:space="preserve"> – </w:t>
      </w:r>
      <w:r w:rsidRPr="00797D18">
        <w:rPr>
          <w:rFonts w:cstheme="minorHAnsi"/>
          <w:bCs/>
          <w:iCs/>
        </w:rPr>
        <w:t>change in prerequisites</w:t>
      </w:r>
      <w:r w:rsidR="00AD0C45">
        <w:rPr>
          <w:rFonts w:cstheme="minorHAnsi"/>
          <w:bCs/>
          <w:iCs/>
        </w:rPr>
        <w:t xml:space="preserve"> </w:t>
      </w:r>
      <w:r w:rsidR="00AD0C45" w:rsidRPr="00361D36">
        <w:t>(catalog effective year 2023-24</w:t>
      </w:r>
      <w:r w:rsidR="00AD0C45">
        <w:t>)</w:t>
      </w:r>
    </w:p>
    <w:p w14:paraId="2BA70ED3" w14:textId="2E13C45E" w:rsidR="00797D18" w:rsidRPr="00797D18" w:rsidRDefault="006B5D88" w:rsidP="00797D18">
      <w:pPr>
        <w:pStyle w:val="NoSpacing"/>
        <w:ind w:left="720" w:hanging="720"/>
        <w:rPr>
          <w:rFonts w:cstheme="minorHAnsi"/>
          <w:bCs/>
          <w:iCs/>
        </w:rPr>
      </w:pPr>
      <w:r>
        <w:rPr>
          <w:rFonts w:cstheme="minorHAnsi"/>
          <w:bCs/>
          <w:iCs/>
        </w:rPr>
        <w:t>XI-C-</w:t>
      </w:r>
      <w:r w:rsidR="001165E0">
        <w:rPr>
          <w:rFonts w:cstheme="minorHAnsi"/>
          <w:bCs/>
          <w:iCs/>
        </w:rPr>
        <w:t>6</w:t>
      </w:r>
      <w:r>
        <w:rPr>
          <w:rFonts w:cstheme="minorHAnsi"/>
          <w:bCs/>
          <w:iCs/>
        </w:rPr>
        <w:t xml:space="preserve"> </w:t>
      </w:r>
      <w:r w:rsidR="00797D18" w:rsidRPr="00797D18">
        <w:rPr>
          <w:rFonts w:cstheme="minorHAnsi"/>
          <w:bCs/>
          <w:iCs/>
        </w:rPr>
        <w:t>JAPN - 3046 - Japanese Cultural Expressions Through the Ages</w:t>
      </w:r>
      <w:r w:rsidR="00AD0C45">
        <w:rPr>
          <w:rFonts w:cstheme="minorHAnsi"/>
          <w:bCs/>
          <w:iCs/>
        </w:rPr>
        <w:t xml:space="preserve"> – </w:t>
      </w:r>
      <w:r w:rsidR="00797D18" w:rsidRPr="00797D18">
        <w:rPr>
          <w:rFonts w:cstheme="minorHAnsi"/>
          <w:bCs/>
          <w:iCs/>
        </w:rPr>
        <w:t>change in prerequisites</w:t>
      </w:r>
      <w:r w:rsidR="00AD0C45">
        <w:rPr>
          <w:rFonts w:cstheme="minorHAnsi"/>
          <w:bCs/>
          <w:iCs/>
        </w:rPr>
        <w:t xml:space="preserve"> </w:t>
      </w:r>
      <w:r w:rsidR="00AD0C45" w:rsidRPr="00361D36">
        <w:t>(catalog effective year 2023-24</w:t>
      </w:r>
      <w:r w:rsidR="00AD0C45">
        <w:t>)</w:t>
      </w:r>
    </w:p>
    <w:p w14:paraId="42F07850" w14:textId="73A8DE59" w:rsidR="00797D18" w:rsidRPr="00797D18" w:rsidRDefault="006B5D88" w:rsidP="00797D18">
      <w:pPr>
        <w:pStyle w:val="NoSpacing"/>
        <w:ind w:left="720" w:hanging="720"/>
        <w:rPr>
          <w:rFonts w:cstheme="minorHAnsi"/>
          <w:bCs/>
          <w:iCs/>
        </w:rPr>
      </w:pPr>
      <w:r>
        <w:rPr>
          <w:rFonts w:cstheme="minorHAnsi"/>
          <w:bCs/>
          <w:iCs/>
        </w:rPr>
        <w:t>XI-C-</w:t>
      </w:r>
      <w:r w:rsidR="001165E0">
        <w:rPr>
          <w:rFonts w:cstheme="minorHAnsi"/>
          <w:bCs/>
          <w:iCs/>
        </w:rPr>
        <w:t>7</w:t>
      </w:r>
      <w:r>
        <w:rPr>
          <w:rFonts w:cstheme="minorHAnsi"/>
          <w:bCs/>
          <w:iCs/>
        </w:rPr>
        <w:t xml:space="preserve"> </w:t>
      </w:r>
      <w:r w:rsidR="00797D18" w:rsidRPr="00797D18">
        <w:rPr>
          <w:rFonts w:cstheme="minorHAnsi"/>
          <w:bCs/>
          <w:iCs/>
        </w:rPr>
        <w:t>JAPN - 3048 - Japanese Food Culture</w:t>
      </w:r>
      <w:r w:rsidR="00AD0C45">
        <w:rPr>
          <w:rFonts w:cstheme="minorHAnsi"/>
          <w:bCs/>
          <w:iCs/>
        </w:rPr>
        <w:t xml:space="preserve"> – </w:t>
      </w:r>
      <w:r w:rsidR="00797D18" w:rsidRPr="00797D18">
        <w:rPr>
          <w:rFonts w:cstheme="minorHAnsi"/>
          <w:bCs/>
          <w:iCs/>
        </w:rPr>
        <w:t>change in prerequisites</w:t>
      </w:r>
      <w:r w:rsidR="00AD0C45">
        <w:rPr>
          <w:rFonts w:cstheme="minorHAnsi"/>
          <w:bCs/>
          <w:iCs/>
        </w:rPr>
        <w:t xml:space="preserve"> </w:t>
      </w:r>
      <w:r w:rsidR="00AD0C45" w:rsidRPr="00361D36">
        <w:t>(catalog effective year 2023-24</w:t>
      </w:r>
      <w:r w:rsidR="00AD0C45">
        <w:t>)</w:t>
      </w:r>
    </w:p>
    <w:p w14:paraId="7C380329" w14:textId="7897153D" w:rsidR="00797D18" w:rsidRDefault="006B5D88" w:rsidP="00797D18">
      <w:pPr>
        <w:pStyle w:val="NoSpacing"/>
        <w:ind w:left="720" w:hanging="720"/>
      </w:pPr>
      <w:r>
        <w:rPr>
          <w:rFonts w:cstheme="minorHAnsi"/>
          <w:bCs/>
          <w:iCs/>
        </w:rPr>
        <w:t>XI-C-</w:t>
      </w:r>
      <w:r w:rsidR="001165E0">
        <w:rPr>
          <w:rFonts w:cstheme="minorHAnsi"/>
          <w:bCs/>
          <w:iCs/>
        </w:rPr>
        <w:t>8</w:t>
      </w:r>
      <w:r>
        <w:rPr>
          <w:rFonts w:cstheme="minorHAnsi"/>
          <w:bCs/>
          <w:iCs/>
        </w:rPr>
        <w:t xml:space="preserve"> </w:t>
      </w:r>
      <w:r w:rsidR="00797D18" w:rsidRPr="00797D18">
        <w:rPr>
          <w:rFonts w:cstheme="minorHAnsi"/>
          <w:bCs/>
          <w:iCs/>
        </w:rPr>
        <w:t>JAPN - 3068 - Japanese Extensive Reading</w:t>
      </w:r>
      <w:r w:rsidR="00AD0C45">
        <w:rPr>
          <w:rFonts w:cstheme="minorHAnsi"/>
          <w:bCs/>
          <w:iCs/>
        </w:rPr>
        <w:t xml:space="preserve"> – </w:t>
      </w:r>
      <w:r w:rsidR="00797D18" w:rsidRPr="00797D18">
        <w:rPr>
          <w:rFonts w:cstheme="minorHAnsi"/>
          <w:bCs/>
          <w:iCs/>
        </w:rPr>
        <w:t>change in prerequisites</w:t>
      </w:r>
      <w:r w:rsidR="00AD0C45">
        <w:rPr>
          <w:rFonts w:cstheme="minorHAnsi"/>
          <w:bCs/>
          <w:iCs/>
        </w:rPr>
        <w:t xml:space="preserve"> </w:t>
      </w:r>
      <w:r w:rsidR="00AD0C45" w:rsidRPr="00361D36">
        <w:t>(catalog effective year 2023-24</w:t>
      </w:r>
      <w:r w:rsidR="00AD0C45">
        <w:t>)</w:t>
      </w:r>
    </w:p>
    <w:p w14:paraId="4953DBAF" w14:textId="77777777" w:rsidR="006B5D88" w:rsidRDefault="006B5D88" w:rsidP="00797D18">
      <w:pPr>
        <w:pStyle w:val="NoSpacing"/>
        <w:ind w:left="720" w:hanging="720"/>
      </w:pPr>
    </w:p>
    <w:p w14:paraId="13EEC723" w14:textId="0EF78339" w:rsidR="00AD0C45" w:rsidRPr="00DC53D1" w:rsidRDefault="00AD0C45" w:rsidP="007819BE">
      <w:pPr>
        <w:pStyle w:val="ListParagraph"/>
        <w:tabs>
          <w:tab w:val="left" w:pos="3780"/>
          <w:tab w:val="left" w:pos="5940"/>
          <w:tab w:val="left" w:pos="8010"/>
        </w:tabs>
        <w:spacing w:after="0" w:line="240" w:lineRule="auto"/>
        <w:ind w:hanging="90"/>
        <w:rPr>
          <w:rFonts w:cstheme="minorHAnsi"/>
          <w:b/>
          <w:bCs/>
          <w:i/>
          <w:iCs/>
          <w:u w:val="single"/>
        </w:rPr>
      </w:pPr>
      <w:r w:rsidRPr="00AD0C45">
        <w:rPr>
          <w:rFonts w:cstheme="minorHAnsi"/>
          <w:b/>
          <w:bCs/>
          <w:i/>
          <w:iCs/>
          <w:u w:val="single"/>
        </w:rPr>
        <w:t>Frank W. and Sue Mayborn School of Journalism</w:t>
      </w:r>
    </w:p>
    <w:p w14:paraId="4A5A3506" w14:textId="1BE11DAD" w:rsidR="00AD0C45" w:rsidRPr="00797D18" w:rsidRDefault="00AD0C45" w:rsidP="00AD0C45">
      <w:pPr>
        <w:pStyle w:val="NoSpacing"/>
        <w:ind w:left="720" w:hanging="720"/>
        <w:rPr>
          <w:rFonts w:cstheme="minorHAnsi"/>
          <w:bCs/>
          <w:iCs/>
        </w:rPr>
      </w:pPr>
      <w:r>
        <w:rPr>
          <w:rFonts w:cstheme="minorHAnsi"/>
          <w:bCs/>
          <w:iCs/>
        </w:rPr>
        <w:t>XI-C-</w:t>
      </w:r>
      <w:r w:rsidR="001165E0">
        <w:rPr>
          <w:rFonts w:cstheme="minorHAnsi"/>
          <w:bCs/>
          <w:iCs/>
        </w:rPr>
        <w:t>9</w:t>
      </w:r>
      <w:r>
        <w:rPr>
          <w:rFonts w:cstheme="minorHAnsi"/>
          <w:bCs/>
          <w:iCs/>
        </w:rPr>
        <w:t xml:space="preserve"> </w:t>
      </w:r>
      <w:r w:rsidRPr="00AD0C45">
        <w:rPr>
          <w:rFonts w:cstheme="minorHAnsi"/>
          <w:bCs/>
          <w:iCs/>
        </w:rPr>
        <w:t>JOUR - 4800 - Professional Internship</w:t>
      </w:r>
      <w:r>
        <w:rPr>
          <w:rFonts w:cstheme="minorHAnsi"/>
          <w:bCs/>
          <w:iCs/>
        </w:rPr>
        <w:t xml:space="preserve"> – </w:t>
      </w:r>
      <w:r w:rsidRPr="00AD0C45">
        <w:rPr>
          <w:rFonts w:cstheme="minorHAnsi"/>
          <w:bCs/>
          <w:iCs/>
        </w:rPr>
        <w:t xml:space="preserve">change in </w:t>
      </w:r>
      <w:r w:rsidRPr="00797D18">
        <w:rPr>
          <w:rFonts w:cstheme="minorHAnsi"/>
          <w:bCs/>
          <w:iCs/>
        </w:rPr>
        <w:t>prerequisites</w:t>
      </w:r>
      <w:r>
        <w:rPr>
          <w:rFonts w:cstheme="minorHAnsi"/>
          <w:bCs/>
          <w:iCs/>
        </w:rPr>
        <w:t xml:space="preserve"> </w:t>
      </w:r>
      <w:r w:rsidRPr="00361D36">
        <w:t>(catalog effective year 2023-24</w:t>
      </w:r>
      <w:r>
        <w:t>)</w:t>
      </w:r>
    </w:p>
    <w:p w14:paraId="2395A6D0" w14:textId="77777777" w:rsidR="00797D18" w:rsidRDefault="00797D18" w:rsidP="001165E0">
      <w:pPr>
        <w:pStyle w:val="NoSpacing"/>
        <w:rPr>
          <w:rFonts w:cstheme="minorHAnsi"/>
          <w:bCs/>
          <w:iCs/>
        </w:rPr>
      </w:pPr>
    </w:p>
    <w:p w14:paraId="2B4C2DD8" w14:textId="77777777" w:rsidR="00361D36" w:rsidRDefault="00361D36" w:rsidP="00361D36">
      <w:pPr>
        <w:pStyle w:val="NoSpacing"/>
        <w:rPr>
          <w:rFonts w:cstheme="minorHAnsi"/>
          <w:b/>
          <w:bCs/>
          <w:caps/>
          <w:sz w:val="24"/>
          <w:szCs w:val="24"/>
        </w:rPr>
      </w:pPr>
    </w:p>
    <w:p w14:paraId="425BD7BA" w14:textId="3D21CCA7" w:rsidR="00BF7A55" w:rsidRPr="00AB41C2" w:rsidRDefault="00BF7A55" w:rsidP="00BF7A55">
      <w:pPr>
        <w:pStyle w:val="ListParagraph"/>
        <w:tabs>
          <w:tab w:val="left" w:pos="3780"/>
          <w:tab w:val="left" w:pos="5940"/>
          <w:tab w:val="left" w:pos="8010"/>
        </w:tabs>
        <w:spacing w:after="0" w:line="240" w:lineRule="auto"/>
        <w:ind w:left="630" w:firstLine="90"/>
        <w:jc w:val="center"/>
        <w:rPr>
          <w:rFonts w:cstheme="minorHAnsi"/>
          <w:b/>
          <w:bCs/>
          <w:caps/>
          <w:sz w:val="24"/>
          <w:szCs w:val="24"/>
        </w:rPr>
      </w:pPr>
      <w:r w:rsidRPr="00AB41C2">
        <w:rPr>
          <w:rFonts w:cstheme="minorHAnsi"/>
          <w:b/>
          <w:bCs/>
          <w:caps/>
          <w:sz w:val="24"/>
          <w:szCs w:val="24"/>
        </w:rPr>
        <w:t>College of Merchandising, Hospitality and Tourism</w:t>
      </w:r>
      <w:r>
        <w:rPr>
          <w:rFonts w:cstheme="minorHAnsi"/>
          <w:b/>
          <w:bCs/>
          <w:caps/>
          <w:sz w:val="24"/>
          <w:szCs w:val="24"/>
        </w:rPr>
        <w:br/>
      </w:r>
    </w:p>
    <w:p w14:paraId="586FC7BF" w14:textId="77777777" w:rsidR="00BF7A55" w:rsidRPr="00945CF4" w:rsidRDefault="00BF7A55" w:rsidP="007819BE">
      <w:pPr>
        <w:pStyle w:val="ListParagraph"/>
        <w:tabs>
          <w:tab w:val="left" w:pos="3780"/>
          <w:tab w:val="left" w:pos="5940"/>
          <w:tab w:val="left" w:pos="8010"/>
        </w:tabs>
        <w:spacing w:after="0" w:line="240" w:lineRule="auto"/>
        <w:ind w:hanging="90"/>
        <w:rPr>
          <w:rFonts w:cstheme="minorHAnsi"/>
          <w:b/>
          <w:bCs/>
          <w:i/>
          <w:iCs/>
          <w:u w:val="single"/>
        </w:rPr>
      </w:pPr>
      <w:r w:rsidRPr="00945CF4">
        <w:rPr>
          <w:rFonts w:cstheme="minorHAnsi"/>
          <w:b/>
          <w:bCs/>
          <w:i/>
          <w:iCs/>
          <w:u w:val="single"/>
        </w:rPr>
        <w:t xml:space="preserve">Department of </w:t>
      </w:r>
      <w:r>
        <w:rPr>
          <w:rFonts w:cstheme="minorHAnsi"/>
          <w:b/>
          <w:bCs/>
          <w:i/>
          <w:iCs/>
          <w:u w:val="single"/>
        </w:rPr>
        <w:t xml:space="preserve">Merchandising and Digital Retailing </w:t>
      </w:r>
    </w:p>
    <w:p w14:paraId="6117CA66" w14:textId="45117561" w:rsidR="00BF7A55" w:rsidRDefault="00BF7A55" w:rsidP="00BF7A55">
      <w:pPr>
        <w:pStyle w:val="NoSpacing"/>
        <w:ind w:left="720" w:hanging="720"/>
      </w:pPr>
      <w:r>
        <w:t>XI-C-</w:t>
      </w:r>
      <w:r w:rsidR="006B5D88">
        <w:t>10</w:t>
      </w:r>
      <w:r>
        <w:t xml:space="preserve"> </w:t>
      </w:r>
      <w:r w:rsidR="00AD0C45" w:rsidRPr="00AD0C45">
        <w:t>CEXM - 4440 - Consumer Analytics and Data Visualization-change in prefix (from RETL), number (from 4330) and CIP code</w:t>
      </w:r>
      <w:r w:rsidR="00984843" w:rsidRPr="00984843">
        <w:t xml:space="preserve"> (catalog effective year 2023-24)</w:t>
      </w:r>
    </w:p>
    <w:p w14:paraId="14EF5E4A" w14:textId="77777777" w:rsidR="00AD0C45" w:rsidRDefault="00AD0C45" w:rsidP="00AD0C45">
      <w:pPr>
        <w:pStyle w:val="ListParagraph"/>
        <w:tabs>
          <w:tab w:val="left" w:pos="3780"/>
          <w:tab w:val="left" w:pos="5940"/>
          <w:tab w:val="left" w:pos="8010"/>
        </w:tabs>
        <w:spacing w:after="0" w:line="240" w:lineRule="auto"/>
        <w:ind w:left="630" w:firstLine="90"/>
        <w:jc w:val="center"/>
        <w:rPr>
          <w:rFonts w:cstheme="minorHAnsi"/>
          <w:b/>
          <w:bCs/>
          <w:caps/>
          <w:sz w:val="24"/>
          <w:szCs w:val="24"/>
        </w:rPr>
      </w:pPr>
    </w:p>
    <w:p w14:paraId="0912C02B" w14:textId="4AF51B01" w:rsidR="00AD0C45" w:rsidRPr="00AB41C2" w:rsidRDefault="00AD0C45" w:rsidP="00AD0C45">
      <w:pPr>
        <w:pStyle w:val="ListParagraph"/>
        <w:tabs>
          <w:tab w:val="left" w:pos="3780"/>
          <w:tab w:val="left" w:pos="5940"/>
          <w:tab w:val="left" w:pos="8010"/>
        </w:tabs>
        <w:spacing w:after="0" w:line="240" w:lineRule="auto"/>
        <w:ind w:left="630" w:firstLine="90"/>
        <w:jc w:val="center"/>
        <w:rPr>
          <w:rFonts w:cstheme="minorHAnsi"/>
          <w:b/>
          <w:bCs/>
          <w:caps/>
          <w:sz w:val="24"/>
          <w:szCs w:val="24"/>
        </w:rPr>
      </w:pPr>
      <w:r w:rsidRPr="00AB41C2">
        <w:rPr>
          <w:rFonts w:cstheme="minorHAnsi"/>
          <w:b/>
          <w:bCs/>
          <w:caps/>
          <w:sz w:val="24"/>
          <w:szCs w:val="24"/>
        </w:rPr>
        <w:t xml:space="preserve">College of </w:t>
      </w:r>
      <w:r>
        <w:rPr>
          <w:rFonts w:cstheme="minorHAnsi"/>
          <w:b/>
          <w:bCs/>
          <w:caps/>
          <w:sz w:val="24"/>
          <w:szCs w:val="24"/>
        </w:rPr>
        <w:t>science</w:t>
      </w:r>
      <w:r>
        <w:rPr>
          <w:rFonts w:cstheme="minorHAnsi"/>
          <w:b/>
          <w:bCs/>
          <w:caps/>
          <w:sz w:val="24"/>
          <w:szCs w:val="24"/>
        </w:rPr>
        <w:br/>
      </w:r>
    </w:p>
    <w:p w14:paraId="2F62DFA1" w14:textId="05827262" w:rsidR="00AD0C45" w:rsidRPr="00945CF4" w:rsidRDefault="00AD0C45" w:rsidP="007819BE">
      <w:pPr>
        <w:pStyle w:val="ListParagraph"/>
        <w:tabs>
          <w:tab w:val="left" w:pos="3780"/>
          <w:tab w:val="left" w:pos="5940"/>
          <w:tab w:val="left" w:pos="8010"/>
        </w:tabs>
        <w:spacing w:after="0" w:line="240" w:lineRule="auto"/>
        <w:ind w:hanging="90"/>
        <w:rPr>
          <w:rFonts w:cstheme="minorHAnsi"/>
          <w:b/>
          <w:bCs/>
          <w:i/>
          <w:iCs/>
          <w:u w:val="single"/>
        </w:rPr>
      </w:pPr>
      <w:r w:rsidRPr="00945CF4">
        <w:rPr>
          <w:rFonts w:cstheme="minorHAnsi"/>
          <w:b/>
          <w:bCs/>
          <w:i/>
          <w:iCs/>
          <w:u w:val="single"/>
        </w:rPr>
        <w:t xml:space="preserve">Department of </w:t>
      </w:r>
      <w:r>
        <w:rPr>
          <w:rFonts w:cstheme="minorHAnsi"/>
          <w:b/>
          <w:bCs/>
          <w:i/>
          <w:iCs/>
          <w:u w:val="single"/>
        </w:rPr>
        <w:t>Mathematics</w:t>
      </w:r>
    </w:p>
    <w:p w14:paraId="2D53F60B" w14:textId="221833BB" w:rsidR="00AD0C45" w:rsidRDefault="00AD0C45" w:rsidP="00BF7A55">
      <w:pPr>
        <w:pStyle w:val="NoSpacing"/>
        <w:ind w:left="720" w:hanging="720"/>
      </w:pPr>
      <w:r>
        <w:t>XI-C-</w:t>
      </w:r>
      <w:r w:rsidR="006B5D88">
        <w:t>11</w:t>
      </w:r>
      <w:r>
        <w:t xml:space="preserve"> </w:t>
      </w:r>
      <w:r w:rsidRPr="00AD0C45">
        <w:t>MATH - 4010 - Introduction to Mathematical Logic – change in course title, short course title and description (catalog effective year 2023-24)</w:t>
      </w:r>
    </w:p>
    <w:p w14:paraId="2DDBC262" w14:textId="1F9DC07E" w:rsidR="00DC53D1" w:rsidRDefault="00DC53D1" w:rsidP="00AD0C45">
      <w:pPr>
        <w:pStyle w:val="NoSpacing"/>
      </w:pPr>
    </w:p>
    <w:p w14:paraId="293C9E33" w14:textId="77777777" w:rsidR="00DC53D1" w:rsidRPr="003E29E7" w:rsidRDefault="00DC53D1" w:rsidP="00094E8A">
      <w:pPr>
        <w:pStyle w:val="NoSpacing"/>
      </w:pPr>
    </w:p>
    <w:p w14:paraId="44109C7E" w14:textId="588402A6" w:rsidR="00600178" w:rsidRPr="00AD0C45" w:rsidRDefault="00FE4F08" w:rsidP="00606739">
      <w:pPr>
        <w:pStyle w:val="Heading2"/>
      </w:pPr>
      <w:r w:rsidRPr="00AD0C45">
        <w:t>Course Deletions</w:t>
      </w:r>
    </w:p>
    <w:p w14:paraId="3922AAA2" w14:textId="77777777" w:rsidR="00AD0C45" w:rsidRDefault="00AD0C45" w:rsidP="00AD0C45">
      <w:pPr>
        <w:pStyle w:val="ListParagraph"/>
        <w:tabs>
          <w:tab w:val="left" w:pos="3780"/>
          <w:tab w:val="left" w:pos="5940"/>
          <w:tab w:val="left" w:pos="8010"/>
        </w:tabs>
        <w:spacing w:after="0" w:line="240" w:lineRule="auto"/>
        <w:ind w:left="630" w:firstLine="90"/>
        <w:jc w:val="center"/>
        <w:rPr>
          <w:rFonts w:cstheme="minorHAnsi"/>
          <w:b/>
          <w:bCs/>
          <w:caps/>
          <w:sz w:val="24"/>
          <w:szCs w:val="24"/>
        </w:rPr>
      </w:pPr>
    </w:p>
    <w:p w14:paraId="047FB840" w14:textId="5A24A113" w:rsidR="00AD0C45" w:rsidRPr="00AB41C2" w:rsidRDefault="00AD0C45" w:rsidP="00AD0C45">
      <w:pPr>
        <w:pStyle w:val="ListParagraph"/>
        <w:tabs>
          <w:tab w:val="left" w:pos="3780"/>
          <w:tab w:val="left" w:pos="5940"/>
          <w:tab w:val="left" w:pos="8010"/>
        </w:tabs>
        <w:spacing w:after="0" w:line="240" w:lineRule="auto"/>
        <w:ind w:left="630" w:firstLine="90"/>
        <w:jc w:val="center"/>
        <w:rPr>
          <w:rFonts w:cstheme="minorHAnsi"/>
          <w:b/>
          <w:bCs/>
          <w:caps/>
          <w:sz w:val="24"/>
          <w:szCs w:val="24"/>
        </w:rPr>
      </w:pPr>
      <w:r w:rsidRPr="00AB41C2">
        <w:rPr>
          <w:rFonts w:cstheme="minorHAnsi"/>
          <w:b/>
          <w:bCs/>
          <w:caps/>
          <w:sz w:val="24"/>
          <w:szCs w:val="24"/>
        </w:rPr>
        <w:t xml:space="preserve">College of </w:t>
      </w:r>
      <w:r>
        <w:rPr>
          <w:rFonts w:cstheme="minorHAnsi"/>
          <w:b/>
          <w:bCs/>
          <w:caps/>
          <w:sz w:val="24"/>
          <w:szCs w:val="24"/>
        </w:rPr>
        <w:t>Liberal arts and social sciences</w:t>
      </w:r>
      <w:r>
        <w:rPr>
          <w:rFonts w:cstheme="minorHAnsi"/>
          <w:b/>
          <w:bCs/>
          <w:caps/>
          <w:sz w:val="24"/>
          <w:szCs w:val="24"/>
        </w:rPr>
        <w:br/>
      </w:r>
    </w:p>
    <w:p w14:paraId="60BAF2A9" w14:textId="77777777" w:rsidR="00AD0C45" w:rsidRPr="00DC53D1" w:rsidRDefault="00AD0C45" w:rsidP="007819BE">
      <w:pPr>
        <w:pStyle w:val="ListParagraph"/>
        <w:tabs>
          <w:tab w:val="left" w:pos="3780"/>
          <w:tab w:val="left" w:pos="5940"/>
          <w:tab w:val="left" w:pos="8010"/>
        </w:tabs>
        <w:spacing w:after="0" w:line="240" w:lineRule="auto"/>
        <w:ind w:hanging="90"/>
        <w:rPr>
          <w:rFonts w:cstheme="minorHAnsi"/>
          <w:b/>
          <w:bCs/>
          <w:i/>
          <w:iCs/>
          <w:u w:val="single"/>
        </w:rPr>
      </w:pPr>
      <w:r w:rsidRPr="00AB41C2">
        <w:rPr>
          <w:rFonts w:cstheme="minorHAnsi"/>
          <w:b/>
          <w:bCs/>
          <w:i/>
          <w:iCs/>
          <w:u w:val="single"/>
        </w:rPr>
        <w:t xml:space="preserve">Department of </w:t>
      </w:r>
      <w:r w:rsidRPr="00797D18">
        <w:rPr>
          <w:rFonts w:cstheme="minorHAnsi"/>
          <w:b/>
          <w:bCs/>
          <w:i/>
          <w:iCs/>
          <w:u w:val="single"/>
        </w:rPr>
        <w:t>World Languages, Literatures and Cultures</w:t>
      </w:r>
    </w:p>
    <w:p w14:paraId="5B8E148D" w14:textId="147CD3F7" w:rsidR="00AD0C45" w:rsidRDefault="00AD0C45" w:rsidP="00AD0C45">
      <w:pPr>
        <w:pStyle w:val="NoSpacing"/>
        <w:ind w:left="720" w:hanging="720"/>
      </w:pPr>
      <w:r>
        <w:t>XI-</w:t>
      </w:r>
      <w:r w:rsidR="006B5D88">
        <w:t>D</w:t>
      </w:r>
      <w:r>
        <w:t>-</w:t>
      </w:r>
      <w:r w:rsidR="006B5D88">
        <w:t>1</w:t>
      </w:r>
      <w:r>
        <w:t xml:space="preserve"> </w:t>
      </w:r>
      <w:r w:rsidRPr="00AD0C45">
        <w:t>WLLC - 3510 - Contemporary Italian Cinema</w:t>
      </w:r>
      <w:r>
        <w:t xml:space="preserve"> – </w:t>
      </w:r>
      <w:r w:rsidRPr="00AD0C45">
        <w:t xml:space="preserve">delete course </w:t>
      </w:r>
      <w:r w:rsidRPr="00984843">
        <w:t>(catalog effective year 2023-24)</w:t>
      </w:r>
    </w:p>
    <w:p w14:paraId="5B667412" w14:textId="77777777" w:rsidR="00AD0C45" w:rsidRPr="00AD0C45" w:rsidRDefault="00AD0C45" w:rsidP="00AD0C45"/>
    <w:p w14:paraId="1C72F4C1" w14:textId="77777777" w:rsidR="00FE4F08" w:rsidRPr="00E1612A" w:rsidRDefault="00FE4F08" w:rsidP="00A203F0">
      <w:pPr>
        <w:pStyle w:val="Heading1"/>
        <w:rPr>
          <w:color w:val="BFBFBF" w:themeColor="background1" w:themeShade="BF"/>
        </w:rPr>
      </w:pPr>
      <w:r w:rsidRPr="00E1612A">
        <w:rPr>
          <w:color w:val="BFBFBF" w:themeColor="background1" w:themeShade="BF"/>
        </w:rPr>
        <w:t>Core Information Items</w:t>
      </w:r>
    </w:p>
    <w:p w14:paraId="698F0F03" w14:textId="652C5A39" w:rsidR="00FE4F08" w:rsidRDefault="00FE4F08" w:rsidP="00A203F0">
      <w:pPr>
        <w:pStyle w:val="Heading1"/>
      </w:pPr>
      <w:r w:rsidRPr="00FE4F08">
        <w:t>Curricular Information Items</w:t>
      </w:r>
    </w:p>
    <w:p w14:paraId="57BD928C" w14:textId="2649254B" w:rsidR="005C01F5" w:rsidRDefault="0057546F" w:rsidP="005C01F5">
      <w:pPr>
        <w:pStyle w:val="NoSpacing"/>
        <w:ind w:left="720" w:hanging="720"/>
      </w:pPr>
      <w:r>
        <w:t xml:space="preserve">XIII-1 </w:t>
      </w:r>
      <w:r w:rsidR="005C01F5" w:rsidRPr="005C01F5">
        <w:t xml:space="preserve">CMHT </w:t>
      </w:r>
      <w:r w:rsidR="006F7643">
        <w:t xml:space="preserve">– </w:t>
      </w:r>
      <w:r w:rsidR="006F7643" w:rsidRPr="006F7643">
        <w:t>4790</w:t>
      </w:r>
      <w:r w:rsidR="006F7643">
        <w:t xml:space="preserve"> -</w:t>
      </w:r>
      <w:r w:rsidR="006F7643" w:rsidRPr="006F7643">
        <w:t xml:space="preserve"> Inter</w:t>
      </w:r>
      <w:r w:rsidR="006F7643">
        <w:t>n</w:t>
      </w:r>
      <w:r w:rsidR="006F7643" w:rsidRPr="006F7643">
        <w:t>ship in Merchandising and Hospitality Management</w:t>
      </w:r>
      <w:r w:rsidR="005C01F5" w:rsidRPr="005C01F5">
        <w:t xml:space="preserve"> - prerequisite correction (catalog effective 2022-23)</w:t>
      </w:r>
    </w:p>
    <w:p w14:paraId="1ABE9125" w14:textId="01C65B0C" w:rsidR="0057546F" w:rsidRDefault="006F7643" w:rsidP="005C01F5">
      <w:pPr>
        <w:pStyle w:val="NoSpacing"/>
        <w:ind w:left="720" w:hanging="720"/>
      </w:pPr>
      <w:r>
        <w:lastRenderedPageBreak/>
        <w:t xml:space="preserve">XIII-2 </w:t>
      </w:r>
      <w:r w:rsidR="00F12CC7" w:rsidRPr="00F12CC7">
        <w:t>Electrical Engineering, BS and Mathematics, BS – remove catalog entry (catalog year effective 202</w:t>
      </w:r>
      <w:r w:rsidR="00F12CC7">
        <w:t>3</w:t>
      </w:r>
      <w:r w:rsidR="00F12CC7" w:rsidRPr="00F12CC7">
        <w:t>-2</w:t>
      </w:r>
      <w:r w:rsidR="00F12CC7">
        <w:t>4</w:t>
      </w:r>
      <w:r w:rsidR="00F12CC7" w:rsidRPr="00F12CC7">
        <w:t xml:space="preserve">) </w:t>
      </w:r>
    </w:p>
    <w:p w14:paraId="70AF29F0" w14:textId="52AA48BC" w:rsidR="00CF2E9E" w:rsidRDefault="00CF2E9E" w:rsidP="0070179F">
      <w:pPr>
        <w:pStyle w:val="NoSpacing"/>
        <w:ind w:left="720" w:hanging="720"/>
      </w:pPr>
      <w:r>
        <w:t>XIII-</w:t>
      </w:r>
      <w:r w:rsidR="006F7643">
        <w:t>3</w:t>
      </w:r>
      <w:r>
        <w:t xml:space="preserve"> </w:t>
      </w:r>
      <w:r w:rsidR="00F12CC7" w:rsidRPr="00F12CC7">
        <w:t xml:space="preserve">Journalism with a concentration in Advertising, BA </w:t>
      </w:r>
      <w:r w:rsidR="00F12CC7">
        <w:t>–</w:t>
      </w:r>
      <w:r w:rsidR="00F12CC7" w:rsidRPr="00F12CC7">
        <w:t xml:space="preserve"> change in program clarification (catalog year effective 2022-23)</w:t>
      </w:r>
    </w:p>
    <w:p w14:paraId="60D268E6" w14:textId="652B183B" w:rsidR="00F12CC7" w:rsidRDefault="00F12CC7" w:rsidP="0070179F">
      <w:pPr>
        <w:pStyle w:val="NoSpacing"/>
        <w:ind w:left="720" w:hanging="720"/>
      </w:pPr>
      <w:r>
        <w:t>XIII-</w:t>
      </w:r>
      <w:r w:rsidR="006F7643">
        <w:t>4</w:t>
      </w:r>
      <w:r>
        <w:t xml:space="preserve"> </w:t>
      </w:r>
      <w:r w:rsidRPr="00F12CC7">
        <w:t xml:space="preserve">Journalism with a concentration in Public Relations, BA </w:t>
      </w:r>
      <w:r>
        <w:t>–</w:t>
      </w:r>
      <w:r w:rsidRPr="00F12CC7">
        <w:t xml:space="preserve"> change in program clarification (catalog year effective 2022-23)</w:t>
      </w:r>
    </w:p>
    <w:p w14:paraId="2A7581BA" w14:textId="77777777" w:rsidR="0082658C" w:rsidRPr="0057546F" w:rsidRDefault="0082658C" w:rsidP="0057546F"/>
    <w:p w14:paraId="58763392" w14:textId="36509624" w:rsidR="00743D20" w:rsidRPr="000D0FDF" w:rsidRDefault="00743D20" w:rsidP="00BE09AA">
      <w:pPr>
        <w:pStyle w:val="NoSpacing"/>
        <w:ind w:left="450" w:hanging="450"/>
      </w:pPr>
    </w:p>
    <w:sectPr w:rsidR="00743D20" w:rsidRPr="000D0FDF" w:rsidSect="0009059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8E53" w14:textId="77777777" w:rsidR="0055196B" w:rsidRDefault="0055196B" w:rsidP="001462DC">
      <w:pPr>
        <w:spacing w:after="0" w:line="240" w:lineRule="auto"/>
      </w:pPr>
      <w:r>
        <w:separator/>
      </w:r>
    </w:p>
  </w:endnote>
  <w:endnote w:type="continuationSeparator" w:id="0">
    <w:p w14:paraId="4C758386" w14:textId="77777777" w:rsidR="0055196B" w:rsidRDefault="0055196B" w:rsidP="001462DC">
      <w:pPr>
        <w:spacing w:after="0" w:line="240" w:lineRule="auto"/>
      </w:pPr>
      <w:r>
        <w:continuationSeparator/>
      </w:r>
    </w:p>
  </w:endnote>
  <w:endnote w:type="continuationNotice" w:id="1">
    <w:p w14:paraId="5F497DCA" w14:textId="77777777" w:rsidR="0055196B" w:rsidRDefault="00551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83A6" w14:textId="77777777" w:rsidR="0055196B" w:rsidRDefault="0055196B" w:rsidP="001462DC">
      <w:pPr>
        <w:spacing w:after="0" w:line="240" w:lineRule="auto"/>
      </w:pPr>
      <w:r>
        <w:separator/>
      </w:r>
    </w:p>
  </w:footnote>
  <w:footnote w:type="continuationSeparator" w:id="0">
    <w:p w14:paraId="1FF512B5" w14:textId="77777777" w:rsidR="0055196B" w:rsidRDefault="0055196B" w:rsidP="001462DC">
      <w:pPr>
        <w:spacing w:after="0" w:line="240" w:lineRule="auto"/>
      </w:pPr>
      <w:r>
        <w:continuationSeparator/>
      </w:r>
    </w:p>
  </w:footnote>
  <w:footnote w:type="continuationNotice" w:id="1">
    <w:p w14:paraId="58B66E06" w14:textId="77777777" w:rsidR="0055196B" w:rsidRDefault="005519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5B5"/>
    <w:multiLevelType w:val="multilevel"/>
    <w:tmpl w:val="9514881C"/>
    <w:name w:val="agenda5"/>
    <w:lvl w:ilvl="0">
      <w:start w:val="10"/>
      <w:numFmt w:val="upperRoman"/>
      <w:suff w:val="space"/>
      <w:lvlText w:val="%1."/>
      <w:lvlJc w:val="left"/>
      <w:pPr>
        <w:ind w:left="720" w:hanging="720"/>
      </w:pPr>
      <w:rPr>
        <w:rFonts w:hint="default"/>
        <w:b/>
        <w:i w:val="0"/>
      </w:rPr>
    </w:lvl>
    <w:lvl w:ilvl="1">
      <w:start w:val="1"/>
      <w:numFmt w:val="decimal"/>
      <w:suff w:val="space"/>
      <w:lvlText w:val="%1-%2"/>
      <w:lvlJc w:val="left"/>
      <w:pPr>
        <w:ind w:left="1440" w:hanging="720"/>
      </w:pPr>
      <w:rPr>
        <w:rFonts w:hint="default"/>
        <w:b w:val="0"/>
        <w:i w:val="0"/>
        <w:strike w:val="0"/>
      </w:rPr>
    </w:lvl>
    <w:lvl w:ilvl="2">
      <w:start w:val="4"/>
      <w:numFmt w:val="upperLetter"/>
      <w:suff w:val="space"/>
      <w:lvlText w:val="%3."/>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 w15:restartNumberingAfterBreak="0">
    <w:nsid w:val="07E05524"/>
    <w:multiLevelType w:val="multilevel"/>
    <w:tmpl w:val="EFDC89B6"/>
    <w:lvl w:ilvl="0">
      <w:start w:val="2"/>
      <w:numFmt w:val="upperRoman"/>
      <w:suff w:val="space"/>
      <w:lvlText w:val="%1."/>
      <w:lvlJc w:val="left"/>
      <w:pPr>
        <w:ind w:left="720" w:hanging="720"/>
      </w:pPr>
      <w:rPr>
        <w:rFonts w:hint="default"/>
        <w:b/>
        <w:i w:val="0"/>
      </w:rPr>
    </w:lvl>
    <w:lvl w:ilvl="1">
      <w:start w:val="1"/>
      <w:numFmt w:val="decimal"/>
      <w:suff w:val="space"/>
      <w:lvlText w:val="%1-%2"/>
      <w:lvlJc w:val="left"/>
      <w:pPr>
        <w:ind w:left="1440" w:hanging="720"/>
      </w:pPr>
      <w:rPr>
        <w:rFonts w:hint="default"/>
        <w:b w:val="0"/>
        <w:i w:val="0"/>
        <w:strike w:val="0"/>
      </w:rPr>
    </w:lvl>
    <w:lvl w:ilvl="2">
      <w:start w:val="2"/>
      <w:numFmt w:val="upperLetter"/>
      <w:suff w:val="space"/>
      <w:lvlText w:val="%3."/>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2" w15:restartNumberingAfterBreak="0">
    <w:nsid w:val="10400AF8"/>
    <w:multiLevelType w:val="multilevel"/>
    <w:tmpl w:val="38CA1338"/>
    <w:lvl w:ilvl="0">
      <w:start w:val="2"/>
      <w:numFmt w:val="upperRoman"/>
      <w:suff w:val="space"/>
      <w:lvlText w:val="%1."/>
      <w:lvlJc w:val="left"/>
      <w:pPr>
        <w:ind w:left="720" w:hanging="720"/>
      </w:pPr>
      <w:rPr>
        <w:rFonts w:ascii="Times New Roman" w:hAnsi="Times New Roman" w:hint="default"/>
        <w:b/>
        <w:i w:val="0"/>
        <w:sz w:val="24"/>
      </w:rPr>
    </w:lvl>
    <w:lvl w:ilvl="1">
      <w:start w:val="1"/>
      <w:numFmt w:val="upperLetter"/>
      <w:suff w:val="space"/>
      <w:lvlText w:val="%2."/>
      <w:lvlJc w:val="left"/>
      <w:pPr>
        <w:ind w:left="1440" w:hanging="720"/>
      </w:pPr>
      <w:rPr>
        <w:rFonts w:ascii="Times New Roman" w:hAnsi="Times New Roman" w:hint="default"/>
        <w:b/>
        <w:i w:val="0"/>
        <w:strike w:val="0"/>
        <w:sz w:val="22"/>
      </w:rPr>
    </w:lvl>
    <w:lvl w:ilvl="2">
      <w:start w:val="1"/>
      <w:numFmt w:val="decimal"/>
      <w:suff w:val="space"/>
      <w:lvlText w:val="%1-%2-%3"/>
      <w:lvlJc w:val="left"/>
      <w:pPr>
        <w:ind w:left="720" w:firstLine="0"/>
      </w:pPr>
      <w:rPr>
        <w:rFonts w:ascii="Times New Roman" w:hAnsi="Times New Roman" w:cs="Times New Roman" w:hint="default"/>
        <w:b w:val="0"/>
        <w:bCs/>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3" w15:restartNumberingAfterBreak="0">
    <w:nsid w:val="1B2C22E7"/>
    <w:multiLevelType w:val="multilevel"/>
    <w:tmpl w:val="3C42FD74"/>
    <w:lvl w:ilvl="0">
      <w:start w:val="1"/>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1-%2"/>
      <w:lvlJc w:val="left"/>
      <w:pPr>
        <w:ind w:left="1440" w:hanging="720"/>
      </w:pPr>
      <w:rPr>
        <w:rFonts w:asciiTheme="minorHAnsi" w:hAnsiTheme="minorHAnsi" w:cstheme="minorHAnsi"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4" w15:restartNumberingAfterBreak="0">
    <w:nsid w:val="20680009"/>
    <w:multiLevelType w:val="multilevel"/>
    <w:tmpl w:val="7FE6099A"/>
    <w:lvl w:ilvl="0">
      <w:start w:val="3"/>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1-%2"/>
      <w:lvlJc w:val="left"/>
      <w:pPr>
        <w:ind w:left="1440" w:hanging="720"/>
      </w:pPr>
      <w:rPr>
        <w:rFonts w:ascii="Times New Roman" w:hAnsi="Times New Roman" w:hint="default"/>
        <w:b w:val="0"/>
        <w:i w:val="0"/>
        <w:strike w:val="0"/>
        <w:sz w:val="18"/>
      </w:rPr>
    </w:lvl>
    <w:lvl w:ilvl="2">
      <w:start w:val="1"/>
      <w:numFmt w:val="decimal"/>
      <w:suff w:val="space"/>
      <w:lvlText w:val="%1-%2-%3"/>
      <w:lvlJc w:val="left"/>
      <w:pPr>
        <w:ind w:left="720" w:firstLine="0"/>
      </w:pPr>
      <w:rPr>
        <w:rFonts w:ascii="Times New Roman" w:hAnsi="Times New Roman" w:cs="Times New Roman" w:hint="default"/>
        <w:b w:val="0"/>
        <w:bCs/>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5" w15:restartNumberingAfterBreak="0">
    <w:nsid w:val="31733CDD"/>
    <w:multiLevelType w:val="multilevel"/>
    <w:tmpl w:val="555296A2"/>
    <w:lvl w:ilvl="0">
      <w:start w:val="3"/>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1-%2"/>
      <w:lvlJc w:val="left"/>
      <w:pPr>
        <w:ind w:left="1440" w:hanging="720"/>
      </w:pPr>
      <w:rPr>
        <w:rFonts w:ascii="Times New Roman" w:hAnsi="Times New Roman" w:hint="default"/>
        <w:b w:val="0"/>
        <w:i w:val="0"/>
        <w:strike w:val="0"/>
        <w:sz w:val="18"/>
      </w:rPr>
    </w:lvl>
    <w:lvl w:ilvl="2">
      <w:start w:val="1"/>
      <w:numFmt w:val="decimal"/>
      <w:suff w:val="space"/>
      <w:lvlText w:val="%1-%2-%3"/>
      <w:lvlJc w:val="left"/>
      <w:pPr>
        <w:ind w:left="720" w:firstLine="0"/>
      </w:pPr>
      <w:rPr>
        <w:rFonts w:ascii="Times New Roman" w:hAnsi="Times New Roman" w:cs="Times New Roman" w:hint="default"/>
        <w:b w:val="0"/>
        <w:bCs/>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6" w15:restartNumberingAfterBreak="0">
    <w:nsid w:val="37E046B0"/>
    <w:multiLevelType w:val="hybridMultilevel"/>
    <w:tmpl w:val="44A49B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26ECF"/>
    <w:multiLevelType w:val="multilevel"/>
    <w:tmpl w:val="D9C619C8"/>
    <w:name w:val="VPAA2"/>
    <w:lvl w:ilvl="0">
      <w:start w:val="1"/>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1-%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8" w15:restartNumberingAfterBreak="0">
    <w:nsid w:val="38D45C77"/>
    <w:multiLevelType w:val="multilevel"/>
    <w:tmpl w:val="E87A2F94"/>
    <w:lvl w:ilvl="0">
      <w:start w:val="1"/>
      <w:numFmt w:val="upperRoman"/>
      <w:pStyle w:val="Heading1"/>
      <w:lvlText w:val="%1."/>
      <w:lvlJc w:val="left"/>
      <w:pPr>
        <w:ind w:left="0" w:firstLine="0"/>
      </w:pPr>
      <w:rPr>
        <w:rFonts w:hint="default"/>
      </w:rPr>
    </w:lvl>
    <w:lvl w:ilvl="1">
      <w:start w:val="1"/>
      <w:numFmt w:val="upperLetter"/>
      <w:pStyle w:val="Heading2"/>
      <w:suff w:val="space"/>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38D61AC4"/>
    <w:multiLevelType w:val="hybridMultilevel"/>
    <w:tmpl w:val="EDA4757E"/>
    <w:lvl w:ilvl="0" w:tplc="55C00FAA">
      <w:start w:val="1"/>
      <w:numFmt w:val="decimal"/>
      <w:lvlText w:val="III-%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99F4F8B"/>
    <w:multiLevelType w:val="hybridMultilevel"/>
    <w:tmpl w:val="A26E0864"/>
    <w:lvl w:ilvl="0" w:tplc="55C00FAA">
      <w:start w:val="1"/>
      <w:numFmt w:val="decimal"/>
      <w:lvlText w:val="II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52D23"/>
    <w:multiLevelType w:val="hybridMultilevel"/>
    <w:tmpl w:val="ADBA4406"/>
    <w:lvl w:ilvl="0" w:tplc="728259A0">
      <w:start w:val="1"/>
      <w:numFmt w:val="decimal"/>
      <w:lvlText w:val="II-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B3F0E96"/>
    <w:multiLevelType w:val="multilevel"/>
    <w:tmpl w:val="7EC0F6C8"/>
    <w:lvl w:ilvl="0">
      <w:start w:val="1"/>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1-%2"/>
      <w:lvlJc w:val="left"/>
      <w:pPr>
        <w:ind w:left="1440" w:hanging="720"/>
      </w:pPr>
      <w:rPr>
        <w:rFonts w:ascii="Times New Roman" w:hAnsi="Times New Roman" w:hint="default"/>
        <w:b w:val="0"/>
        <w:i w:val="0"/>
        <w:strike w:val="0"/>
        <w:sz w:val="18"/>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3" w15:restartNumberingAfterBreak="0">
    <w:nsid w:val="44082885"/>
    <w:multiLevelType w:val="multilevel"/>
    <w:tmpl w:val="BD644E84"/>
    <w:name w:val="VPAA"/>
    <w:lvl w:ilvl="0">
      <w:start w:val="1"/>
      <w:numFmt w:val="upperRoman"/>
      <w:suff w:val="space"/>
      <w:lvlText w:val="%1."/>
      <w:lvlJc w:val="left"/>
      <w:pPr>
        <w:ind w:left="720" w:hanging="720"/>
      </w:pPr>
      <w:rPr>
        <w:rFonts w:ascii="Times New Roman" w:hAnsi="Times New Roman" w:hint="default"/>
        <w:b/>
        <w:i w:val="0"/>
      </w:rPr>
    </w:lvl>
    <w:lvl w:ilvl="1">
      <w:start w:val="1"/>
      <w:numFmt w:val="decimal"/>
      <w:suff w:val="space"/>
      <w:lvlText w:val="%1-%2"/>
      <w:lvlJc w:val="left"/>
      <w:pPr>
        <w:ind w:left="1440" w:hanging="720"/>
      </w:pPr>
      <w:rPr>
        <w:rFonts w:ascii="Times New Roman" w:hAnsi="Times New Roman" w:hint="default"/>
        <w:b w:val="0"/>
        <w:i w:val="0"/>
        <w:strike w:val="0"/>
        <w:sz w:val="18"/>
      </w:rPr>
    </w:lvl>
    <w:lvl w:ilvl="2">
      <w:start w:val="2"/>
      <w:numFmt w:val="upperLetter"/>
      <w:suff w:val="space"/>
      <w:lvlText w:val="%3."/>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4" w15:restartNumberingAfterBreak="0">
    <w:nsid w:val="4CF10717"/>
    <w:multiLevelType w:val="multilevel"/>
    <w:tmpl w:val="E0248018"/>
    <w:name w:val="agenda4"/>
    <w:lvl w:ilvl="0">
      <w:start w:val="10"/>
      <w:numFmt w:val="upperRoman"/>
      <w:suff w:val="space"/>
      <w:lvlText w:val="%1."/>
      <w:lvlJc w:val="left"/>
      <w:pPr>
        <w:ind w:left="720" w:hanging="720"/>
      </w:pPr>
      <w:rPr>
        <w:rFonts w:hint="default"/>
        <w:b/>
        <w:i w:val="0"/>
      </w:rPr>
    </w:lvl>
    <w:lvl w:ilvl="1">
      <w:start w:val="1"/>
      <w:numFmt w:val="decimal"/>
      <w:suff w:val="space"/>
      <w:lvlText w:val="%1-%2"/>
      <w:lvlJc w:val="left"/>
      <w:pPr>
        <w:ind w:left="1440" w:hanging="720"/>
      </w:pPr>
      <w:rPr>
        <w:rFonts w:hint="default"/>
        <w:b w:val="0"/>
        <w:i w:val="0"/>
        <w:strike w:val="0"/>
      </w:rPr>
    </w:lvl>
    <w:lvl w:ilvl="2">
      <w:start w:val="3"/>
      <w:numFmt w:val="upperLetter"/>
      <w:suff w:val="space"/>
      <w:lvlText w:val="%3."/>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5" w15:restartNumberingAfterBreak="0">
    <w:nsid w:val="51ED28FC"/>
    <w:multiLevelType w:val="hybridMultilevel"/>
    <w:tmpl w:val="EAB6FCE6"/>
    <w:lvl w:ilvl="0" w:tplc="495A5950">
      <w:start w:val="1"/>
      <w:numFmt w:val="decimal"/>
      <w:lvlText w:val="II-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4772FEA"/>
    <w:multiLevelType w:val="multilevel"/>
    <w:tmpl w:val="EFDC89B6"/>
    <w:lvl w:ilvl="0">
      <w:start w:val="2"/>
      <w:numFmt w:val="upperRoman"/>
      <w:suff w:val="space"/>
      <w:lvlText w:val="%1."/>
      <w:lvlJc w:val="left"/>
      <w:pPr>
        <w:ind w:left="720" w:hanging="720"/>
      </w:pPr>
      <w:rPr>
        <w:rFonts w:hint="default"/>
        <w:b/>
        <w:i w:val="0"/>
      </w:rPr>
    </w:lvl>
    <w:lvl w:ilvl="1">
      <w:start w:val="1"/>
      <w:numFmt w:val="decimal"/>
      <w:suff w:val="space"/>
      <w:lvlText w:val="%1-%2"/>
      <w:lvlJc w:val="left"/>
      <w:pPr>
        <w:ind w:left="1440" w:hanging="720"/>
      </w:pPr>
      <w:rPr>
        <w:rFonts w:hint="default"/>
        <w:b w:val="0"/>
        <w:i w:val="0"/>
        <w:strike w:val="0"/>
      </w:rPr>
    </w:lvl>
    <w:lvl w:ilvl="2">
      <w:start w:val="2"/>
      <w:numFmt w:val="upperLetter"/>
      <w:suff w:val="space"/>
      <w:lvlText w:val="%3."/>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7" w15:restartNumberingAfterBreak="0">
    <w:nsid w:val="581D20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682EB1"/>
    <w:multiLevelType w:val="multilevel"/>
    <w:tmpl w:val="3822CF50"/>
    <w:lvl w:ilvl="0">
      <w:start w:val="2"/>
      <w:numFmt w:val="upperRoman"/>
      <w:suff w:val="space"/>
      <w:lvlText w:val="%1."/>
      <w:lvlJc w:val="left"/>
      <w:pPr>
        <w:ind w:left="720" w:hanging="720"/>
      </w:pPr>
      <w:rPr>
        <w:rFonts w:ascii="Times New Roman" w:hAnsi="Times New Roman" w:hint="default"/>
        <w:b/>
        <w:i w:val="0"/>
        <w:sz w:val="24"/>
      </w:rPr>
    </w:lvl>
    <w:lvl w:ilvl="1">
      <w:start w:val="1"/>
      <w:numFmt w:val="upperLetter"/>
      <w:suff w:val="space"/>
      <w:lvlText w:val="%2."/>
      <w:lvlJc w:val="left"/>
      <w:pPr>
        <w:ind w:left="1440" w:hanging="720"/>
      </w:pPr>
      <w:rPr>
        <w:rFonts w:ascii="Times New Roman" w:hAnsi="Times New Roman" w:hint="default"/>
        <w:b/>
        <w:i w:val="0"/>
        <w:strike w:val="0"/>
        <w:sz w:val="22"/>
      </w:rPr>
    </w:lvl>
    <w:lvl w:ilvl="2">
      <w:start w:val="1"/>
      <w:numFmt w:val="decimal"/>
      <w:suff w:val="space"/>
      <w:lvlText w:val="%1-%2-%3"/>
      <w:lvlJc w:val="left"/>
      <w:pPr>
        <w:ind w:left="720" w:firstLine="0"/>
      </w:pPr>
      <w:rPr>
        <w:rFonts w:ascii="Times New Roman" w:hAnsi="Times New Roman" w:cs="Times New Roman" w:hint="default"/>
        <w:b w:val="0"/>
        <w:bCs/>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9" w15:restartNumberingAfterBreak="0">
    <w:nsid w:val="64B124A6"/>
    <w:multiLevelType w:val="multilevel"/>
    <w:tmpl w:val="4BA2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3D10DC"/>
    <w:multiLevelType w:val="hybridMultilevel"/>
    <w:tmpl w:val="01126564"/>
    <w:lvl w:ilvl="0" w:tplc="495A5950">
      <w:start w:val="1"/>
      <w:numFmt w:val="decimal"/>
      <w:lvlText w:val="II-A-%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F1966"/>
    <w:multiLevelType w:val="multilevel"/>
    <w:tmpl w:val="DAC43350"/>
    <w:name w:val="agenda3"/>
    <w:lvl w:ilvl="0">
      <w:start w:val="10"/>
      <w:numFmt w:val="upperRoman"/>
      <w:suff w:val="space"/>
      <w:lvlText w:val="%1."/>
      <w:lvlJc w:val="left"/>
      <w:pPr>
        <w:ind w:left="720" w:hanging="720"/>
      </w:pPr>
      <w:rPr>
        <w:rFonts w:hint="default"/>
        <w:b/>
        <w:i w:val="0"/>
      </w:rPr>
    </w:lvl>
    <w:lvl w:ilvl="1">
      <w:start w:val="1"/>
      <w:numFmt w:val="decimal"/>
      <w:suff w:val="space"/>
      <w:lvlText w:val="%1-%2"/>
      <w:lvlJc w:val="left"/>
      <w:pPr>
        <w:ind w:left="1440" w:hanging="720"/>
      </w:pPr>
      <w:rPr>
        <w:rFonts w:hint="default"/>
        <w:b w:val="0"/>
        <w:i w:val="0"/>
        <w:strike w:val="0"/>
      </w:rPr>
    </w:lvl>
    <w:lvl w:ilvl="2">
      <w:start w:val="2"/>
      <w:numFmt w:val="upperLetter"/>
      <w:suff w:val="space"/>
      <w:lvlText w:val="%3."/>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22" w15:restartNumberingAfterBreak="0">
    <w:nsid w:val="7A501CE5"/>
    <w:multiLevelType w:val="multilevel"/>
    <w:tmpl w:val="631A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7"/>
  </w:num>
  <w:num w:numId="4">
    <w:abstractNumId w:val="7"/>
    <w:lvlOverride w:ilvl="0">
      <w:lvl w:ilvl="0">
        <w:start w:val="1"/>
        <w:numFmt w:val="upperRoman"/>
        <w:suff w:val="space"/>
        <w:lvlText w:val="%1."/>
        <w:lvlJc w:val="left"/>
        <w:pPr>
          <w:ind w:left="720" w:hanging="720"/>
        </w:pPr>
        <w:rPr>
          <w:rFonts w:hint="default"/>
          <w:b/>
          <w:i w:val="0"/>
        </w:rPr>
      </w:lvl>
    </w:lvlOverride>
    <w:lvlOverride w:ilvl="1">
      <w:lvl w:ilvl="1">
        <w:start w:val="1"/>
        <w:numFmt w:val="decimal"/>
        <w:suff w:val="space"/>
        <w:lvlText w:val="%1-%2"/>
        <w:lvlJc w:val="left"/>
        <w:pPr>
          <w:ind w:left="720" w:firstLine="0"/>
        </w:pPr>
        <w:rPr>
          <w:rFonts w:hint="default"/>
          <w:b w:val="0"/>
          <w:i w:val="0"/>
          <w:strike w:val="0"/>
        </w:rPr>
      </w:lvl>
    </w:lvlOverride>
    <w:lvlOverride w:ilvl="2">
      <w:lvl w:ilvl="2">
        <w:start w:val="1"/>
        <w:numFmt w:val="upperLetter"/>
        <w:lvlText w:val="%3."/>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1080" w:hanging="360"/>
        </w:pPr>
        <w:rPr>
          <w:rFonts w:hint="default"/>
        </w:rPr>
      </w:lvl>
    </w:lvlOverride>
    <w:lvlOverride w:ilvl="5">
      <w:lvl w:ilvl="5">
        <w:start w:val="1"/>
        <w:numFmt w:val="lowerRoman"/>
        <w:lvlText w:val="(%6)"/>
        <w:lvlJc w:val="left"/>
        <w:pPr>
          <w:ind w:left="720" w:firstLine="0"/>
        </w:pPr>
        <w:rPr>
          <w:rFonts w:hint="default"/>
        </w:rPr>
      </w:lvl>
    </w:lvlOverride>
    <w:lvlOverride w:ilvl="6">
      <w:lvl w:ilvl="6">
        <w:start w:val="1"/>
        <w:numFmt w:val="decimal"/>
        <w:lvlText w:val="%7."/>
        <w:lvlJc w:val="left"/>
        <w:pPr>
          <w:ind w:left="720" w:firstLine="0"/>
        </w:pPr>
        <w:rPr>
          <w:rFonts w:hint="default"/>
        </w:rPr>
      </w:lvl>
    </w:lvlOverride>
    <w:lvlOverride w:ilvl="7">
      <w:lvl w:ilvl="7">
        <w:start w:val="1"/>
        <w:numFmt w:val="lowerLetter"/>
        <w:lvlText w:val="%8."/>
        <w:lvlJc w:val="left"/>
        <w:pPr>
          <w:ind w:left="720" w:firstLine="0"/>
        </w:pPr>
        <w:rPr>
          <w:rFonts w:hint="default"/>
        </w:rPr>
      </w:lvl>
    </w:lvlOverride>
    <w:lvlOverride w:ilvl="8">
      <w:lvl w:ilvl="8">
        <w:start w:val="1"/>
        <w:numFmt w:val="lowerRoman"/>
        <w:lvlText w:val="%9."/>
        <w:lvlJc w:val="left"/>
        <w:pPr>
          <w:ind w:left="720" w:firstLine="0"/>
        </w:pPr>
        <w:rPr>
          <w:rFonts w:hint="default"/>
        </w:rPr>
      </w:lvl>
    </w:lvlOverride>
  </w:num>
  <w:num w:numId="5">
    <w:abstractNumId w:val="13"/>
  </w:num>
  <w:num w:numId="6">
    <w:abstractNumId w:val="21"/>
  </w:num>
  <w:num w:numId="7">
    <w:abstractNumId w:val="7"/>
    <w:lvlOverride w:ilvl="0">
      <w:lvl w:ilvl="0">
        <w:start w:val="1"/>
        <w:numFmt w:val="upperRoman"/>
        <w:suff w:val="space"/>
        <w:lvlText w:val="%1."/>
        <w:lvlJc w:val="left"/>
        <w:pPr>
          <w:ind w:left="720" w:hanging="720"/>
        </w:pPr>
        <w:rPr>
          <w:rFonts w:hint="default"/>
          <w:b/>
          <w:i w:val="0"/>
        </w:rPr>
      </w:lvl>
    </w:lvlOverride>
    <w:lvlOverride w:ilvl="1">
      <w:lvl w:ilvl="1">
        <w:start w:val="1"/>
        <w:numFmt w:val="decimal"/>
        <w:suff w:val="space"/>
        <w:lvlText w:val="%1-%2"/>
        <w:lvlJc w:val="left"/>
        <w:pPr>
          <w:ind w:left="1440" w:hanging="720"/>
        </w:pPr>
        <w:rPr>
          <w:rFonts w:hint="default"/>
          <w:b w:val="0"/>
          <w:i w:val="0"/>
          <w:strike w:val="0"/>
        </w:rPr>
      </w:lvl>
    </w:lvlOverride>
    <w:lvlOverride w:ilvl="2">
      <w:lvl w:ilvl="2">
        <w:start w:val="1"/>
        <w:numFmt w:val="upperLetter"/>
        <w:suff w:val="space"/>
        <w:lvlText w:val="%3."/>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1080" w:hanging="360"/>
        </w:pPr>
        <w:rPr>
          <w:rFonts w:hint="default"/>
        </w:rPr>
      </w:lvl>
    </w:lvlOverride>
    <w:lvlOverride w:ilvl="5">
      <w:lvl w:ilvl="5">
        <w:start w:val="1"/>
        <w:numFmt w:val="lowerRoman"/>
        <w:lvlText w:val="(%6)"/>
        <w:lvlJc w:val="left"/>
        <w:pPr>
          <w:ind w:left="720" w:firstLine="0"/>
        </w:pPr>
        <w:rPr>
          <w:rFonts w:hint="default"/>
        </w:rPr>
      </w:lvl>
    </w:lvlOverride>
    <w:lvlOverride w:ilvl="6">
      <w:lvl w:ilvl="6">
        <w:start w:val="1"/>
        <w:numFmt w:val="decimal"/>
        <w:lvlText w:val="%7."/>
        <w:lvlJc w:val="left"/>
        <w:pPr>
          <w:ind w:left="720" w:firstLine="0"/>
        </w:pPr>
        <w:rPr>
          <w:rFonts w:hint="default"/>
        </w:rPr>
      </w:lvl>
    </w:lvlOverride>
    <w:lvlOverride w:ilvl="7">
      <w:lvl w:ilvl="7">
        <w:start w:val="1"/>
        <w:numFmt w:val="lowerLetter"/>
        <w:lvlText w:val="%8."/>
        <w:lvlJc w:val="left"/>
        <w:pPr>
          <w:ind w:left="720" w:firstLine="0"/>
        </w:pPr>
        <w:rPr>
          <w:rFonts w:hint="default"/>
        </w:rPr>
      </w:lvl>
    </w:lvlOverride>
    <w:lvlOverride w:ilvl="8">
      <w:lvl w:ilvl="8">
        <w:start w:val="1"/>
        <w:numFmt w:val="lowerRoman"/>
        <w:lvlText w:val="%9."/>
        <w:lvlJc w:val="left"/>
        <w:pPr>
          <w:ind w:left="720" w:firstLine="0"/>
        </w:pPr>
        <w:rPr>
          <w:rFonts w:hint="default"/>
        </w:rPr>
      </w:lvl>
    </w:lvlOverride>
  </w:num>
  <w:num w:numId="8">
    <w:abstractNumId w:val="14"/>
  </w:num>
  <w:num w:numId="9">
    <w:abstractNumId w:val="0"/>
  </w:num>
  <w:num w:numId="10">
    <w:abstractNumId w:val="7"/>
    <w:lvlOverride w:ilvl="0">
      <w:lvl w:ilvl="0">
        <w:start w:val="1"/>
        <w:numFmt w:val="upperRoman"/>
        <w:suff w:val="space"/>
        <w:lvlText w:val="%1."/>
        <w:lvlJc w:val="left"/>
        <w:pPr>
          <w:ind w:left="720" w:hanging="720"/>
        </w:pPr>
        <w:rPr>
          <w:rFonts w:ascii="Times New Roman" w:hAnsi="Times New Roman" w:hint="default"/>
          <w:b/>
          <w:i w:val="0"/>
          <w:sz w:val="24"/>
        </w:rPr>
      </w:lvl>
    </w:lvlOverride>
    <w:lvlOverride w:ilvl="1">
      <w:lvl w:ilvl="1">
        <w:start w:val="1"/>
        <w:numFmt w:val="decimal"/>
        <w:suff w:val="space"/>
        <w:lvlText w:val="%1-%2"/>
        <w:lvlJc w:val="left"/>
        <w:pPr>
          <w:ind w:left="1440" w:hanging="720"/>
        </w:pPr>
        <w:rPr>
          <w:rFonts w:ascii="Times New Roman" w:hAnsi="Times New Roman" w:hint="default"/>
          <w:b w:val="0"/>
          <w:i w:val="0"/>
          <w:strike w:val="0"/>
          <w:color w:val="000000" w:themeColor="text1"/>
        </w:rPr>
      </w:lvl>
    </w:lvlOverride>
    <w:lvlOverride w:ilvl="2">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2"/>
        <w:suff w:val="space"/>
        <w:lvlText w:val="%1-B-3"/>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1080" w:hanging="360"/>
        </w:pPr>
        <w:rPr>
          <w:rFonts w:hint="default"/>
        </w:rPr>
      </w:lvl>
    </w:lvlOverride>
    <w:lvlOverride w:ilvl="5">
      <w:lvl w:ilvl="5">
        <w:start w:val="1"/>
        <w:numFmt w:val="lowerRoman"/>
        <w:lvlText w:val="(%6)"/>
        <w:lvlJc w:val="left"/>
        <w:pPr>
          <w:ind w:left="720" w:firstLine="0"/>
        </w:pPr>
        <w:rPr>
          <w:rFonts w:hint="default"/>
        </w:rPr>
      </w:lvl>
    </w:lvlOverride>
    <w:lvlOverride w:ilvl="6">
      <w:lvl w:ilvl="6">
        <w:start w:val="1"/>
        <w:numFmt w:val="decimal"/>
        <w:lvlText w:val="%7."/>
        <w:lvlJc w:val="left"/>
        <w:pPr>
          <w:ind w:left="720" w:firstLine="0"/>
        </w:pPr>
        <w:rPr>
          <w:rFonts w:hint="default"/>
        </w:rPr>
      </w:lvl>
    </w:lvlOverride>
    <w:lvlOverride w:ilvl="7">
      <w:lvl w:ilvl="7">
        <w:start w:val="1"/>
        <w:numFmt w:val="lowerLetter"/>
        <w:lvlText w:val="%8."/>
        <w:lvlJc w:val="left"/>
        <w:pPr>
          <w:ind w:left="720" w:firstLine="0"/>
        </w:pPr>
        <w:rPr>
          <w:rFonts w:hint="default"/>
        </w:rPr>
      </w:lvl>
    </w:lvlOverride>
    <w:lvlOverride w:ilvl="8">
      <w:lvl w:ilvl="8">
        <w:start w:val="1"/>
        <w:numFmt w:val="lowerRoman"/>
        <w:lvlText w:val="%9."/>
        <w:lvlJc w:val="left"/>
        <w:pPr>
          <w:ind w:left="720" w:firstLine="0"/>
        </w:pPr>
        <w:rPr>
          <w:rFonts w:hint="default"/>
        </w:rPr>
      </w:lvl>
    </w:lvlOverride>
  </w:num>
  <w:num w:numId="11">
    <w:abstractNumId w:val="6"/>
  </w:num>
  <w:num w:numId="12">
    <w:abstractNumId w:val="16"/>
  </w:num>
  <w:num w:numId="13">
    <w:abstractNumId w:val="12"/>
  </w:num>
  <w:num w:numId="14">
    <w:abstractNumId w:val="2"/>
  </w:num>
  <w:num w:numId="15">
    <w:abstractNumId w:val="18"/>
  </w:num>
  <w:num w:numId="16">
    <w:abstractNumId w:val="4"/>
  </w:num>
  <w:num w:numId="17">
    <w:abstractNumId w:val="5"/>
  </w:num>
  <w:num w:numId="18">
    <w:abstractNumId w:val="3"/>
  </w:num>
  <w:num w:numId="19">
    <w:abstractNumId w:val="1"/>
  </w:num>
  <w:num w:numId="20">
    <w:abstractNumId w:val="20"/>
  </w:num>
  <w:num w:numId="21">
    <w:abstractNumId w:val="15"/>
  </w:num>
  <w:num w:numId="22">
    <w:abstractNumId w:val="11"/>
  </w:num>
  <w:num w:numId="23">
    <w:abstractNumId w:val="9"/>
  </w:num>
  <w:num w:numId="24">
    <w:abstractNumId w:val="10"/>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8B"/>
    <w:rsid w:val="00002260"/>
    <w:rsid w:val="00004AE4"/>
    <w:rsid w:val="00010FAC"/>
    <w:rsid w:val="00017BF6"/>
    <w:rsid w:val="00026A7B"/>
    <w:rsid w:val="00026F01"/>
    <w:rsid w:val="00030528"/>
    <w:rsid w:val="000354CE"/>
    <w:rsid w:val="00043606"/>
    <w:rsid w:val="0007095A"/>
    <w:rsid w:val="0007341A"/>
    <w:rsid w:val="0007484A"/>
    <w:rsid w:val="00090596"/>
    <w:rsid w:val="00094E8A"/>
    <w:rsid w:val="000B50B8"/>
    <w:rsid w:val="000C267F"/>
    <w:rsid w:val="000D0FDF"/>
    <w:rsid w:val="000D2C61"/>
    <w:rsid w:val="000D3C86"/>
    <w:rsid w:val="000D6F2B"/>
    <w:rsid w:val="000F3EA1"/>
    <w:rsid w:val="000F4D0D"/>
    <w:rsid w:val="000F768B"/>
    <w:rsid w:val="001011E9"/>
    <w:rsid w:val="001066DC"/>
    <w:rsid w:val="00107A96"/>
    <w:rsid w:val="00111E9A"/>
    <w:rsid w:val="001165E0"/>
    <w:rsid w:val="00117837"/>
    <w:rsid w:val="00144AAD"/>
    <w:rsid w:val="001462DC"/>
    <w:rsid w:val="0016275F"/>
    <w:rsid w:val="001643C6"/>
    <w:rsid w:val="00165268"/>
    <w:rsid w:val="001679E1"/>
    <w:rsid w:val="00181D1E"/>
    <w:rsid w:val="00195263"/>
    <w:rsid w:val="001A0F8D"/>
    <w:rsid w:val="001A31B7"/>
    <w:rsid w:val="001B2082"/>
    <w:rsid w:val="001B29CD"/>
    <w:rsid w:val="001B430B"/>
    <w:rsid w:val="001C1384"/>
    <w:rsid w:val="001C140F"/>
    <w:rsid w:val="001D50E4"/>
    <w:rsid w:val="001D6ECC"/>
    <w:rsid w:val="001F06C2"/>
    <w:rsid w:val="001F0862"/>
    <w:rsid w:val="001F2EF8"/>
    <w:rsid w:val="001F6FE7"/>
    <w:rsid w:val="002004EA"/>
    <w:rsid w:val="00221423"/>
    <w:rsid w:val="0022192F"/>
    <w:rsid w:val="00224CF1"/>
    <w:rsid w:val="00241132"/>
    <w:rsid w:val="00244E8B"/>
    <w:rsid w:val="00245EC6"/>
    <w:rsid w:val="0024752C"/>
    <w:rsid w:val="0025163C"/>
    <w:rsid w:val="00291C15"/>
    <w:rsid w:val="002A1557"/>
    <w:rsid w:val="002B0D16"/>
    <w:rsid w:val="002C24D6"/>
    <w:rsid w:val="002D28E9"/>
    <w:rsid w:val="002D653A"/>
    <w:rsid w:val="002E43AB"/>
    <w:rsid w:val="002F0105"/>
    <w:rsid w:val="002F04EE"/>
    <w:rsid w:val="002F3B9C"/>
    <w:rsid w:val="002F3CC5"/>
    <w:rsid w:val="002F548D"/>
    <w:rsid w:val="002F5AF5"/>
    <w:rsid w:val="00301BF2"/>
    <w:rsid w:val="00305AAA"/>
    <w:rsid w:val="00306234"/>
    <w:rsid w:val="00311207"/>
    <w:rsid w:val="00314A0A"/>
    <w:rsid w:val="00317656"/>
    <w:rsid w:val="00324087"/>
    <w:rsid w:val="003254B0"/>
    <w:rsid w:val="00333D1C"/>
    <w:rsid w:val="003410C5"/>
    <w:rsid w:val="00361D36"/>
    <w:rsid w:val="00373967"/>
    <w:rsid w:val="003960B7"/>
    <w:rsid w:val="003A6478"/>
    <w:rsid w:val="003B2406"/>
    <w:rsid w:val="003B30DA"/>
    <w:rsid w:val="003B4157"/>
    <w:rsid w:val="003B69E2"/>
    <w:rsid w:val="003C2EAD"/>
    <w:rsid w:val="003D1547"/>
    <w:rsid w:val="003D1880"/>
    <w:rsid w:val="003D1BC5"/>
    <w:rsid w:val="003D7EE4"/>
    <w:rsid w:val="003E29E7"/>
    <w:rsid w:val="003F200D"/>
    <w:rsid w:val="003F47F9"/>
    <w:rsid w:val="003F6451"/>
    <w:rsid w:val="004000AC"/>
    <w:rsid w:val="004045D0"/>
    <w:rsid w:val="00411ACD"/>
    <w:rsid w:val="0041457B"/>
    <w:rsid w:val="004470B3"/>
    <w:rsid w:val="00450606"/>
    <w:rsid w:val="00450EB6"/>
    <w:rsid w:val="00457032"/>
    <w:rsid w:val="00460410"/>
    <w:rsid w:val="0048267B"/>
    <w:rsid w:val="004A3F53"/>
    <w:rsid w:val="004B49D3"/>
    <w:rsid w:val="004C71F2"/>
    <w:rsid w:val="004D021A"/>
    <w:rsid w:val="004D1F2A"/>
    <w:rsid w:val="004D341D"/>
    <w:rsid w:val="004E69EF"/>
    <w:rsid w:val="004F37CB"/>
    <w:rsid w:val="004F3E1C"/>
    <w:rsid w:val="00504E86"/>
    <w:rsid w:val="00505D3F"/>
    <w:rsid w:val="00511A7C"/>
    <w:rsid w:val="00516988"/>
    <w:rsid w:val="0052141F"/>
    <w:rsid w:val="005265AB"/>
    <w:rsid w:val="00530086"/>
    <w:rsid w:val="00540CDB"/>
    <w:rsid w:val="0055196B"/>
    <w:rsid w:val="00556C3F"/>
    <w:rsid w:val="00560F43"/>
    <w:rsid w:val="0057546F"/>
    <w:rsid w:val="0057569E"/>
    <w:rsid w:val="0058106F"/>
    <w:rsid w:val="005973A4"/>
    <w:rsid w:val="005A10A3"/>
    <w:rsid w:val="005A4DBD"/>
    <w:rsid w:val="005A5993"/>
    <w:rsid w:val="005B1B07"/>
    <w:rsid w:val="005B4D01"/>
    <w:rsid w:val="005C01F5"/>
    <w:rsid w:val="005D5255"/>
    <w:rsid w:val="005E1901"/>
    <w:rsid w:val="005E4A10"/>
    <w:rsid w:val="005E629A"/>
    <w:rsid w:val="00600178"/>
    <w:rsid w:val="006054F8"/>
    <w:rsid w:val="00606739"/>
    <w:rsid w:val="0061043F"/>
    <w:rsid w:val="00615C75"/>
    <w:rsid w:val="00635E40"/>
    <w:rsid w:val="00643252"/>
    <w:rsid w:val="0065101F"/>
    <w:rsid w:val="00651FD1"/>
    <w:rsid w:val="0065419B"/>
    <w:rsid w:val="00665494"/>
    <w:rsid w:val="006762B5"/>
    <w:rsid w:val="00676A02"/>
    <w:rsid w:val="00676ECB"/>
    <w:rsid w:val="006A4503"/>
    <w:rsid w:val="006B5A4B"/>
    <w:rsid w:val="006B5D88"/>
    <w:rsid w:val="006C32C3"/>
    <w:rsid w:val="006C3351"/>
    <w:rsid w:val="006C5170"/>
    <w:rsid w:val="006C6EAB"/>
    <w:rsid w:val="006D22D6"/>
    <w:rsid w:val="006E5DCB"/>
    <w:rsid w:val="006F7643"/>
    <w:rsid w:val="0070179F"/>
    <w:rsid w:val="00711074"/>
    <w:rsid w:val="00713970"/>
    <w:rsid w:val="00720D3D"/>
    <w:rsid w:val="007339BA"/>
    <w:rsid w:val="0073698A"/>
    <w:rsid w:val="00742D8B"/>
    <w:rsid w:val="00743D20"/>
    <w:rsid w:val="00744D1C"/>
    <w:rsid w:val="007452E8"/>
    <w:rsid w:val="00764609"/>
    <w:rsid w:val="00766799"/>
    <w:rsid w:val="00771F0B"/>
    <w:rsid w:val="007728CB"/>
    <w:rsid w:val="007751FC"/>
    <w:rsid w:val="00780AA0"/>
    <w:rsid w:val="007819BE"/>
    <w:rsid w:val="00783ABF"/>
    <w:rsid w:val="0079038F"/>
    <w:rsid w:val="00795D6A"/>
    <w:rsid w:val="00797D18"/>
    <w:rsid w:val="007A152E"/>
    <w:rsid w:val="007B098F"/>
    <w:rsid w:val="007C52DD"/>
    <w:rsid w:val="007C6A43"/>
    <w:rsid w:val="007D1AE2"/>
    <w:rsid w:val="007D1C38"/>
    <w:rsid w:val="007D546A"/>
    <w:rsid w:val="007D5788"/>
    <w:rsid w:val="007F0997"/>
    <w:rsid w:val="007F47DA"/>
    <w:rsid w:val="00802F88"/>
    <w:rsid w:val="008045CC"/>
    <w:rsid w:val="008057B1"/>
    <w:rsid w:val="00814D8C"/>
    <w:rsid w:val="00816302"/>
    <w:rsid w:val="008168A9"/>
    <w:rsid w:val="00820D2B"/>
    <w:rsid w:val="0082658C"/>
    <w:rsid w:val="008402E4"/>
    <w:rsid w:val="0084071E"/>
    <w:rsid w:val="0084108B"/>
    <w:rsid w:val="00843B32"/>
    <w:rsid w:val="00843B5D"/>
    <w:rsid w:val="00844B59"/>
    <w:rsid w:val="00847A3A"/>
    <w:rsid w:val="00853156"/>
    <w:rsid w:val="00856E85"/>
    <w:rsid w:val="00863EA3"/>
    <w:rsid w:val="00864FA0"/>
    <w:rsid w:val="00866BFA"/>
    <w:rsid w:val="008A7615"/>
    <w:rsid w:val="008B4D2F"/>
    <w:rsid w:val="008C5ACE"/>
    <w:rsid w:val="008D261F"/>
    <w:rsid w:val="008D41BB"/>
    <w:rsid w:val="008E0233"/>
    <w:rsid w:val="008E3FA6"/>
    <w:rsid w:val="00901F11"/>
    <w:rsid w:val="0091222D"/>
    <w:rsid w:val="00912906"/>
    <w:rsid w:val="00917165"/>
    <w:rsid w:val="0092688C"/>
    <w:rsid w:val="00934538"/>
    <w:rsid w:val="00935864"/>
    <w:rsid w:val="00935D4A"/>
    <w:rsid w:val="00937A22"/>
    <w:rsid w:val="00943819"/>
    <w:rsid w:val="00944480"/>
    <w:rsid w:val="00945CF4"/>
    <w:rsid w:val="0095304D"/>
    <w:rsid w:val="00953BAC"/>
    <w:rsid w:val="00960F77"/>
    <w:rsid w:val="009772E6"/>
    <w:rsid w:val="00984843"/>
    <w:rsid w:val="00988811"/>
    <w:rsid w:val="00995632"/>
    <w:rsid w:val="009A782D"/>
    <w:rsid w:val="009C70D2"/>
    <w:rsid w:val="009E2875"/>
    <w:rsid w:val="009E4240"/>
    <w:rsid w:val="009E4770"/>
    <w:rsid w:val="009E724D"/>
    <w:rsid w:val="009F459F"/>
    <w:rsid w:val="009F4965"/>
    <w:rsid w:val="00A07B93"/>
    <w:rsid w:val="00A11647"/>
    <w:rsid w:val="00A203F0"/>
    <w:rsid w:val="00A2463E"/>
    <w:rsid w:val="00A256DB"/>
    <w:rsid w:val="00A346A7"/>
    <w:rsid w:val="00A372EA"/>
    <w:rsid w:val="00A43CE7"/>
    <w:rsid w:val="00A44A66"/>
    <w:rsid w:val="00A51826"/>
    <w:rsid w:val="00A617DC"/>
    <w:rsid w:val="00A6209F"/>
    <w:rsid w:val="00A7180D"/>
    <w:rsid w:val="00A737F5"/>
    <w:rsid w:val="00A81B69"/>
    <w:rsid w:val="00AA3773"/>
    <w:rsid w:val="00AB41C2"/>
    <w:rsid w:val="00AB5FC4"/>
    <w:rsid w:val="00AC6E7F"/>
    <w:rsid w:val="00AD0C45"/>
    <w:rsid w:val="00AE4BCE"/>
    <w:rsid w:val="00AE5825"/>
    <w:rsid w:val="00AE58EE"/>
    <w:rsid w:val="00AE6980"/>
    <w:rsid w:val="00AF412D"/>
    <w:rsid w:val="00B065F8"/>
    <w:rsid w:val="00B134B0"/>
    <w:rsid w:val="00B1504A"/>
    <w:rsid w:val="00B17418"/>
    <w:rsid w:val="00B22C42"/>
    <w:rsid w:val="00B26C89"/>
    <w:rsid w:val="00B30220"/>
    <w:rsid w:val="00B308ED"/>
    <w:rsid w:val="00B35381"/>
    <w:rsid w:val="00B373B5"/>
    <w:rsid w:val="00B508FD"/>
    <w:rsid w:val="00B51636"/>
    <w:rsid w:val="00B55645"/>
    <w:rsid w:val="00B608B6"/>
    <w:rsid w:val="00B67B70"/>
    <w:rsid w:val="00B745D9"/>
    <w:rsid w:val="00B84B36"/>
    <w:rsid w:val="00BB1FD4"/>
    <w:rsid w:val="00BB5F56"/>
    <w:rsid w:val="00BC7E76"/>
    <w:rsid w:val="00BE06D1"/>
    <w:rsid w:val="00BE09AA"/>
    <w:rsid w:val="00BE2528"/>
    <w:rsid w:val="00BF4566"/>
    <w:rsid w:val="00BF49F2"/>
    <w:rsid w:val="00BF78FA"/>
    <w:rsid w:val="00BF7A55"/>
    <w:rsid w:val="00C01B0B"/>
    <w:rsid w:val="00C17A65"/>
    <w:rsid w:val="00C2618E"/>
    <w:rsid w:val="00C32833"/>
    <w:rsid w:val="00C5147A"/>
    <w:rsid w:val="00C5707C"/>
    <w:rsid w:val="00C61E8F"/>
    <w:rsid w:val="00C8186D"/>
    <w:rsid w:val="00C823C7"/>
    <w:rsid w:val="00C95732"/>
    <w:rsid w:val="00CA0F95"/>
    <w:rsid w:val="00CA5670"/>
    <w:rsid w:val="00CB2A5A"/>
    <w:rsid w:val="00CD15C4"/>
    <w:rsid w:val="00CD4A9E"/>
    <w:rsid w:val="00CF0A66"/>
    <w:rsid w:val="00CF2E9E"/>
    <w:rsid w:val="00CF38F7"/>
    <w:rsid w:val="00D048E5"/>
    <w:rsid w:val="00D05379"/>
    <w:rsid w:val="00D13503"/>
    <w:rsid w:val="00D2602A"/>
    <w:rsid w:val="00D30919"/>
    <w:rsid w:val="00D320DC"/>
    <w:rsid w:val="00D356B4"/>
    <w:rsid w:val="00D36441"/>
    <w:rsid w:val="00D413BB"/>
    <w:rsid w:val="00D42D86"/>
    <w:rsid w:val="00D562C6"/>
    <w:rsid w:val="00D81CE3"/>
    <w:rsid w:val="00D94E3D"/>
    <w:rsid w:val="00D97701"/>
    <w:rsid w:val="00DA116F"/>
    <w:rsid w:val="00DA1568"/>
    <w:rsid w:val="00DC511A"/>
    <w:rsid w:val="00DC53D1"/>
    <w:rsid w:val="00DE1FB4"/>
    <w:rsid w:val="00DF1633"/>
    <w:rsid w:val="00DF3D06"/>
    <w:rsid w:val="00DF42DE"/>
    <w:rsid w:val="00E00F30"/>
    <w:rsid w:val="00E05979"/>
    <w:rsid w:val="00E120AB"/>
    <w:rsid w:val="00E1612A"/>
    <w:rsid w:val="00E21167"/>
    <w:rsid w:val="00E22BA8"/>
    <w:rsid w:val="00E231BE"/>
    <w:rsid w:val="00E25619"/>
    <w:rsid w:val="00E261A3"/>
    <w:rsid w:val="00E32916"/>
    <w:rsid w:val="00E423A5"/>
    <w:rsid w:val="00E423B5"/>
    <w:rsid w:val="00E57804"/>
    <w:rsid w:val="00E67BE3"/>
    <w:rsid w:val="00E7462F"/>
    <w:rsid w:val="00E76987"/>
    <w:rsid w:val="00E773D1"/>
    <w:rsid w:val="00EA5B7E"/>
    <w:rsid w:val="00EA721B"/>
    <w:rsid w:val="00EB6709"/>
    <w:rsid w:val="00EB7FCD"/>
    <w:rsid w:val="00ED3807"/>
    <w:rsid w:val="00ED4F70"/>
    <w:rsid w:val="00ED5796"/>
    <w:rsid w:val="00ED6DD0"/>
    <w:rsid w:val="00EE0A56"/>
    <w:rsid w:val="00EE396B"/>
    <w:rsid w:val="00EE3B70"/>
    <w:rsid w:val="00EE5503"/>
    <w:rsid w:val="00EE5698"/>
    <w:rsid w:val="00EF0C58"/>
    <w:rsid w:val="00EF55F3"/>
    <w:rsid w:val="00F12CC7"/>
    <w:rsid w:val="00F25518"/>
    <w:rsid w:val="00F27393"/>
    <w:rsid w:val="00F41FD2"/>
    <w:rsid w:val="00F653B6"/>
    <w:rsid w:val="00F832D5"/>
    <w:rsid w:val="00F92923"/>
    <w:rsid w:val="00F93D71"/>
    <w:rsid w:val="00FB07D4"/>
    <w:rsid w:val="00FB41E9"/>
    <w:rsid w:val="00FB4FD5"/>
    <w:rsid w:val="00FB7C03"/>
    <w:rsid w:val="00FC46BB"/>
    <w:rsid w:val="00FC742D"/>
    <w:rsid w:val="00FD17BE"/>
    <w:rsid w:val="00FD4C2B"/>
    <w:rsid w:val="00FE4F08"/>
    <w:rsid w:val="00FF4F8B"/>
    <w:rsid w:val="014C5549"/>
    <w:rsid w:val="02FC8D68"/>
    <w:rsid w:val="0374BFF2"/>
    <w:rsid w:val="05185E72"/>
    <w:rsid w:val="0605025C"/>
    <w:rsid w:val="0789CF36"/>
    <w:rsid w:val="08A7A605"/>
    <w:rsid w:val="08CD5E6B"/>
    <w:rsid w:val="0B5E44DD"/>
    <w:rsid w:val="0D91C923"/>
    <w:rsid w:val="0DF5296A"/>
    <w:rsid w:val="0EF29CEA"/>
    <w:rsid w:val="0F0FB29D"/>
    <w:rsid w:val="0FC3C892"/>
    <w:rsid w:val="0FF328B3"/>
    <w:rsid w:val="109675A2"/>
    <w:rsid w:val="12831251"/>
    <w:rsid w:val="138E2D86"/>
    <w:rsid w:val="1584AA74"/>
    <w:rsid w:val="15BF1D76"/>
    <w:rsid w:val="182B1537"/>
    <w:rsid w:val="1A621FA4"/>
    <w:rsid w:val="1FA893B9"/>
    <w:rsid w:val="2028578A"/>
    <w:rsid w:val="208F47FF"/>
    <w:rsid w:val="22F61031"/>
    <w:rsid w:val="231DCDC3"/>
    <w:rsid w:val="23B7D25D"/>
    <w:rsid w:val="23B9E37D"/>
    <w:rsid w:val="242015A2"/>
    <w:rsid w:val="2475F642"/>
    <w:rsid w:val="25529DAE"/>
    <w:rsid w:val="2689D4B5"/>
    <w:rsid w:val="2723C876"/>
    <w:rsid w:val="274B22B7"/>
    <w:rsid w:val="27B0095C"/>
    <w:rsid w:val="27CE829A"/>
    <w:rsid w:val="2985D084"/>
    <w:rsid w:val="2A18C007"/>
    <w:rsid w:val="2A60C28C"/>
    <w:rsid w:val="2ABBEEFA"/>
    <w:rsid w:val="2AF45320"/>
    <w:rsid w:val="2B709BC7"/>
    <w:rsid w:val="2C028986"/>
    <w:rsid w:val="2E0949B2"/>
    <w:rsid w:val="2F11055F"/>
    <w:rsid w:val="2F48A641"/>
    <w:rsid w:val="30178767"/>
    <w:rsid w:val="30620D2D"/>
    <w:rsid w:val="3C04650C"/>
    <w:rsid w:val="3C42EBF4"/>
    <w:rsid w:val="3CC48C7A"/>
    <w:rsid w:val="3D0175F8"/>
    <w:rsid w:val="3D394BD3"/>
    <w:rsid w:val="3D9BEBA5"/>
    <w:rsid w:val="428DFF3E"/>
    <w:rsid w:val="42BE06D2"/>
    <w:rsid w:val="42FF92E7"/>
    <w:rsid w:val="45B3D1A1"/>
    <w:rsid w:val="4643AE67"/>
    <w:rsid w:val="46AC0F85"/>
    <w:rsid w:val="482155DF"/>
    <w:rsid w:val="487D14A4"/>
    <w:rsid w:val="49E67744"/>
    <w:rsid w:val="4BC3C807"/>
    <w:rsid w:val="4D73C3E6"/>
    <w:rsid w:val="4DCC27ED"/>
    <w:rsid w:val="4E308380"/>
    <w:rsid w:val="52957794"/>
    <w:rsid w:val="52ACCD4C"/>
    <w:rsid w:val="52D64CEB"/>
    <w:rsid w:val="5302C48D"/>
    <w:rsid w:val="534B4EB4"/>
    <w:rsid w:val="567C5891"/>
    <w:rsid w:val="5764DF1F"/>
    <w:rsid w:val="5A740FF1"/>
    <w:rsid w:val="5AA918B3"/>
    <w:rsid w:val="5B0A6C0B"/>
    <w:rsid w:val="5BEB5D0C"/>
    <w:rsid w:val="5ECF3C27"/>
    <w:rsid w:val="5FF289CF"/>
    <w:rsid w:val="6240E82F"/>
    <w:rsid w:val="63D10229"/>
    <w:rsid w:val="657ED8F4"/>
    <w:rsid w:val="66339855"/>
    <w:rsid w:val="6690BE9F"/>
    <w:rsid w:val="679B279A"/>
    <w:rsid w:val="67E47357"/>
    <w:rsid w:val="68EA051E"/>
    <w:rsid w:val="6AB4203D"/>
    <w:rsid w:val="6AD54AB1"/>
    <w:rsid w:val="6B89E573"/>
    <w:rsid w:val="6BCC0F0D"/>
    <w:rsid w:val="6DB1A0DC"/>
    <w:rsid w:val="6F0C5530"/>
    <w:rsid w:val="70EC089B"/>
    <w:rsid w:val="71CBB3D8"/>
    <w:rsid w:val="72876355"/>
    <w:rsid w:val="72AA44DC"/>
    <w:rsid w:val="72C73439"/>
    <w:rsid w:val="72D3A226"/>
    <w:rsid w:val="732595CE"/>
    <w:rsid w:val="73FE44F8"/>
    <w:rsid w:val="7426C9B4"/>
    <w:rsid w:val="745DCBEE"/>
    <w:rsid w:val="767C1B6F"/>
    <w:rsid w:val="775289B3"/>
    <w:rsid w:val="781ECAE0"/>
    <w:rsid w:val="784CAD18"/>
    <w:rsid w:val="78B7B9EF"/>
    <w:rsid w:val="78B7C2C2"/>
    <w:rsid w:val="7A73160A"/>
    <w:rsid w:val="7C085BF7"/>
    <w:rsid w:val="7CBA4637"/>
    <w:rsid w:val="7F44733B"/>
    <w:rsid w:val="7FC6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D1117"/>
  <w15:chartTrackingRefBased/>
  <w15:docId w15:val="{9211EC28-4B64-4CEA-A587-51B9066E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804"/>
  </w:style>
  <w:style w:type="paragraph" w:styleId="Heading1">
    <w:name w:val="heading 1"/>
    <w:basedOn w:val="Normal"/>
    <w:next w:val="Normal"/>
    <w:link w:val="Heading1Char"/>
    <w:uiPriority w:val="9"/>
    <w:qFormat/>
    <w:rsid w:val="00A203F0"/>
    <w:pPr>
      <w:keepNext/>
      <w:keepLines/>
      <w:numPr>
        <w:numId w:val="1"/>
      </w:numPr>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203F0"/>
    <w:pPr>
      <w:keepNext/>
      <w:keepLines/>
      <w:numPr>
        <w:ilvl w:val="1"/>
        <w:numId w:val="1"/>
      </w:numPr>
      <w:spacing w:before="40" w:after="0"/>
      <w:outlineLvl w:val="1"/>
    </w:pPr>
    <w:rPr>
      <w:rFonts w:asciiTheme="majorHAnsi" w:eastAsiaTheme="majorEastAsia" w:hAnsiTheme="majorHAnsi" w:cstheme="minorHAnsi"/>
      <w:b/>
      <w:sz w:val="26"/>
      <w:szCs w:val="26"/>
    </w:rPr>
  </w:style>
  <w:style w:type="paragraph" w:styleId="Heading3">
    <w:name w:val="heading 3"/>
    <w:basedOn w:val="Normal"/>
    <w:next w:val="Normal"/>
    <w:link w:val="Heading3Char"/>
    <w:uiPriority w:val="9"/>
    <w:semiHidden/>
    <w:unhideWhenUsed/>
    <w:qFormat/>
    <w:rsid w:val="00742D8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42D8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42D8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2D8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2D8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2D8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2D8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3F0"/>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A203F0"/>
    <w:rPr>
      <w:rFonts w:asciiTheme="majorHAnsi" w:eastAsiaTheme="majorEastAsia" w:hAnsiTheme="majorHAnsi" w:cstheme="minorHAnsi"/>
      <w:b/>
      <w:sz w:val="26"/>
      <w:szCs w:val="26"/>
    </w:rPr>
  </w:style>
  <w:style w:type="character" w:customStyle="1" w:styleId="Heading3Char">
    <w:name w:val="Heading 3 Char"/>
    <w:basedOn w:val="DefaultParagraphFont"/>
    <w:link w:val="Heading3"/>
    <w:uiPriority w:val="9"/>
    <w:semiHidden/>
    <w:rsid w:val="00742D8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42D8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42D8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42D8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42D8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42D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2D8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8267B"/>
    <w:pPr>
      <w:ind w:left="720"/>
      <w:contextualSpacing/>
    </w:pPr>
  </w:style>
  <w:style w:type="character" w:styleId="Hyperlink">
    <w:name w:val="Hyperlink"/>
    <w:basedOn w:val="DefaultParagraphFont"/>
    <w:uiPriority w:val="99"/>
    <w:unhideWhenUsed/>
    <w:rsid w:val="001462DC"/>
    <w:rPr>
      <w:color w:val="0563C1" w:themeColor="hyperlink"/>
      <w:u w:val="single"/>
    </w:rPr>
  </w:style>
  <w:style w:type="table" w:styleId="TableGrid">
    <w:name w:val="Table Grid"/>
    <w:basedOn w:val="TableNormal"/>
    <w:uiPriority w:val="39"/>
    <w:rsid w:val="0014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2DC"/>
  </w:style>
  <w:style w:type="paragraph" w:styleId="Footer">
    <w:name w:val="footer"/>
    <w:basedOn w:val="Normal"/>
    <w:link w:val="FooterChar"/>
    <w:uiPriority w:val="99"/>
    <w:unhideWhenUsed/>
    <w:rsid w:val="00146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2DC"/>
  </w:style>
  <w:style w:type="character" w:styleId="UnresolvedMention">
    <w:name w:val="Unresolved Mention"/>
    <w:basedOn w:val="DefaultParagraphFont"/>
    <w:uiPriority w:val="99"/>
    <w:semiHidden/>
    <w:unhideWhenUsed/>
    <w:rsid w:val="00B84B36"/>
    <w:rPr>
      <w:color w:val="605E5C"/>
      <w:shd w:val="clear" w:color="auto" w:fill="E1DFDD"/>
    </w:rPr>
  </w:style>
  <w:style w:type="paragraph" w:styleId="NoSpacing">
    <w:name w:val="No Spacing"/>
    <w:uiPriority w:val="1"/>
    <w:qFormat/>
    <w:rsid w:val="00AB41C2"/>
    <w:pPr>
      <w:spacing w:after="0" w:line="240" w:lineRule="auto"/>
    </w:pPr>
  </w:style>
  <w:style w:type="character" w:styleId="CommentReference">
    <w:name w:val="annotation reference"/>
    <w:basedOn w:val="DefaultParagraphFont"/>
    <w:uiPriority w:val="99"/>
    <w:semiHidden/>
    <w:unhideWhenUsed/>
    <w:rsid w:val="008E3FA6"/>
    <w:rPr>
      <w:sz w:val="16"/>
      <w:szCs w:val="16"/>
    </w:rPr>
  </w:style>
  <w:style w:type="paragraph" w:styleId="CommentText">
    <w:name w:val="annotation text"/>
    <w:basedOn w:val="Normal"/>
    <w:link w:val="CommentTextChar"/>
    <w:uiPriority w:val="99"/>
    <w:semiHidden/>
    <w:unhideWhenUsed/>
    <w:rsid w:val="008E3FA6"/>
    <w:pPr>
      <w:spacing w:line="240" w:lineRule="auto"/>
    </w:pPr>
    <w:rPr>
      <w:sz w:val="20"/>
      <w:szCs w:val="20"/>
    </w:rPr>
  </w:style>
  <w:style w:type="character" w:customStyle="1" w:styleId="CommentTextChar">
    <w:name w:val="Comment Text Char"/>
    <w:basedOn w:val="DefaultParagraphFont"/>
    <w:link w:val="CommentText"/>
    <w:uiPriority w:val="99"/>
    <w:semiHidden/>
    <w:rsid w:val="008E3FA6"/>
    <w:rPr>
      <w:sz w:val="20"/>
      <w:szCs w:val="20"/>
    </w:rPr>
  </w:style>
  <w:style w:type="paragraph" w:styleId="CommentSubject">
    <w:name w:val="annotation subject"/>
    <w:basedOn w:val="CommentText"/>
    <w:next w:val="CommentText"/>
    <w:link w:val="CommentSubjectChar"/>
    <w:uiPriority w:val="99"/>
    <w:semiHidden/>
    <w:unhideWhenUsed/>
    <w:rsid w:val="008E3FA6"/>
    <w:rPr>
      <w:b/>
      <w:bCs/>
    </w:rPr>
  </w:style>
  <w:style w:type="character" w:customStyle="1" w:styleId="CommentSubjectChar">
    <w:name w:val="Comment Subject Char"/>
    <w:basedOn w:val="CommentTextChar"/>
    <w:link w:val="CommentSubject"/>
    <w:uiPriority w:val="99"/>
    <w:semiHidden/>
    <w:rsid w:val="008E3FA6"/>
    <w:rPr>
      <w:b/>
      <w:bCs/>
      <w:sz w:val="20"/>
      <w:szCs w:val="20"/>
    </w:rPr>
  </w:style>
  <w:style w:type="character" w:styleId="FollowedHyperlink">
    <w:name w:val="FollowedHyperlink"/>
    <w:basedOn w:val="DefaultParagraphFont"/>
    <w:uiPriority w:val="99"/>
    <w:semiHidden/>
    <w:unhideWhenUsed/>
    <w:rsid w:val="000D6F2B"/>
    <w:rPr>
      <w:color w:val="954F72" w:themeColor="followedHyperlink"/>
      <w:u w:val="single"/>
    </w:rPr>
  </w:style>
  <w:style w:type="paragraph" w:customStyle="1" w:styleId="xmsonormal">
    <w:name w:val="x_msonormal"/>
    <w:basedOn w:val="Normal"/>
    <w:rsid w:val="00CA56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4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568">
      <w:bodyDiv w:val="1"/>
      <w:marLeft w:val="0"/>
      <w:marRight w:val="0"/>
      <w:marTop w:val="0"/>
      <w:marBottom w:val="0"/>
      <w:divBdr>
        <w:top w:val="none" w:sz="0" w:space="0" w:color="auto"/>
        <w:left w:val="none" w:sz="0" w:space="0" w:color="auto"/>
        <w:bottom w:val="none" w:sz="0" w:space="0" w:color="auto"/>
        <w:right w:val="none" w:sz="0" w:space="0" w:color="auto"/>
      </w:divBdr>
      <w:divsChild>
        <w:div w:id="48458636">
          <w:marLeft w:val="0"/>
          <w:marRight w:val="0"/>
          <w:marTop w:val="0"/>
          <w:marBottom w:val="0"/>
          <w:divBdr>
            <w:top w:val="none" w:sz="0" w:space="0" w:color="auto"/>
            <w:left w:val="none" w:sz="0" w:space="0" w:color="auto"/>
            <w:bottom w:val="none" w:sz="0" w:space="0" w:color="auto"/>
            <w:right w:val="none" w:sz="0" w:space="0" w:color="auto"/>
          </w:divBdr>
        </w:div>
      </w:divsChild>
    </w:div>
    <w:div w:id="21906560">
      <w:bodyDiv w:val="1"/>
      <w:marLeft w:val="0"/>
      <w:marRight w:val="0"/>
      <w:marTop w:val="0"/>
      <w:marBottom w:val="0"/>
      <w:divBdr>
        <w:top w:val="none" w:sz="0" w:space="0" w:color="auto"/>
        <w:left w:val="none" w:sz="0" w:space="0" w:color="auto"/>
        <w:bottom w:val="none" w:sz="0" w:space="0" w:color="auto"/>
        <w:right w:val="none" w:sz="0" w:space="0" w:color="auto"/>
      </w:divBdr>
      <w:divsChild>
        <w:div w:id="91362018">
          <w:marLeft w:val="0"/>
          <w:marRight w:val="0"/>
          <w:marTop w:val="0"/>
          <w:marBottom w:val="0"/>
          <w:divBdr>
            <w:top w:val="none" w:sz="0" w:space="0" w:color="auto"/>
            <w:left w:val="none" w:sz="0" w:space="0" w:color="auto"/>
            <w:bottom w:val="none" w:sz="0" w:space="0" w:color="auto"/>
            <w:right w:val="none" w:sz="0" w:space="0" w:color="auto"/>
          </w:divBdr>
        </w:div>
      </w:divsChild>
    </w:div>
    <w:div w:id="27991406">
      <w:bodyDiv w:val="1"/>
      <w:marLeft w:val="0"/>
      <w:marRight w:val="0"/>
      <w:marTop w:val="0"/>
      <w:marBottom w:val="0"/>
      <w:divBdr>
        <w:top w:val="none" w:sz="0" w:space="0" w:color="auto"/>
        <w:left w:val="none" w:sz="0" w:space="0" w:color="auto"/>
        <w:bottom w:val="none" w:sz="0" w:space="0" w:color="auto"/>
        <w:right w:val="none" w:sz="0" w:space="0" w:color="auto"/>
      </w:divBdr>
      <w:divsChild>
        <w:div w:id="1685980420">
          <w:marLeft w:val="0"/>
          <w:marRight w:val="0"/>
          <w:marTop w:val="0"/>
          <w:marBottom w:val="0"/>
          <w:divBdr>
            <w:top w:val="none" w:sz="0" w:space="0" w:color="auto"/>
            <w:left w:val="none" w:sz="0" w:space="0" w:color="auto"/>
            <w:bottom w:val="none" w:sz="0" w:space="0" w:color="auto"/>
            <w:right w:val="none" w:sz="0" w:space="0" w:color="auto"/>
          </w:divBdr>
        </w:div>
      </w:divsChild>
    </w:div>
    <w:div w:id="44987142">
      <w:bodyDiv w:val="1"/>
      <w:marLeft w:val="0"/>
      <w:marRight w:val="0"/>
      <w:marTop w:val="0"/>
      <w:marBottom w:val="0"/>
      <w:divBdr>
        <w:top w:val="none" w:sz="0" w:space="0" w:color="auto"/>
        <w:left w:val="none" w:sz="0" w:space="0" w:color="auto"/>
        <w:bottom w:val="none" w:sz="0" w:space="0" w:color="auto"/>
        <w:right w:val="none" w:sz="0" w:space="0" w:color="auto"/>
      </w:divBdr>
      <w:divsChild>
        <w:div w:id="1170607475">
          <w:marLeft w:val="0"/>
          <w:marRight w:val="0"/>
          <w:marTop w:val="0"/>
          <w:marBottom w:val="0"/>
          <w:divBdr>
            <w:top w:val="none" w:sz="0" w:space="0" w:color="auto"/>
            <w:left w:val="none" w:sz="0" w:space="0" w:color="auto"/>
            <w:bottom w:val="none" w:sz="0" w:space="0" w:color="auto"/>
            <w:right w:val="none" w:sz="0" w:space="0" w:color="auto"/>
          </w:divBdr>
        </w:div>
      </w:divsChild>
    </w:div>
    <w:div w:id="69158866">
      <w:bodyDiv w:val="1"/>
      <w:marLeft w:val="0"/>
      <w:marRight w:val="0"/>
      <w:marTop w:val="0"/>
      <w:marBottom w:val="0"/>
      <w:divBdr>
        <w:top w:val="none" w:sz="0" w:space="0" w:color="auto"/>
        <w:left w:val="none" w:sz="0" w:space="0" w:color="auto"/>
        <w:bottom w:val="none" w:sz="0" w:space="0" w:color="auto"/>
        <w:right w:val="none" w:sz="0" w:space="0" w:color="auto"/>
      </w:divBdr>
      <w:divsChild>
        <w:div w:id="1818911070">
          <w:marLeft w:val="0"/>
          <w:marRight w:val="0"/>
          <w:marTop w:val="0"/>
          <w:marBottom w:val="0"/>
          <w:divBdr>
            <w:top w:val="none" w:sz="0" w:space="0" w:color="auto"/>
            <w:left w:val="none" w:sz="0" w:space="0" w:color="auto"/>
            <w:bottom w:val="none" w:sz="0" w:space="0" w:color="auto"/>
            <w:right w:val="none" w:sz="0" w:space="0" w:color="auto"/>
          </w:divBdr>
        </w:div>
      </w:divsChild>
    </w:div>
    <w:div w:id="81149879">
      <w:bodyDiv w:val="1"/>
      <w:marLeft w:val="0"/>
      <w:marRight w:val="0"/>
      <w:marTop w:val="0"/>
      <w:marBottom w:val="0"/>
      <w:divBdr>
        <w:top w:val="none" w:sz="0" w:space="0" w:color="auto"/>
        <w:left w:val="none" w:sz="0" w:space="0" w:color="auto"/>
        <w:bottom w:val="none" w:sz="0" w:space="0" w:color="auto"/>
        <w:right w:val="none" w:sz="0" w:space="0" w:color="auto"/>
      </w:divBdr>
      <w:divsChild>
        <w:div w:id="430589246">
          <w:marLeft w:val="0"/>
          <w:marRight w:val="0"/>
          <w:marTop w:val="0"/>
          <w:marBottom w:val="0"/>
          <w:divBdr>
            <w:top w:val="none" w:sz="0" w:space="0" w:color="auto"/>
            <w:left w:val="none" w:sz="0" w:space="0" w:color="auto"/>
            <w:bottom w:val="none" w:sz="0" w:space="0" w:color="auto"/>
            <w:right w:val="none" w:sz="0" w:space="0" w:color="auto"/>
          </w:divBdr>
        </w:div>
      </w:divsChild>
    </w:div>
    <w:div w:id="93283887">
      <w:bodyDiv w:val="1"/>
      <w:marLeft w:val="0"/>
      <w:marRight w:val="0"/>
      <w:marTop w:val="0"/>
      <w:marBottom w:val="0"/>
      <w:divBdr>
        <w:top w:val="none" w:sz="0" w:space="0" w:color="auto"/>
        <w:left w:val="none" w:sz="0" w:space="0" w:color="auto"/>
        <w:bottom w:val="none" w:sz="0" w:space="0" w:color="auto"/>
        <w:right w:val="none" w:sz="0" w:space="0" w:color="auto"/>
      </w:divBdr>
    </w:div>
    <w:div w:id="98373831">
      <w:bodyDiv w:val="1"/>
      <w:marLeft w:val="0"/>
      <w:marRight w:val="0"/>
      <w:marTop w:val="0"/>
      <w:marBottom w:val="0"/>
      <w:divBdr>
        <w:top w:val="none" w:sz="0" w:space="0" w:color="auto"/>
        <w:left w:val="none" w:sz="0" w:space="0" w:color="auto"/>
        <w:bottom w:val="none" w:sz="0" w:space="0" w:color="auto"/>
        <w:right w:val="none" w:sz="0" w:space="0" w:color="auto"/>
      </w:divBdr>
      <w:divsChild>
        <w:div w:id="881862258">
          <w:marLeft w:val="0"/>
          <w:marRight w:val="0"/>
          <w:marTop w:val="0"/>
          <w:marBottom w:val="0"/>
          <w:divBdr>
            <w:top w:val="none" w:sz="0" w:space="0" w:color="auto"/>
            <w:left w:val="none" w:sz="0" w:space="0" w:color="auto"/>
            <w:bottom w:val="none" w:sz="0" w:space="0" w:color="auto"/>
            <w:right w:val="none" w:sz="0" w:space="0" w:color="auto"/>
          </w:divBdr>
        </w:div>
      </w:divsChild>
    </w:div>
    <w:div w:id="147282485">
      <w:bodyDiv w:val="1"/>
      <w:marLeft w:val="0"/>
      <w:marRight w:val="0"/>
      <w:marTop w:val="0"/>
      <w:marBottom w:val="0"/>
      <w:divBdr>
        <w:top w:val="none" w:sz="0" w:space="0" w:color="auto"/>
        <w:left w:val="none" w:sz="0" w:space="0" w:color="auto"/>
        <w:bottom w:val="none" w:sz="0" w:space="0" w:color="auto"/>
        <w:right w:val="none" w:sz="0" w:space="0" w:color="auto"/>
      </w:divBdr>
      <w:divsChild>
        <w:div w:id="684745021">
          <w:marLeft w:val="0"/>
          <w:marRight w:val="0"/>
          <w:marTop w:val="0"/>
          <w:marBottom w:val="0"/>
          <w:divBdr>
            <w:top w:val="none" w:sz="0" w:space="0" w:color="auto"/>
            <w:left w:val="none" w:sz="0" w:space="0" w:color="auto"/>
            <w:bottom w:val="none" w:sz="0" w:space="0" w:color="auto"/>
            <w:right w:val="none" w:sz="0" w:space="0" w:color="auto"/>
          </w:divBdr>
        </w:div>
      </w:divsChild>
    </w:div>
    <w:div w:id="191921443">
      <w:bodyDiv w:val="1"/>
      <w:marLeft w:val="0"/>
      <w:marRight w:val="0"/>
      <w:marTop w:val="0"/>
      <w:marBottom w:val="0"/>
      <w:divBdr>
        <w:top w:val="none" w:sz="0" w:space="0" w:color="auto"/>
        <w:left w:val="none" w:sz="0" w:space="0" w:color="auto"/>
        <w:bottom w:val="none" w:sz="0" w:space="0" w:color="auto"/>
        <w:right w:val="none" w:sz="0" w:space="0" w:color="auto"/>
      </w:divBdr>
      <w:divsChild>
        <w:div w:id="593826397">
          <w:marLeft w:val="0"/>
          <w:marRight w:val="0"/>
          <w:marTop w:val="0"/>
          <w:marBottom w:val="0"/>
          <w:divBdr>
            <w:top w:val="none" w:sz="0" w:space="0" w:color="auto"/>
            <w:left w:val="none" w:sz="0" w:space="0" w:color="auto"/>
            <w:bottom w:val="none" w:sz="0" w:space="0" w:color="auto"/>
            <w:right w:val="none" w:sz="0" w:space="0" w:color="auto"/>
          </w:divBdr>
        </w:div>
      </w:divsChild>
    </w:div>
    <w:div w:id="203950170">
      <w:bodyDiv w:val="1"/>
      <w:marLeft w:val="0"/>
      <w:marRight w:val="0"/>
      <w:marTop w:val="0"/>
      <w:marBottom w:val="0"/>
      <w:divBdr>
        <w:top w:val="none" w:sz="0" w:space="0" w:color="auto"/>
        <w:left w:val="none" w:sz="0" w:space="0" w:color="auto"/>
        <w:bottom w:val="none" w:sz="0" w:space="0" w:color="auto"/>
        <w:right w:val="none" w:sz="0" w:space="0" w:color="auto"/>
      </w:divBdr>
      <w:divsChild>
        <w:div w:id="2007244856">
          <w:marLeft w:val="0"/>
          <w:marRight w:val="0"/>
          <w:marTop w:val="0"/>
          <w:marBottom w:val="0"/>
          <w:divBdr>
            <w:top w:val="none" w:sz="0" w:space="0" w:color="auto"/>
            <w:left w:val="none" w:sz="0" w:space="0" w:color="auto"/>
            <w:bottom w:val="none" w:sz="0" w:space="0" w:color="auto"/>
            <w:right w:val="none" w:sz="0" w:space="0" w:color="auto"/>
          </w:divBdr>
        </w:div>
      </w:divsChild>
    </w:div>
    <w:div w:id="251353917">
      <w:bodyDiv w:val="1"/>
      <w:marLeft w:val="0"/>
      <w:marRight w:val="0"/>
      <w:marTop w:val="0"/>
      <w:marBottom w:val="0"/>
      <w:divBdr>
        <w:top w:val="none" w:sz="0" w:space="0" w:color="auto"/>
        <w:left w:val="none" w:sz="0" w:space="0" w:color="auto"/>
        <w:bottom w:val="none" w:sz="0" w:space="0" w:color="auto"/>
        <w:right w:val="none" w:sz="0" w:space="0" w:color="auto"/>
      </w:divBdr>
      <w:divsChild>
        <w:div w:id="1931693862">
          <w:marLeft w:val="0"/>
          <w:marRight w:val="0"/>
          <w:marTop w:val="0"/>
          <w:marBottom w:val="0"/>
          <w:divBdr>
            <w:top w:val="none" w:sz="0" w:space="0" w:color="auto"/>
            <w:left w:val="none" w:sz="0" w:space="0" w:color="auto"/>
            <w:bottom w:val="none" w:sz="0" w:space="0" w:color="auto"/>
            <w:right w:val="none" w:sz="0" w:space="0" w:color="auto"/>
          </w:divBdr>
        </w:div>
      </w:divsChild>
    </w:div>
    <w:div w:id="260377873">
      <w:bodyDiv w:val="1"/>
      <w:marLeft w:val="0"/>
      <w:marRight w:val="0"/>
      <w:marTop w:val="0"/>
      <w:marBottom w:val="0"/>
      <w:divBdr>
        <w:top w:val="none" w:sz="0" w:space="0" w:color="auto"/>
        <w:left w:val="none" w:sz="0" w:space="0" w:color="auto"/>
        <w:bottom w:val="none" w:sz="0" w:space="0" w:color="auto"/>
        <w:right w:val="none" w:sz="0" w:space="0" w:color="auto"/>
      </w:divBdr>
      <w:divsChild>
        <w:div w:id="1333870520">
          <w:marLeft w:val="0"/>
          <w:marRight w:val="0"/>
          <w:marTop w:val="0"/>
          <w:marBottom w:val="0"/>
          <w:divBdr>
            <w:top w:val="none" w:sz="0" w:space="0" w:color="auto"/>
            <w:left w:val="none" w:sz="0" w:space="0" w:color="auto"/>
            <w:bottom w:val="none" w:sz="0" w:space="0" w:color="auto"/>
            <w:right w:val="none" w:sz="0" w:space="0" w:color="auto"/>
          </w:divBdr>
        </w:div>
      </w:divsChild>
    </w:div>
    <w:div w:id="260996865">
      <w:bodyDiv w:val="1"/>
      <w:marLeft w:val="0"/>
      <w:marRight w:val="0"/>
      <w:marTop w:val="0"/>
      <w:marBottom w:val="0"/>
      <w:divBdr>
        <w:top w:val="none" w:sz="0" w:space="0" w:color="auto"/>
        <w:left w:val="none" w:sz="0" w:space="0" w:color="auto"/>
        <w:bottom w:val="none" w:sz="0" w:space="0" w:color="auto"/>
        <w:right w:val="none" w:sz="0" w:space="0" w:color="auto"/>
      </w:divBdr>
      <w:divsChild>
        <w:div w:id="823204276">
          <w:marLeft w:val="0"/>
          <w:marRight w:val="0"/>
          <w:marTop w:val="0"/>
          <w:marBottom w:val="0"/>
          <w:divBdr>
            <w:top w:val="none" w:sz="0" w:space="0" w:color="auto"/>
            <w:left w:val="none" w:sz="0" w:space="0" w:color="auto"/>
            <w:bottom w:val="none" w:sz="0" w:space="0" w:color="auto"/>
            <w:right w:val="none" w:sz="0" w:space="0" w:color="auto"/>
          </w:divBdr>
        </w:div>
      </w:divsChild>
    </w:div>
    <w:div w:id="270629393">
      <w:bodyDiv w:val="1"/>
      <w:marLeft w:val="0"/>
      <w:marRight w:val="0"/>
      <w:marTop w:val="0"/>
      <w:marBottom w:val="0"/>
      <w:divBdr>
        <w:top w:val="none" w:sz="0" w:space="0" w:color="auto"/>
        <w:left w:val="none" w:sz="0" w:space="0" w:color="auto"/>
        <w:bottom w:val="none" w:sz="0" w:space="0" w:color="auto"/>
        <w:right w:val="none" w:sz="0" w:space="0" w:color="auto"/>
      </w:divBdr>
    </w:div>
    <w:div w:id="273245072">
      <w:bodyDiv w:val="1"/>
      <w:marLeft w:val="0"/>
      <w:marRight w:val="0"/>
      <w:marTop w:val="0"/>
      <w:marBottom w:val="0"/>
      <w:divBdr>
        <w:top w:val="none" w:sz="0" w:space="0" w:color="auto"/>
        <w:left w:val="none" w:sz="0" w:space="0" w:color="auto"/>
        <w:bottom w:val="none" w:sz="0" w:space="0" w:color="auto"/>
        <w:right w:val="none" w:sz="0" w:space="0" w:color="auto"/>
      </w:divBdr>
    </w:div>
    <w:div w:id="291862642">
      <w:bodyDiv w:val="1"/>
      <w:marLeft w:val="0"/>
      <w:marRight w:val="0"/>
      <w:marTop w:val="0"/>
      <w:marBottom w:val="0"/>
      <w:divBdr>
        <w:top w:val="none" w:sz="0" w:space="0" w:color="auto"/>
        <w:left w:val="none" w:sz="0" w:space="0" w:color="auto"/>
        <w:bottom w:val="none" w:sz="0" w:space="0" w:color="auto"/>
        <w:right w:val="none" w:sz="0" w:space="0" w:color="auto"/>
      </w:divBdr>
      <w:divsChild>
        <w:div w:id="1341352551">
          <w:marLeft w:val="0"/>
          <w:marRight w:val="0"/>
          <w:marTop w:val="0"/>
          <w:marBottom w:val="0"/>
          <w:divBdr>
            <w:top w:val="none" w:sz="0" w:space="0" w:color="auto"/>
            <w:left w:val="none" w:sz="0" w:space="0" w:color="auto"/>
            <w:bottom w:val="none" w:sz="0" w:space="0" w:color="auto"/>
            <w:right w:val="none" w:sz="0" w:space="0" w:color="auto"/>
          </w:divBdr>
        </w:div>
      </w:divsChild>
    </w:div>
    <w:div w:id="296957974">
      <w:bodyDiv w:val="1"/>
      <w:marLeft w:val="0"/>
      <w:marRight w:val="0"/>
      <w:marTop w:val="0"/>
      <w:marBottom w:val="0"/>
      <w:divBdr>
        <w:top w:val="none" w:sz="0" w:space="0" w:color="auto"/>
        <w:left w:val="none" w:sz="0" w:space="0" w:color="auto"/>
        <w:bottom w:val="none" w:sz="0" w:space="0" w:color="auto"/>
        <w:right w:val="none" w:sz="0" w:space="0" w:color="auto"/>
      </w:divBdr>
      <w:divsChild>
        <w:div w:id="607661076">
          <w:marLeft w:val="0"/>
          <w:marRight w:val="0"/>
          <w:marTop w:val="0"/>
          <w:marBottom w:val="0"/>
          <w:divBdr>
            <w:top w:val="none" w:sz="0" w:space="0" w:color="auto"/>
            <w:left w:val="none" w:sz="0" w:space="0" w:color="auto"/>
            <w:bottom w:val="none" w:sz="0" w:space="0" w:color="auto"/>
            <w:right w:val="none" w:sz="0" w:space="0" w:color="auto"/>
          </w:divBdr>
        </w:div>
      </w:divsChild>
    </w:div>
    <w:div w:id="300186651">
      <w:bodyDiv w:val="1"/>
      <w:marLeft w:val="0"/>
      <w:marRight w:val="0"/>
      <w:marTop w:val="0"/>
      <w:marBottom w:val="0"/>
      <w:divBdr>
        <w:top w:val="none" w:sz="0" w:space="0" w:color="auto"/>
        <w:left w:val="none" w:sz="0" w:space="0" w:color="auto"/>
        <w:bottom w:val="none" w:sz="0" w:space="0" w:color="auto"/>
        <w:right w:val="none" w:sz="0" w:space="0" w:color="auto"/>
      </w:divBdr>
    </w:div>
    <w:div w:id="362364073">
      <w:bodyDiv w:val="1"/>
      <w:marLeft w:val="0"/>
      <w:marRight w:val="0"/>
      <w:marTop w:val="0"/>
      <w:marBottom w:val="0"/>
      <w:divBdr>
        <w:top w:val="none" w:sz="0" w:space="0" w:color="auto"/>
        <w:left w:val="none" w:sz="0" w:space="0" w:color="auto"/>
        <w:bottom w:val="none" w:sz="0" w:space="0" w:color="auto"/>
        <w:right w:val="none" w:sz="0" w:space="0" w:color="auto"/>
      </w:divBdr>
    </w:div>
    <w:div w:id="382096958">
      <w:bodyDiv w:val="1"/>
      <w:marLeft w:val="0"/>
      <w:marRight w:val="0"/>
      <w:marTop w:val="0"/>
      <w:marBottom w:val="0"/>
      <w:divBdr>
        <w:top w:val="none" w:sz="0" w:space="0" w:color="auto"/>
        <w:left w:val="none" w:sz="0" w:space="0" w:color="auto"/>
        <w:bottom w:val="none" w:sz="0" w:space="0" w:color="auto"/>
        <w:right w:val="none" w:sz="0" w:space="0" w:color="auto"/>
      </w:divBdr>
      <w:divsChild>
        <w:div w:id="1753550930">
          <w:marLeft w:val="0"/>
          <w:marRight w:val="0"/>
          <w:marTop w:val="0"/>
          <w:marBottom w:val="0"/>
          <w:divBdr>
            <w:top w:val="none" w:sz="0" w:space="0" w:color="auto"/>
            <w:left w:val="none" w:sz="0" w:space="0" w:color="auto"/>
            <w:bottom w:val="none" w:sz="0" w:space="0" w:color="auto"/>
            <w:right w:val="none" w:sz="0" w:space="0" w:color="auto"/>
          </w:divBdr>
        </w:div>
      </w:divsChild>
    </w:div>
    <w:div w:id="385304737">
      <w:bodyDiv w:val="1"/>
      <w:marLeft w:val="0"/>
      <w:marRight w:val="0"/>
      <w:marTop w:val="0"/>
      <w:marBottom w:val="0"/>
      <w:divBdr>
        <w:top w:val="none" w:sz="0" w:space="0" w:color="auto"/>
        <w:left w:val="none" w:sz="0" w:space="0" w:color="auto"/>
        <w:bottom w:val="none" w:sz="0" w:space="0" w:color="auto"/>
        <w:right w:val="none" w:sz="0" w:space="0" w:color="auto"/>
      </w:divBdr>
      <w:divsChild>
        <w:div w:id="1758940846">
          <w:marLeft w:val="0"/>
          <w:marRight w:val="0"/>
          <w:marTop w:val="0"/>
          <w:marBottom w:val="0"/>
          <w:divBdr>
            <w:top w:val="none" w:sz="0" w:space="0" w:color="auto"/>
            <w:left w:val="none" w:sz="0" w:space="0" w:color="auto"/>
            <w:bottom w:val="none" w:sz="0" w:space="0" w:color="auto"/>
            <w:right w:val="none" w:sz="0" w:space="0" w:color="auto"/>
          </w:divBdr>
        </w:div>
      </w:divsChild>
    </w:div>
    <w:div w:id="396975310">
      <w:bodyDiv w:val="1"/>
      <w:marLeft w:val="0"/>
      <w:marRight w:val="0"/>
      <w:marTop w:val="0"/>
      <w:marBottom w:val="0"/>
      <w:divBdr>
        <w:top w:val="none" w:sz="0" w:space="0" w:color="auto"/>
        <w:left w:val="none" w:sz="0" w:space="0" w:color="auto"/>
        <w:bottom w:val="none" w:sz="0" w:space="0" w:color="auto"/>
        <w:right w:val="none" w:sz="0" w:space="0" w:color="auto"/>
      </w:divBdr>
      <w:divsChild>
        <w:div w:id="365837373">
          <w:marLeft w:val="0"/>
          <w:marRight w:val="0"/>
          <w:marTop w:val="0"/>
          <w:marBottom w:val="0"/>
          <w:divBdr>
            <w:top w:val="none" w:sz="0" w:space="0" w:color="auto"/>
            <w:left w:val="none" w:sz="0" w:space="0" w:color="auto"/>
            <w:bottom w:val="none" w:sz="0" w:space="0" w:color="auto"/>
            <w:right w:val="none" w:sz="0" w:space="0" w:color="auto"/>
          </w:divBdr>
        </w:div>
      </w:divsChild>
    </w:div>
    <w:div w:id="405223233">
      <w:bodyDiv w:val="1"/>
      <w:marLeft w:val="0"/>
      <w:marRight w:val="0"/>
      <w:marTop w:val="0"/>
      <w:marBottom w:val="0"/>
      <w:divBdr>
        <w:top w:val="none" w:sz="0" w:space="0" w:color="auto"/>
        <w:left w:val="none" w:sz="0" w:space="0" w:color="auto"/>
        <w:bottom w:val="none" w:sz="0" w:space="0" w:color="auto"/>
        <w:right w:val="none" w:sz="0" w:space="0" w:color="auto"/>
      </w:divBdr>
      <w:divsChild>
        <w:div w:id="1224558124">
          <w:marLeft w:val="0"/>
          <w:marRight w:val="0"/>
          <w:marTop w:val="0"/>
          <w:marBottom w:val="0"/>
          <w:divBdr>
            <w:top w:val="none" w:sz="0" w:space="0" w:color="auto"/>
            <w:left w:val="none" w:sz="0" w:space="0" w:color="auto"/>
            <w:bottom w:val="none" w:sz="0" w:space="0" w:color="auto"/>
            <w:right w:val="none" w:sz="0" w:space="0" w:color="auto"/>
          </w:divBdr>
        </w:div>
      </w:divsChild>
    </w:div>
    <w:div w:id="411896426">
      <w:bodyDiv w:val="1"/>
      <w:marLeft w:val="0"/>
      <w:marRight w:val="0"/>
      <w:marTop w:val="0"/>
      <w:marBottom w:val="0"/>
      <w:divBdr>
        <w:top w:val="none" w:sz="0" w:space="0" w:color="auto"/>
        <w:left w:val="none" w:sz="0" w:space="0" w:color="auto"/>
        <w:bottom w:val="none" w:sz="0" w:space="0" w:color="auto"/>
        <w:right w:val="none" w:sz="0" w:space="0" w:color="auto"/>
      </w:divBdr>
      <w:divsChild>
        <w:div w:id="170411467">
          <w:marLeft w:val="0"/>
          <w:marRight w:val="0"/>
          <w:marTop w:val="0"/>
          <w:marBottom w:val="0"/>
          <w:divBdr>
            <w:top w:val="none" w:sz="0" w:space="0" w:color="auto"/>
            <w:left w:val="none" w:sz="0" w:space="0" w:color="auto"/>
            <w:bottom w:val="none" w:sz="0" w:space="0" w:color="auto"/>
            <w:right w:val="none" w:sz="0" w:space="0" w:color="auto"/>
          </w:divBdr>
        </w:div>
      </w:divsChild>
    </w:div>
    <w:div w:id="420954429">
      <w:bodyDiv w:val="1"/>
      <w:marLeft w:val="0"/>
      <w:marRight w:val="0"/>
      <w:marTop w:val="0"/>
      <w:marBottom w:val="0"/>
      <w:divBdr>
        <w:top w:val="none" w:sz="0" w:space="0" w:color="auto"/>
        <w:left w:val="none" w:sz="0" w:space="0" w:color="auto"/>
        <w:bottom w:val="none" w:sz="0" w:space="0" w:color="auto"/>
        <w:right w:val="none" w:sz="0" w:space="0" w:color="auto"/>
      </w:divBdr>
    </w:div>
    <w:div w:id="439305755">
      <w:bodyDiv w:val="1"/>
      <w:marLeft w:val="0"/>
      <w:marRight w:val="0"/>
      <w:marTop w:val="0"/>
      <w:marBottom w:val="0"/>
      <w:divBdr>
        <w:top w:val="none" w:sz="0" w:space="0" w:color="auto"/>
        <w:left w:val="none" w:sz="0" w:space="0" w:color="auto"/>
        <w:bottom w:val="none" w:sz="0" w:space="0" w:color="auto"/>
        <w:right w:val="none" w:sz="0" w:space="0" w:color="auto"/>
      </w:divBdr>
      <w:divsChild>
        <w:div w:id="1796168681">
          <w:marLeft w:val="0"/>
          <w:marRight w:val="0"/>
          <w:marTop w:val="0"/>
          <w:marBottom w:val="0"/>
          <w:divBdr>
            <w:top w:val="none" w:sz="0" w:space="0" w:color="auto"/>
            <w:left w:val="none" w:sz="0" w:space="0" w:color="auto"/>
            <w:bottom w:val="none" w:sz="0" w:space="0" w:color="auto"/>
            <w:right w:val="none" w:sz="0" w:space="0" w:color="auto"/>
          </w:divBdr>
        </w:div>
      </w:divsChild>
    </w:div>
    <w:div w:id="442463939">
      <w:bodyDiv w:val="1"/>
      <w:marLeft w:val="0"/>
      <w:marRight w:val="0"/>
      <w:marTop w:val="0"/>
      <w:marBottom w:val="0"/>
      <w:divBdr>
        <w:top w:val="none" w:sz="0" w:space="0" w:color="auto"/>
        <w:left w:val="none" w:sz="0" w:space="0" w:color="auto"/>
        <w:bottom w:val="none" w:sz="0" w:space="0" w:color="auto"/>
        <w:right w:val="none" w:sz="0" w:space="0" w:color="auto"/>
      </w:divBdr>
      <w:divsChild>
        <w:div w:id="2110195592">
          <w:marLeft w:val="0"/>
          <w:marRight w:val="0"/>
          <w:marTop w:val="0"/>
          <w:marBottom w:val="0"/>
          <w:divBdr>
            <w:top w:val="none" w:sz="0" w:space="0" w:color="auto"/>
            <w:left w:val="none" w:sz="0" w:space="0" w:color="auto"/>
            <w:bottom w:val="single" w:sz="6" w:space="3" w:color="EEEFF2"/>
            <w:right w:val="none" w:sz="0" w:space="0" w:color="auto"/>
          </w:divBdr>
          <w:divsChild>
            <w:div w:id="1917324946">
              <w:marLeft w:val="-225"/>
              <w:marRight w:val="-225"/>
              <w:marTop w:val="0"/>
              <w:marBottom w:val="225"/>
              <w:divBdr>
                <w:top w:val="none" w:sz="0" w:space="0" w:color="auto"/>
                <w:left w:val="none" w:sz="0" w:space="0" w:color="auto"/>
                <w:bottom w:val="none" w:sz="0" w:space="0" w:color="auto"/>
                <w:right w:val="none" w:sz="0" w:space="0" w:color="auto"/>
              </w:divBdr>
              <w:divsChild>
                <w:div w:id="1074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4821">
          <w:marLeft w:val="0"/>
          <w:marRight w:val="0"/>
          <w:marTop w:val="0"/>
          <w:marBottom w:val="0"/>
          <w:divBdr>
            <w:top w:val="none" w:sz="0" w:space="0" w:color="auto"/>
            <w:left w:val="none" w:sz="0" w:space="0" w:color="auto"/>
            <w:bottom w:val="single" w:sz="6" w:space="3" w:color="EEEFF2"/>
            <w:right w:val="none" w:sz="0" w:space="0" w:color="auto"/>
          </w:divBdr>
          <w:divsChild>
            <w:div w:id="1999379847">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443814056">
      <w:bodyDiv w:val="1"/>
      <w:marLeft w:val="0"/>
      <w:marRight w:val="0"/>
      <w:marTop w:val="0"/>
      <w:marBottom w:val="0"/>
      <w:divBdr>
        <w:top w:val="none" w:sz="0" w:space="0" w:color="auto"/>
        <w:left w:val="none" w:sz="0" w:space="0" w:color="auto"/>
        <w:bottom w:val="none" w:sz="0" w:space="0" w:color="auto"/>
        <w:right w:val="none" w:sz="0" w:space="0" w:color="auto"/>
      </w:divBdr>
      <w:divsChild>
        <w:div w:id="637339759">
          <w:marLeft w:val="0"/>
          <w:marRight w:val="0"/>
          <w:marTop w:val="0"/>
          <w:marBottom w:val="0"/>
          <w:divBdr>
            <w:top w:val="none" w:sz="0" w:space="0" w:color="auto"/>
            <w:left w:val="none" w:sz="0" w:space="0" w:color="auto"/>
            <w:bottom w:val="none" w:sz="0" w:space="0" w:color="auto"/>
            <w:right w:val="none" w:sz="0" w:space="0" w:color="auto"/>
          </w:divBdr>
        </w:div>
      </w:divsChild>
    </w:div>
    <w:div w:id="452410779">
      <w:bodyDiv w:val="1"/>
      <w:marLeft w:val="0"/>
      <w:marRight w:val="0"/>
      <w:marTop w:val="0"/>
      <w:marBottom w:val="0"/>
      <w:divBdr>
        <w:top w:val="none" w:sz="0" w:space="0" w:color="auto"/>
        <w:left w:val="none" w:sz="0" w:space="0" w:color="auto"/>
        <w:bottom w:val="none" w:sz="0" w:space="0" w:color="auto"/>
        <w:right w:val="none" w:sz="0" w:space="0" w:color="auto"/>
      </w:divBdr>
      <w:divsChild>
        <w:div w:id="9114866">
          <w:marLeft w:val="0"/>
          <w:marRight w:val="0"/>
          <w:marTop w:val="0"/>
          <w:marBottom w:val="0"/>
          <w:divBdr>
            <w:top w:val="none" w:sz="0" w:space="0" w:color="auto"/>
            <w:left w:val="none" w:sz="0" w:space="0" w:color="auto"/>
            <w:bottom w:val="none" w:sz="0" w:space="0" w:color="auto"/>
            <w:right w:val="none" w:sz="0" w:space="0" w:color="auto"/>
          </w:divBdr>
        </w:div>
      </w:divsChild>
    </w:div>
    <w:div w:id="455880026">
      <w:bodyDiv w:val="1"/>
      <w:marLeft w:val="0"/>
      <w:marRight w:val="0"/>
      <w:marTop w:val="0"/>
      <w:marBottom w:val="0"/>
      <w:divBdr>
        <w:top w:val="none" w:sz="0" w:space="0" w:color="auto"/>
        <w:left w:val="none" w:sz="0" w:space="0" w:color="auto"/>
        <w:bottom w:val="none" w:sz="0" w:space="0" w:color="auto"/>
        <w:right w:val="none" w:sz="0" w:space="0" w:color="auto"/>
      </w:divBdr>
      <w:divsChild>
        <w:div w:id="872813593">
          <w:marLeft w:val="0"/>
          <w:marRight w:val="0"/>
          <w:marTop w:val="0"/>
          <w:marBottom w:val="0"/>
          <w:divBdr>
            <w:top w:val="none" w:sz="0" w:space="0" w:color="auto"/>
            <w:left w:val="none" w:sz="0" w:space="0" w:color="auto"/>
            <w:bottom w:val="none" w:sz="0" w:space="0" w:color="auto"/>
            <w:right w:val="none" w:sz="0" w:space="0" w:color="auto"/>
          </w:divBdr>
        </w:div>
      </w:divsChild>
    </w:div>
    <w:div w:id="497231556">
      <w:bodyDiv w:val="1"/>
      <w:marLeft w:val="0"/>
      <w:marRight w:val="0"/>
      <w:marTop w:val="0"/>
      <w:marBottom w:val="0"/>
      <w:divBdr>
        <w:top w:val="none" w:sz="0" w:space="0" w:color="auto"/>
        <w:left w:val="none" w:sz="0" w:space="0" w:color="auto"/>
        <w:bottom w:val="none" w:sz="0" w:space="0" w:color="auto"/>
        <w:right w:val="none" w:sz="0" w:space="0" w:color="auto"/>
      </w:divBdr>
    </w:div>
    <w:div w:id="506411004">
      <w:bodyDiv w:val="1"/>
      <w:marLeft w:val="0"/>
      <w:marRight w:val="0"/>
      <w:marTop w:val="0"/>
      <w:marBottom w:val="0"/>
      <w:divBdr>
        <w:top w:val="none" w:sz="0" w:space="0" w:color="auto"/>
        <w:left w:val="none" w:sz="0" w:space="0" w:color="auto"/>
        <w:bottom w:val="none" w:sz="0" w:space="0" w:color="auto"/>
        <w:right w:val="none" w:sz="0" w:space="0" w:color="auto"/>
      </w:divBdr>
      <w:divsChild>
        <w:div w:id="445124817">
          <w:marLeft w:val="0"/>
          <w:marRight w:val="0"/>
          <w:marTop w:val="0"/>
          <w:marBottom w:val="0"/>
          <w:divBdr>
            <w:top w:val="none" w:sz="0" w:space="0" w:color="auto"/>
            <w:left w:val="none" w:sz="0" w:space="0" w:color="auto"/>
            <w:bottom w:val="none" w:sz="0" w:space="0" w:color="auto"/>
            <w:right w:val="none" w:sz="0" w:space="0" w:color="auto"/>
          </w:divBdr>
        </w:div>
      </w:divsChild>
    </w:div>
    <w:div w:id="526219630">
      <w:bodyDiv w:val="1"/>
      <w:marLeft w:val="0"/>
      <w:marRight w:val="0"/>
      <w:marTop w:val="0"/>
      <w:marBottom w:val="0"/>
      <w:divBdr>
        <w:top w:val="none" w:sz="0" w:space="0" w:color="auto"/>
        <w:left w:val="none" w:sz="0" w:space="0" w:color="auto"/>
        <w:bottom w:val="none" w:sz="0" w:space="0" w:color="auto"/>
        <w:right w:val="none" w:sz="0" w:space="0" w:color="auto"/>
      </w:divBdr>
      <w:divsChild>
        <w:div w:id="209004284">
          <w:marLeft w:val="0"/>
          <w:marRight w:val="0"/>
          <w:marTop w:val="0"/>
          <w:marBottom w:val="0"/>
          <w:divBdr>
            <w:top w:val="none" w:sz="0" w:space="0" w:color="auto"/>
            <w:left w:val="none" w:sz="0" w:space="0" w:color="auto"/>
            <w:bottom w:val="none" w:sz="0" w:space="0" w:color="auto"/>
            <w:right w:val="none" w:sz="0" w:space="0" w:color="auto"/>
          </w:divBdr>
        </w:div>
      </w:divsChild>
    </w:div>
    <w:div w:id="526914459">
      <w:bodyDiv w:val="1"/>
      <w:marLeft w:val="0"/>
      <w:marRight w:val="0"/>
      <w:marTop w:val="0"/>
      <w:marBottom w:val="0"/>
      <w:divBdr>
        <w:top w:val="none" w:sz="0" w:space="0" w:color="auto"/>
        <w:left w:val="none" w:sz="0" w:space="0" w:color="auto"/>
        <w:bottom w:val="none" w:sz="0" w:space="0" w:color="auto"/>
        <w:right w:val="none" w:sz="0" w:space="0" w:color="auto"/>
      </w:divBdr>
      <w:divsChild>
        <w:div w:id="1206912662">
          <w:marLeft w:val="0"/>
          <w:marRight w:val="0"/>
          <w:marTop w:val="0"/>
          <w:marBottom w:val="0"/>
          <w:divBdr>
            <w:top w:val="none" w:sz="0" w:space="0" w:color="auto"/>
            <w:left w:val="none" w:sz="0" w:space="0" w:color="auto"/>
            <w:bottom w:val="none" w:sz="0" w:space="0" w:color="auto"/>
            <w:right w:val="none" w:sz="0" w:space="0" w:color="auto"/>
          </w:divBdr>
        </w:div>
      </w:divsChild>
    </w:div>
    <w:div w:id="528877613">
      <w:bodyDiv w:val="1"/>
      <w:marLeft w:val="0"/>
      <w:marRight w:val="0"/>
      <w:marTop w:val="0"/>
      <w:marBottom w:val="0"/>
      <w:divBdr>
        <w:top w:val="none" w:sz="0" w:space="0" w:color="auto"/>
        <w:left w:val="none" w:sz="0" w:space="0" w:color="auto"/>
        <w:bottom w:val="none" w:sz="0" w:space="0" w:color="auto"/>
        <w:right w:val="none" w:sz="0" w:space="0" w:color="auto"/>
      </w:divBdr>
      <w:divsChild>
        <w:div w:id="62920937">
          <w:marLeft w:val="0"/>
          <w:marRight w:val="0"/>
          <w:marTop w:val="0"/>
          <w:marBottom w:val="0"/>
          <w:divBdr>
            <w:top w:val="none" w:sz="0" w:space="0" w:color="auto"/>
            <w:left w:val="none" w:sz="0" w:space="0" w:color="auto"/>
            <w:bottom w:val="none" w:sz="0" w:space="0" w:color="auto"/>
            <w:right w:val="none" w:sz="0" w:space="0" w:color="auto"/>
          </w:divBdr>
        </w:div>
      </w:divsChild>
    </w:div>
    <w:div w:id="544681327">
      <w:bodyDiv w:val="1"/>
      <w:marLeft w:val="0"/>
      <w:marRight w:val="0"/>
      <w:marTop w:val="0"/>
      <w:marBottom w:val="0"/>
      <w:divBdr>
        <w:top w:val="none" w:sz="0" w:space="0" w:color="auto"/>
        <w:left w:val="none" w:sz="0" w:space="0" w:color="auto"/>
        <w:bottom w:val="none" w:sz="0" w:space="0" w:color="auto"/>
        <w:right w:val="none" w:sz="0" w:space="0" w:color="auto"/>
      </w:divBdr>
      <w:divsChild>
        <w:div w:id="1708602883">
          <w:marLeft w:val="0"/>
          <w:marRight w:val="0"/>
          <w:marTop w:val="0"/>
          <w:marBottom w:val="0"/>
          <w:divBdr>
            <w:top w:val="none" w:sz="0" w:space="0" w:color="auto"/>
            <w:left w:val="none" w:sz="0" w:space="0" w:color="auto"/>
            <w:bottom w:val="none" w:sz="0" w:space="0" w:color="auto"/>
            <w:right w:val="none" w:sz="0" w:space="0" w:color="auto"/>
          </w:divBdr>
        </w:div>
      </w:divsChild>
    </w:div>
    <w:div w:id="547644894">
      <w:bodyDiv w:val="1"/>
      <w:marLeft w:val="0"/>
      <w:marRight w:val="0"/>
      <w:marTop w:val="0"/>
      <w:marBottom w:val="0"/>
      <w:divBdr>
        <w:top w:val="none" w:sz="0" w:space="0" w:color="auto"/>
        <w:left w:val="none" w:sz="0" w:space="0" w:color="auto"/>
        <w:bottom w:val="none" w:sz="0" w:space="0" w:color="auto"/>
        <w:right w:val="none" w:sz="0" w:space="0" w:color="auto"/>
      </w:divBdr>
      <w:divsChild>
        <w:div w:id="2052992257">
          <w:marLeft w:val="0"/>
          <w:marRight w:val="0"/>
          <w:marTop w:val="0"/>
          <w:marBottom w:val="0"/>
          <w:divBdr>
            <w:top w:val="none" w:sz="0" w:space="0" w:color="auto"/>
            <w:left w:val="none" w:sz="0" w:space="0" w:color="auto"/>
            <w:bottom w:val="none" w:sz="0" w:space="0" w:color="auto"/>
            <w:right w:val="none" w:sz="0" w:space="0" w:color="auto"/>
          </w:divBdr>
        </w:div>
      </w:divsChild>
    </w:div>
    <w:div w:id="560405056">
      <w:bodyDiv w:val="1"/>
      <w:marLeft w:val="0"/>
      <w:marRight w:val="0"/>
      <w:marTop w:val="0"/>
      <w:marBottom w:val="0"/>
      <w:divBdr>
        <w:top w:val="none" w:sz="0" w:space="0" w:color="auto"/>
        <w:left w:val="none" w:sz="0" w:space="0" w:color="auto"/>
        <w:bottom w:val="none" w:sz="0" w:space="0" w:color="auto"/>
        <w:right w:val="none" w:sz="0" w:space="0" w:color="auto"/>
      </w:divBdr>
      <w:divsChild>
        <w:div w:id="1859393358">
          <w:marLeft w:val="0"/>
          <w:marRight w:val="0"/>
          <w:marTop w:val="0"/>
          <w:marBottom w:val="0"/>
          <w:divBdr>
            <w:top w:val="none" w:sz="0" w:space="0" w:color="auto"/>
            <w:left w:val="none" w:sz="0" w:space="0" w:color="auto"/>
            <w:bottom w:val="none" w:sz="0" w:space="0" w:color="auto"/>
            <w:right w:val="none" w:sz="0" w:space="0" w:color="auto"/>
          </w:divBdr>
        </w:div>
      </w:divsChild>
    </w:div>
    <w:div w:id="580407900">
      <w:bodyDiv w:val="1"/>
      <w:marLeft w:val="0"/>
      <w:marRight w:val="0"/>
      <w:marTop w:val="0"/>
      <w:marBottom w:val="0"/>
      <w:divBdr>
        <w:top w:val="none" w:sz="0" w:space="0" w:color="auto"/>
        <w:left w:val="none" w:sz="0" w:space="0" w:color="auto"/>
        <w:bottom w:val="none" w:sz="0" w:space="0" w:color="auto"/>
        <w:right w:val="none" w:sz="0" w:space="0" w:color="auto"/>
      </w:divBdr>
      <w:divsChild>
        <w:div w:id="851722175">
          <w:marLeft w:val="0"/>
          <w:marRight w:val="0"/>
          <w:marTop w:val="0"/>
          <w:marBottom w:val="0"/>
          <w:divBdr>
            <w:top w:val="none" w:sz="0" w:space="0" w:color="auto"/>
            <w:left w:val="none" w:sz="0" w:space="0" w:color="auto"/>
            <w:bottom w:val="none" w:sz="0" w:space="0" w:color="auto"/>
            <w:right w:val="none" w:sz="0" w:space="0" w:color="auto"/>
          </w:divBdr>
        </w:div>
      </w:divsChild>
    </w:div>
    <w:div w:id="585892494">
      <w:bodyDiv w:val="1"/>
      <w:marLeft w:val="0"/>
      <w:marRight w:val="0"/>
      <w:marTop w:val="0"/>
      <w:marBottom w:val="0"/>
      <w:divBdr>
        <w:top w:val="none" w:sz="0" w:space="0" w:color="auto"/>
        <w:left w:val="none" w:sz="0" w:space="0" w:color="auto"/>
        <w:bottom w:val="none" w:sz="0" w:space="0" w:color="auto"/>
        <w:right w:val="none" w:sz="0" w:space="0" w:color="auto"/>
      </w:divBdr>
      <w:divsChild>
        <w:div w:id="1600212154">
          <w:marLeft w:val="0"/>
          <w:marRight w:val="0"/>
          <w:marTop w:val="0"/>
          <w:marBottom w:val="0"/>
          <w:divBdr>
            <w:top w:val="none" w:sz="0" w:space="0" w:color="auto"/>
            <w:left w:val="none" w:sz="0" w:space="0" w:color="auto"/>
            <w:bottom w:val="none" w:sz="0" w:space="0" w:color="auto"/>
            <w:right w:val="none" w:sz="0" w:space="0" w:color="auto"/>
          </w:divBdr>
        </w:div>
      </w:divsChild>
    </w:div>
    <w:div w:id="646056407">
      <w:bodyDiv w:val="1"/>
      <w:marLeft w:val="0"/>
      <w:marRight w:val="0"/>
      <w:marTop w:val="0"/>
      <w:marBottom w:val="0"/>
      <w:divBdr>
        <w:top w:val="none" w:sz="0" w:space="0" w:color="auto"/>
        <w:left w:val="none" w:sz="0" w:space="0" w:color="auto"/>
        <w:bottom w:val="none" w:sz="0" w:space="0" w:color="auto"/>
        <w:right w:val="none" w:sz="0" w:space="0" w:color="auto"/>
      </w:divBdr>
      <w:divsChild>
        <w:div w:id="2006082985">
          <w:marLeft w:val="0"/>
          <w:marRight w:val="0"/>
          <w:marTop w:val="0"/>
          <w:marBottom w:val="0"/>
          <w:divBdr>
            <w:top w:val="none" w:sz="0" w:space="0" w:color="auto"/>
            <w:left w:val="none" w:sz="0" w:space="0" w:color="auto"/>
            <w:bottom w:val="none" w:sz="0" w:space="0" w:color="auto"/>
            <w:right w:val="none" w:sz="0" w:space="0" w:color="auto"/>
          </w:divBdr>
        </w:div>
      </w:divsChild>
    </w:div>
    <w:div w:id="655688166">
      <w:bodyDiv w:val="1"/>
      <w:marLeft w:val="0"/>
      <w:marRight w:val="0"/>
      <w:marTop w:val="0"/>
      <w:marBottom w:val="0"/>
      <w:divBdr>
        <w:top w:val="none" w:sz="0" w:space="0" w:color="auto"/>
        <w:left w:val="none" w:sz="0" w:space="0" w:color="auto"/>
        <w:bottom w:val="none" w:sz="0" w:space="0" w:color="auto"/>
        <w:right w:val="none" w:sz="0" w:space="0" w:color="auto"/>
      </w:divBdr>
      <w:divsChild>
        <w:div w:id="1129666851">
          <w:marLeft w:val="0"/>
          <w:marRight w:val="0"/>
          <w:marTop w:val="0"/>
          <w:marBottom w:val="0"/>
          <w:divBdr>
            <w:top w:val="none" w:sz="0" w:space="0" w:color="auto"/>
            <w:left w:val="none" w:sz="0" w:space="0" w:color="auto"/>
            <w:bottom w:val="none" w:sz="0" w:space="0" w:color="auto"/>
            <w:right w:val="none" w:sz="0" w:space="0" w:color="auto"/>
          </w:divBdr>
        </w:div>
      </w:divsChild>
    </w:div>
    <w:div w:id="681397202">
      <w:bodyDiv w:val="1"/>
      <w:marLeft w:val="0"/>
      <w:marRight w:val="0"/>
      <w:marTop w:val="0"/>
      <w:marBottom w:val="0"/>
      <w:divBdr>
        <w:top w:val="none" w:sz="0" w:space="0" w:color="auto"/>
        <w:left w:val="none" w:sz="0" w:space="0" w:color="auto"/>
        <w:bottom w:val="none" w:sz="0" w:space="0" w:color="auto"/>
        <w:right w:val="none" w:sz="0" w:space="0" w:color="auto"/>
      </w:divBdr>
      <w:divsChild>
        <w:div w:id="1109861249">
          <w:marLeft w:val="0"/>
          <w:marRight w:val="0"/>
          <w:marTop w:val="0"/>
          <w:marBottom w:val="0"/>
          <w:divBdr>
            <w:top w:val="none" w:sz="0" w:space="0" w:color="auto"/>
            <w:left w:val="none" w:sz="0" w:space="0" w:color="auto"/>
            <w:bottom w:val="none" w:sz="0" w:space="0" w:color="auto"/>
            <w:right w:val="none" w:sz="0" w:space="0" w:color="auto"/>
          </w:divBdr>
        </w:div>
      </w:divsChild>
    </w:div>
    <w:div w:id="696154596">
      <w:bodyDiv w:val="1"/>
      <w:marLeft w:val="0"/>
      <w:marRight w:val="0"/>
      <w:marTop w:val="0"/>
      <w:marBottom w:val="0"/>
      <w:divBdr>
        <w:top w:val="none" w:sz="0" w:space="0" w:color="auto"/>
        <w:left w:val="none" w:sz="0" w:space="0" w:color="auto"/>
        <w:bottom w:val="none" w:sz="0" w:space="0" w:color="auto"/>
        <w:right w:val="none" w:sz="0" w:space="0" w:color="auto"/>
      </w:divBdr>
      <w:divsChild>
        <w:div w:id="683828439">
          <w:marLeft w:val="0"/>
          <w:marRight w:val="0"/>
          <w:marTop w:val="0"/>
          <w:marBottom w:val="0"/>
          <w:divBdr>
            <w:top w:val="none" w:sz="0" w:space="0" w:color="auto"/>
            <w:left w:val="none" w:sz="0" w:space="0" w:color="auto"/>
            <w:bottom w:val="none" w:sz="0" w:space="0" w:color="auto"/>
            <w:right w:val="none" w:sz="0" w:space="0" w:color="auto"/>
          </w:divBdr>
        </w:div>
      </w:divsChild>
    </w:div>
    <w:div w:id="715853782">
      <w:bodyDiv w:val="1"/>
      <w:marLeft w:val="0"/>
      <w:marRight w:val="0"/>
      <w:marTop w:val="0"/>
      <w:marBottom w:val="0"/>
      <w:divBdr>
        <w:top w:val="none" w:sz="0" w:space="0" w:color="auto"/>
        <w:left w:val="none" w:sz="0" w:space="0" w:color="auto"/>
        <w:bottom w:val="none" w:sz="0" w:space="0" w:color="auto"/>
        <w:right w:val="none" w:sz="0" w:space="0" w:color="auto"/>
      </w:divBdr>
    </w:div>
    <w:div w:id="723942547">
      <w:bodyDiv w:val="1"/>
      <w:marLeft w:val="0"/>
      <w:marRight w:val="0"/>
      <w:marTop w:val="0"/>
      <w:marBottom w:val="0"/>
      <w:divBdr>
        <w:top w:val="none" w:sz="0" w:space="0" w:color="auto"/>
        <w:left w:val="none" w:sz="0" w:space="0" w:color="auto"/>
        <w:bottom w:val="none" w:sz="0" w:space="0" w:color="auto"/>
        <w:right w:val="none" w:sz="0" w:space="0" w:color="auto"/>
      </w:divBdr>
      <w:divsChild>
        <w:div w:id="686099771">
          <w:marLeft w:val="0"/>
          <w:marRight w:val="0"/>
          <w:marTop w:val="0"/>
          <w:marBottom w:val="0"/>
          <w:divBdr>
            <w:top w:val="none" w:sz="0" w:space="0" w:color="auto"/>
            <w:left w:val="none" w:sz="0" w:space="0" w:color="auto"/>
            <w:bottom w:val="none" w:sz="0" w:space="0" w:color="auto"/>
            <w:right w:val="none" w:sz="0" w:space="0" w:color="auto"/>
          </w:divBdr>
        </w:div>
      </w:divsChild>
    </w:div>
    <w:div w:id="725683260">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4">
          <w:marLeft w:val="0"/>
          <w:marRight w:val="0"/>
          <w:marTop w:val="0"/>
          <w:marBottom w:val="0"/>
          <w:divBdr>
            <w:top w:val="none" w:sz="0" w:space="0" w:color="auto"/>
            <w:left w:val="none" w:sz="0" w:space="0" w:color="auto"/>
            <w:bottom w:val="none" w:sz="0" w:space="0" w:color="auto"/>
            <w:right w:val="none" w:sz="0" w:space="0" w:color="auto"/>
          </w:divBdr>
        </w:div>
      </w:divsChild>
    </w:div>
    <w:div w:id="727652347">
      <w:bodyDiv w:val="1"/>
      <w:marLeft w:val="0"/>
      <w:marRight w:val="0"/>
      <w:marTop w:val="0"/>
      <w:marBottom w:val="0"/>
      <w:divBdr>
        <w:top w:val="none" w:sz="0" w:space="0" w:color="auto"/>
        <w:left w:val="none" w:sz="0" w:space="0" w:color="auto"/>
        <w:bottom w:val="none" w:sz="0" w:space="0" w:color="auto"/>
        <w:right w:val="none" w:sz="0" w:space="0" w:color="auto"/>
      </w:divBdr>
      <w:divsChild>
        <w:div w:id="1655255838">
          <w:marLeft w:val="0"/>
          <w:marRight w:val="0"/>
          <w:marTop w:val="0"/>
          <w:marBottom w:val="0"/>
          <w:divBdr>
            <w:top w:val="none" w:sz="0" w:space="0" w:color="auto"/>
            <w:left w:val="none" w:sz="0" w:space="0" w:color="auto"/>
            <w:bottom w:val="none" w:sz="0" w:space="0" w:color="auto"/>
            <w:right w:val="none" w:sz="0" w:space="0" w:color="auto"/>
          </w:divBdr>
        </w:div>
      </w:divsChild>
    </w:div>
    <w:div w:id="729352379">
      <w:bodyDiv w:val="1"/>
      <w:marLeft w:val="0"/>
      <w:marRight w:val="0"/>
      <w:marTop w:val="0"/>
      <w:marBottom w:val="0"/>
      <w:divBdr>
        <w:top w:val="none" w:sz="0" w:space="0" w:color="auto"/>
        <w:left w:val="none" w:sz="0" w:space="0" w:color="auto"/>
        <w:bottom w:val="none" w:sz="0" w:space="0" w:color="auto"/>
        <w:right w:val="none" w:sz="0" w:space="0" w:color="auto"/>
      </w:divBdr>
      <w:divsChild>
        <w:div w:id="1384909459">
          <w:marLeft w:val="0"/>
          <w:marRight w:val="0"/>
          <w:marTop w:val="0"/>
          <w:marBottom w:val="0"/>
          <w:divBdr>
            <w:top w:val="none" w:sz="0" w:space="0" w:color="auto"/>
            <w:left w:val="none" w:sz="0" w:space="0" w:color="auto"/>
            <w:bottom w:val="none" w:sz="0" w:space="0" w:color="auto"/>
            <w:right w:val="none" w:sz="0" w:space="0" w:color="auto"/>
          </w:divBdr>
        </w:div>
      </w:divsChild>
    </w:div>
    <w:div w:id="758521887">
      <w:bodyDiv w:val="1"/>
      <w:marLeft w:val="0"/>
      <w:marRight w:val="0"/>
      <w:marTop w:val="0"/>
      <w:marBottom w:val="0"/>
      <w:divBdr>
        <w:top w:val="none" w:sz="0" w:space="0" w:color="auto"/>
        <w:left w:val="none" w:sz="0" w:space="0" w:color="auto"/>
        <w:bottom w:val="none" w:sz="0" w:space="0" w:color="auto"/>
        <w:right w:val="none" w:sz="0" w:space="0" w:color="auto"/>
      </w:divBdr>
      <w:divsChild>
        <w:div w:id="301152945">
          <w:marLeft w:val="0"/>
          <w:marRight w:val="0"/>
          <w:marTop w:val="0"/>
          <w:marBottom w:val="0"/>
          <w:divBdr>
            <w:top w:val="none" w:sz="0" w:space="0" w:color="auto"/>
            <w:left w:val="none" w:sz="0" w:space="0" w:color="auto"/>
            <w:bottom w:val="none" w:sz="0" w:space="0" w:color="auto"/>
            <w:right w:val="none" w:sz="0" w:space="0" w:color="auto"/>
          </w:divBdr>
        </w:div>
      </w:divsChild>
    </w:div>
    <w:div w:id="764886938">
      <w:bodyDiv w:val="1"/>
      <w:marLeft w:val="0"/>
      <w:marRight w:val="0"/>
      <w:marTop w:val="0"/>
      <w:marBottom w:val="0"/>
      <w:divBdr>
        <w:top w:val="none" w:sz="0" w:space="0" w:color="auto"/>
        <w:left w:val="none" w:sz="0" w:space="0" w:color="auto"/>
        <w:bottom w:val="none" w:sz="0" w:space="0" w:color="auto"/>
        <w:right w:val="none" w:sz="0" w:space="0" w:color="auto"/>
      </w:divBdr>
      <w:divsChild>
        <w:div w:id="2079597308">
          <w:marLeft w:val="0"/>
          <w:marRight w:val="0"/>
          <w:marTop w:val="0"/>
          <w:marBottom w:val="0"/>
          <w:divBdr>
            <w:top w:val="none" w:sz="0" w:space="0" w:color="auto"/>
            <w:left w:val="none" w:sz="0" w:space="0" w:color="auto"/>
            <w:bottom w:val="none" w:sz="0" w:space="0" w:color="auto"/>
            <w:right w:val="none" w:sz="0" w:space="0" w:color="auto"/>
          </w:divBdr>
        </w:div>
      </w:divsChild>
    </w:div>
    <w:div w:id="812865290">
      <w:bodyDiv w:val="1"/>
      <w:marLeft w:val="0"/>
      <w:marRight w:val="0"/>
      <w:marTop w:val="0"/>
      <w:marBottom w:val="0"/>
      <w:divBdr>
        <w:top w:val="none" w:sz="0" w:space="0" w:color="auto"/>
        <w:left w:val="none" w:sz="0" w:space="0" w:color="auto"/>
        <w:bottom w:val="none" w:sz="0" w:space="0" w:color="auto"/>
        <w:right w:val="none" w:sz="0" w:space="0" w:color="auto"/>
      </w:divBdr>
      <w:divsChild>
        <w:div w:id="1472946664">
          <w:marLeft w:val="0"/>
          <w:marRight w:val="0"/>
          <w:marTop w:val="0"/>
          <w:marBottom w:val="0"/>
          <w:divBdr>
            <w:top w:val="none" w:sz="0" w:space="0" w:color="auto"/>
            <w:left w:val="none" w:sz="0" w:space="0" w:color="auto"/>
            <w:bottom w:val="none" w:sz="0" w:space="0" w:color="auto"/>
            <w:right w:val="none" w:sz="0" w:space="0" w:color="auto"/>
          </w:divBdr>
        </w:div>
      </w:divsChild>
    </w:div>
    <w:div w:id="822893969">
      <w:bodyDiv w:val="1"/>
      <w:marLeft w:val="0"/>
      <w:marRight w:val="0"/>
      <w:marTop w:val="0"/>
      <w:marBottom w:val="0"/>
      <w:divBdr>
        <w:top w:val="none" w:sz="0" w:space="0" w:color="auto"/>
        <w:left w:val="none" w:sz="0" w:space="0" w:color="auto"/>
        <w:bottom w:val="none" w:sz="0" w:space="0" w:color="auto"/>
        <w:right w:val="none" w:sz="0" w:space="0" w:color="auto"/>
      </w:divBdr>
    </w:div>
    <w:div w:id="841312056">
      <w:bodyDiv w:val="1"/>
      <w:marLeft w:val="0"/>
      <w:marRight w:val="0"/>
      <w:marTop w:val="0"/>
      <w:marBottom w:val="0"/>
      <w:divBdr>
        <w:top w:val="none" w:sz="0" w:space="0" w:color="auto"/>
        <w:left w:val="none" w:sz="0" w:space="0" w:color="auto"/>
        <w:bottom w:val="none" w:sz="0" w:space="0" w:color="auto"/>
        <w:right w:val="none" w:sz="0" w:space="0" w:color="auto"/>
      </w:divBdr>
      <w:divsChild>
        <w:div w:id="1756897060">
          <w:marLeft w:val="0"/>
          <w:marRight w:val="0"/>
          <w:marTop w:val="0"/>
          <w:marBottom w:val="0"/>
          <w:divBdr>
            <w:top w:val="none" w:sz="0" w:space="0" w:color="auto"/>
            <w:left w:val="none" w:sz="0" w:space="0" w:color="auto"/>
            <w:bottom w:val="none" w:sz="0" w:space="0" w:color="auto"/>
            <w:right w:val="none" w:sz="0" w:space="0" w:color="auto"/>
          </w:divBdr>
        </w:div>
      </w:divsChild>
    </w:div>
    <w:div w:id="850217856">
      <w:bodyDiv w:val="1"/>
      <w:marLeft w:val="0"/>
      <w:marRight w:val="0"/>
      <w:marTop w:val="0"/>
      <w:marBottom w:val="0"/>
      <w:divBdr>
        <w:top w:val="none" w:sz="0" w:space="0" w:color="auto"/>
        <w:left w:val="none" w:sz="0" w:space="0" w:color="auto"/>
        <w:bottom w:val="none" w:sz="0" w:space="0" w:color="auto"/>
        <w:right w:val="none" w:sz="0" w:space="0" w:color="auto"/>
      </w:divBdr>
    </w:div>
    <w:div w:id="873033975">
      <w:bodyDiv w:val="1"/>
      <w:marLeft w:val="0"/>
      <w:marRight w:val="0"/>
      <w:marTop w:val="0"/>
      <w:marBottom w:val="0"/>
      <w:divBdr>
        <w:top w:val="none" w:sz="0" w:space="0" w:color="auto"/>
        <w:left w:val="none" w:sz="0" w:space="0" w:color="auto"/>
        <w:bottom w:val="none" w:sz="0" w:space="0" w:color="auto"/>
        <w:right w:val="none" w:sz="0" w:space="0" w:color="auto"/>
      </w:divBdr>
      <w:divsChild>
        <w:div w:id="833297852">
          <w:marLeft w:val="0"/>
          <w:marRight w:val="0"/>
          <w:marTop w:val="0"/>
          <w:marBottom w:val="0"/>
          <w:divBdr>
            <w:top w:val="none" w:sz="0" w:space="0" w:color="auto"/>
            <w:left w:val="none" w:sz="0" w:space="0" w:color="auto"/>
            <w:bottom w:val="none" w:sz="0" w:space="0" w:color="auto"/>
            <w:right w:val="none" w:sz="0" w:space="0" w:color="auto"/>
          </w:divBdr>
        </w:div>
      </w:divsChild>
    </w:div>
    <w:div w:id="889850793">
      <w:bodyDiv w:val="1"/>
      <w:marLeft w:val="0"/>
      <w:marRight w:val="0"/>
      <w:marTop w:val="0"/>
      <w:marBottom w:val="0"/>
      <w:divBdr>
        <w:top w:val="none" w:sz="0" w:space="0" w:color="auto"/>
        <w:left w:val="none" w:sz="0" w:space="0" w:color="auto"/>
        <w:bottom w:val="none" w:sz="0" w:space="0" w:color="auto"/>
        <w:right w:val="none" w:sz="0" w:space="0" w:color="auto"/>
      </w:divBdr>
    </w:div>
    <w:div w:id="898596500">
      <w:bodyDiv w:val="1"/>
      <w:marLeft w:val="0"/>
      <w:marRight w:val="0"/>
      <w:marTop w:val="0"/>
      <w:marBottom w:val="0"/>
      <w:divBdr>
        <w:top w:val="none" w:sz="0" w:space="0" w:color="auto"/>
        <w:left w:val="none" w:sz="0" w:space="0" w:color="auto"/>
        <w:bottom w:val="none" w:sz="0" w:space="0" w:color="auto"/>
        <w:right w:val="none" w:sz="0" w:space="0" w:color="auto"/>
      </w:divBdr>
      <w:divsChild>
        <w:div w:id="1554583741">
          <w:marLeft w:val="0"/>
          <w:marRight w:val="0"/>
          <w:marTop w:val="0"/>
          <w:marBottom w:val="0"/>
          <w:divBdr>
            <w:top w:val="none" w:sz="0" w:space="0" w:color="auto"/>
            <w:left w:val="none" w:sz="0" w:space="0" w:color="auto"/>
            <w:bottom w:val="none" w:sz="0" w:space="0" w:color="auto"/>
            <w:right w:val="none" w:sz="0" w:space="0" w:color="auto"/>
          </w:divBdr>
        </w:div>
      </w:divsChild>
    </w:div>
    <w:div w:id="910583459">
      <w:bodyDiv w:val="1"/>
      <w:marLeft w:val="0"/>
      <w:marRight w:val="0"/>
      <w:marTop w:val="0"/>
      <w:marBottom w:val="0"/>
      <w:divBdr>
        <w:top w:val="none" w:sz="0" w:space="0" w:color="auto"/>
        <w:left w:val="none" w:sz="0" w:space="0" w:color="auto"/>
        <w:bottom w:val="none" w:sz="0" w:space="0" w:color="auto"/>
        <w:right w:val="none" w:sz="0" w:space="0" w:color="auto"/>
      </w:divBdr>
      <w:divsChild>
        <w:div w:id="616528532">
          <w:marLeft w:val="0"/>
          <w:marRight w:val="0"/>
          <w:marTop w:val="0"/>
          <w:marBottom w:val="0"/>
          <w:divBdr>
            <w:top w:val="none" w:sz="0" w:space="0" w:color="auto"/>
            <w:left w:val="none" w:sz="0" w:space="0" w:color="auto"/>
            <w:bottom w:val="none" w:sz="0" w:space="0" w:color="auto"/>
            <w:right w:val="none" w:sz="0" w:space="0" w:color="auto"/>
          </w:divBdr>
        </w:div>
      </w:divsChild>
    </w:div>
    <w:div w:id="918171156">
      <w:bodyDiv w:val="1"/>
      <w:marLeft w:val="0"/>
      <w:marRight w:val="0"/>
      <w:marTop w:val="0"/>
      <w:marBottom w:val="0"/>
      <w:divBdr>
        <w:top w:val="none" w:sz="0" w:space="0" w:color="auto"/>
        <w:left w:val="none" w:sz="0" w:space="0" w:color="auto"/>
        <w:bottom w:val="none" w:sz="0" w:space="0" w:color="auto"/>
        <w:right w:val="none" w:sz="0" w:space="0" w:color="auto"/>
      </w:divBdr>
    </w:div>
    <w:div w:id="922110229">
      <w:bodyDiv w:val="1"/>
      <w:marLeft w:val="0"/>
      <w:marRight w:val="0"/>
      <w:marTop w:val="0"/>
      <w:marBottom w:val="0"/>
      <w:divBdr>
        <w:top w:val="none" w:sz="0" w:space="0" w:color="auto"/>
        <w:left w:val="none" w:sz="0" w:space="0" w:color="auto"/>
        <w:bottom w:val="none" w:sz="0" w:space="0" w:color="auto"/>
        <w:right w:val="none" w:sz="0" w:space="0" w:color="auto"/>
      </w:divBdr>
      <w:divsChild>
        <w:div w:id="1127704845">
          <w:marLeft w:val="0"/>
          <w:marRight w:val="0"/>
          <w:marTop w:val="0"/>
          <w:marBottom w:val="0"/>
          <w:divBdr>
            <w:top w:val="none" w:sz="0" w:space="0" w:color="auto"/>
            <w:left w:val="none" w:sz="0" w:space="0" w:color="auto"/>
            <w:bottom w:val="none" w:sz="0" w:space="0" w:color="auto"/>
            <w:right w:val="none" w:sz="0" w:space="0" w:color="auto"/>
          </w:divBdr>
        </w:div>
      </w:divsChild>
    </w:div>
    <w:div w:id="965280549">
      <w:bodyDiv w:val="1"/>
      <w:marLeft w:val="0"/>
      <w:marRight w:val="0"/>
      <w:marTop w:val="0"/>
      <w:marBottom w:val="0"/>
      <w:divBdr>
        <w:top w:val="none" w:sz="0" w:space="0" w:color="auto"/>
        <w:left w:val="none" w:sz="0" w:space="0" w:color="auto"/>
        <w:bottom w:val="none" w:sz="0" w:space="0" w:color="auto"/>
        <w:right w:val="none" w:sz="0" w:space="0" w:color="auto"/>
      </w:divBdr>
      <w:divsChild>
        <w:div w:id="888104195">
          <w:marLeft w:val="0"/>
          <w:marRight w:val="0"/>
          <w:marTop w:val="0"/>
          <w:marBottom w:val="0"/>
          <w:divBdr>
            <w:top w:val="none" w:sz="0" w:space="0" w:color="auto"/>
            <w:left w:val="none" w:sz="0" w:space="0" w:color="auto"/>
            <w:bottom w:val="none" w:sz="0" w:space="0" w:color="auto"/>
            <w:right w:val="none" w:sz="0" w:space="0" w:color="auto"/>
          </w:divBdr>
        </w:div>
      </w:divsChild>
    </w:div>
    <w:div w:id="973831543">
      <w:bodyDiv w:val="1"/>
      <w:marLeft w:val="0"/>
      <w:marRight w:val="0"/>
      <w:marTop w:val="0"/>
      <w:marBottom w:val="0"/>
      <w:divBdr>
        <w:top w:val="none" w:sz="0" w:space="0" w:color="auto"/>
        <w:left w:val="none" w:sz="0" w:space="0" w:color="auto"/>
        <w:bottom w:val="none" w:sz="0" w:space="0" w:color="auto"/>
        <w:right w:val="none" w:sz="0" w:space="0" w:color="auto"/>
      </w:divBdr>
      <w:divsChild>
        <w:div w:id="192160728">
          <w:marLeft w:val="0"/>
          <w:marRight w:val="0"/>
          <w:marTop w:val="0"/>
          <w:marBottom w:val="0"/>
          <w:divBdr>
            <w:top w:val="none" w:sz="0" w:space="0" w:color="auto"/>
            <w:left w:val="none" w:sz="0" w:space="0" w:color="auto"/>
            <w:bottom w:val="none" w:sz="0" w:space="0" w:color="auto"/>
            <w:right w:val="none" w:sz="0" w:space="0" w:color="auto"/>
          </w:divBdr>
        </w:div>
      </w:divsChild>
    </w:div>
    <w:div w:id="980767759">
      <w:bodyDiv w:val="1"/>
      <w:marLeft w:val="0"/>
      <w:marRight w:val="0"/>
      <w:marTop w:val="0"/>
      <w:marBottom w:val="0"/>
      <w:divBdr>
        <w:top w:val="none" w:sz="0" w:space="0" w:color="auto"/>
        <w:left w:val="none" w:sz="0" w:space="0" w:color="auto"/>
        <w:bottom w:val="none" w:sz="0" w:space="0" w:color="auto"/>
        <w:right w:val="none" w:sz="0" w:space="0" w:color="auto"/>
      </w:divBdr>
    </w:div>
    <w:div w:id="985276568">
      <w:bodyDiv w:val="1"/>
      <w:marLeft w:val="0"/>
      <w:marRight w:val="0"/>
      <w:marTop w:val="0"/>
      <w:marBottom w:val="0"/>
      <w:divBdr>
        <w:top w:val="none" w:sz="0" w:space="0" w:color="auto"/>
        <w:left w:val="none" w:sz="0" w:space="0" w:color="auto"/>
        <w:bottom w:val="none" w:sz="0" w:space="0" w:color="auto"/>
        <w:right w:val="none" w:sz="0" w:space="0" w:color="auto"/>
      </w:divBdr>
    </w:div>
    <w:div w:id="1010334247">
      <w:bodyDiv w:val="1"/>
      <w:marLeft w:val="0"/>
      <w:marRight w:val="0"/>
      <w:marTop w:val="0"/>
      <w:marBottom w:val="0"/>
      <w:divBdr>
        <w:top w:val="none" w:sz="0" w:space="0" w:color="auto"/>
        <w:left w:val="none" w:sz="0" w:space="0" w:color="auto"/>
        <w:bottom w:val="none" w:sz="0" w:space="0" w:color="auto"/>
        <w:right w:val="none" w:sz="0" w:space="0" w:color="auto"/>
      </w:divBdr>
      <w:divsChild>
        <w:div w:id="825707940">
          <w:marLeft w:val="0"/>
          <w:marRight w:val="0"/>
          <w:marTop w:val="0"/>
          <w:marBottom w:val="0"/>
          <w:divBdr>
            <w:top w:val="none" w:sz="0" w:space="0" w:color="auto"/>
            <w:left w:val="none" w:sz="0" w:space="0" w:color="auto"/>
            <w:bottom w:val="none" w:sz="0" w:space="0" w:color="auto"/>
            <w:right w:val="none" w:sz="0" w:space="0" w:color="auto"/>
          </w:divBdr>
        </w:div>
      </w:divsChild>
    </w:div>
    <w:div w:id="1016543720">
      <w:bodyDiv w:val="1"/>
      <w:marLeft w:val="0"/>
      <w:marRight w:val="0"/>
      <w:marTop w:val="0"/>
      <w:marBottom w:val="0"/>
      <w:divBdr>
        <w:top w:val="none" w:sz="0" w:space="0" w:color="auto"/>
        <w:left w:val="none" w:sz="0" w:space="0" w:color="auto"/>
        <w:bottom w:val="none" w:sz="0" w:space="0" w:color="auto"/>
        <w:right w:val="none" w:sz="0" w:space="0" w:color="auto"/>
      </w:divBdr>
      <w:divsChild>
        <w:div w:id="1224635805">
          <w:marLeft w:val="0"/>
          <w:marRight w:val="0"/>
          <w:marTop w:val="0"/>
          <w:marBottom w:val="0"/>
          <w:divBdr>
            <w:top w:val="none" w:sz="0" w:space="0" w:color="auto"/>
            <w:left w:val="none" w:sz="0" w:space="0" w:color="auto"/>
            <w:bottom w:val="none" w:sz="0" w:space="0" w:color="auto"/>
            <w:right w:val="none" w:sz="0" w:space="0" w:color="auto"/>
          </w:divBdr>
        </w:div>
      </w:divsChild>
    </w:div>
    <w:div w:id="1096633067">
      <w:bodyDiv w:val="1"/>
      <w:marLeft w:val="0"/>
      <w:marRight w:val="0"/>
      <w:marTop w:val="0"/>
      <w:marBottom w:val="0"/>
      <w:divBdr>
        <w:top w:val="none" w:sz="0" w:space="0" w:color="auto"/>
        <w:left w:val="none" w:sz="0" w:space="0" w:color="auto"/>
        <w:bottom w:val="none" w:sz="0" w:space="0" w:color="auto"/>
        <w:right w:val="none" w:sz="0" w:space="0" w:color="auto"/>
      </w:divBdr>
      <w:divsChild>
        <w:div w:id="1777410926">
          <w:marLeft w:val="0"/>
          <w:marRight w:val="0"/>
          <w:marTop w:val="0"/>
          <w:marBottom w:val="0"/>
          <w:divBdr>
            <w:top w:val="none" w:sz="0" w:space="0" w:color="auto"/>
            <w:left w:val="none" w:sz="0" w:space="0" w:color="auto"/>
            <w:bottom w:val="none" w:sz="0" w:space="0" w:color="auto"/>
            <w:right w:val="none" w:sz="0" w:space="0" w:color="auto"/>
          </w:divBdr>
        </w:div>
      </w:divsChild>
    </w:div>
    <w:div w:id="1119640930">
      <w:bodyDiv w:val="1"/>
      <w:marLeft w:val="0"/>
      <w:marRight w:val="0"/>
      <w:marTop w:val="0"/>
      <w:marBottom w:val="0"/>
      <w:divBdr>
        <w:top w:val="none" w:sz="0" w:space="0" w:color="auto"/>
        <w:left w:val="none" w:sz="0" w:space="0" w:color="auto"/>
        <w:bottom w:val="none" w:sz="0" w:space="0" w:color="auto"/>
        <w:right w:val="none" w:sz="0" w:space="0" w:color="auto"/>
      </w:divBdr>
      <w:divsChild>
        <w:div w:id="785125232">
          <w:marLeft w:val="0"/>
          <w:marRight w:val="0"/>
          <w:marTop w:val="0"/>
          <w:marBottom w:val="0"/>
          <w:divBdr>
            <w:top w:val="none" w:sz="0" w:space="0" w:color="auto"/>
            <w:left w:val="none" w:sz="0" w:space="0" w:color="auto"/>
            <w:bottom w:val="none" w:sz="0" w:space="0" w:color="auto"/>
            <w:right w:val="none" w:sz="0" w:space="0" w:color="auto"/>
          </w:divBdr>
        </w:div>
      </w:divsChild>
    </w:div>
    <w:div w:id="1149250024">
      <w:bodyDiv w:val="1"/>
      <w:marLeft w:val="0"/>
      <w:marRight w:val="0"/>
      <w:marTop w:val="0"/>
      <w:marBottom w:val="0"/>
      <w:divBdr>
        <w:top w:val="none" w:sz="0" w:space="0" w:color="auto"/>
        <w:left w:val="none" w:sz="0" w:space="0" w:color="auto"/>
        <w:bottom w:val="none" w:sz="0" w:space="0" w:color="auto"/>
        <w:right w:val="none" w:sz="0" w:space="0" w:color="auto"/>
      </w:divBdr>
      <w:divsChild>
        <w:div w:id="605046127">
          <w:marLeft w:val="0"/>
          <w:marRight w:val="0"/>
          <w:marTop w:val="0"/>
          <w:marBottom w:val="0"/>
          <w:divBdr>
            <w:top w:val="none" w:sz="0" w:space="0" w:color="auto"/>
            <w:left w:val="none" w:sz="0" w:space="0" w:color="auto"/>
            <w:bottom w:val="none" w:sz="0" w:space="0" w:color="auto"/>
            <w:right w:val="none" w:sz="0" w:space="0" w:color="auto"/>
          </w:divBdr>
        </w:div>
      </w:divsChild>
    </w:div>
    <w:div w:id="1151406451">
      <w:bodyDiv w:val="1"/>
      <w:marLeft w:val="0"/>
      <w:marRight w:val="0"/>
      <w:marTop w:val="0"/>
      <w:marBottom w:val="0"/>
      <w:divBdr>
        <w:top w:val="none" w:sz="0" w:space="0" w:color="auto"/>
        <w:left w:val="none" w:sz="0" w:space="0" w:color="auto"/>
        <w:bottom w:val="none" w:sz="0" w:space="0" w:color="auto"/>
        <w:right w:val="none" w:sz="0" w:space="0" w:color="auto"/>
      </w:divBdr>
      <w:divsChild>
        <w:div w:id="85930116">
          <w:marLeft w:val="0"/>
          <w:marRight w:val="0"/>
          <w:marTop w:val="0"/>
          <w:marBottom w:val="0"/>
          <w:divBdr>
            <w:top w:val="none" w:sz="0" w:space="0" w:color="auto"/>
            <w:left w:val="none" w:sz="0" w:space="0" w:color="auto"/>
            <w:bottom w:val="none" w:sz="0" w:space="0" w:color="auto"/>
            <w:right w:val="none" w:sz="0" w:space="0" w:color="auto"/>
          </w:divBdr>
        </w:div>
      </w:divsChild>
    </w:div>
    <w:div w:id="1153596693">
      <w:bodyDiv w:val="1"/>
      <w:marLeft w:val="0"/>
      <w:marRight w:val="0"/>
      <w:marTop w:val="0"/>
      <w:marBottom w:val="0"/>
      <w:divBdr>
        <w:top w:val="none" w:sz="0" w:space="0" w:color="auto"/>
        <w:left w:val="none" w:sz="0" w:space="0" w:color="auto"/>
        <w:bottom w:val="none" w:sz="0" w:space="0" w:color="auto"/>
        <w:right w:val="none" w:sz="0" w:space="0" w:color="auto"/>
      </w:divBdr>
      <w:divsChild>
        <w:div w:id="1452213093">
          <w:marLeft w:val="0"/>
          <w:marRight w:val="0"/>
          <w:marTop w:val="0"/>
          <w:marBottom w:val="0"/>
          <w:divBdr>
            <w:top w:val="none" w:sz="0" w:space="0" w:color="auto"/>
            <w:left w:val="none" w:sz="0" w:space="0" w:color="auto"/>
            <w:bottom w:val="none" w:sz="0" w:space="0" w:color="auto"/>
            <w:right w:val="none" w:sz="0" w:space="0" w:color="auto"/>
          </w:divBdr>
        </w:div>
      </w:divsChild>
    </w:div>
    <w:div w:id="1166283097">
      <w:bodyDiv w:val="1"/>
      <w:marLeft w:val="0"/>
      <w:marRight w:val="0"/>
      <w:marTop w:val="0"/>
      <w:marBottom w:val="0"/>
      <w:divBdr>
        <w:top w:val="none" w:sz="0" w:space="0" w:color="auto"/>
        <w:left w:val="none" w:sz="0" w:space="0" w:color="auto"/>
        <w:bottom w:val="none" w:sz="0" w:space="0" w:color="auto"/>
        <w:right w:val="none" w:sz="0" w:space="0" w:color="auto"/>
      </w:divBdr>
      <w:divsChild>
        <w:div w:id="2104182844">
          <w:marLeft w:val="0"/>
          <w:marRight w:val="0"/>
          <w:marTop w:val="0"/>
          <w:marBottom w:val="0"/>
          <w:divBdr>
            <w:top w:val="none" w:sz="0" w:space="0" w:color="auto"/>
            <w:left w:val="none" w:sz="0" w:space="0" w:color="auto"/>
            <w:bottom w:val="none" w:sz="0" w:space="0" w:color="auto"/>
            <w:right w:val="none" w:sz="0" w:space="0" w:color="auto"/>
          </w:divBdr>
        </w:div>
      </w:divsChild>
    </w:div>
    <w:div w:id="1219364436">
      <w:bodyDiv w:val="1"/>
      <w:marLeft w:val="0"/>
      <w:marRight w:val="0"/>
      <w:marTop w:val="0"/>
      <w:marBottom w:val="0"/>
      <w:divBdr>
        <w:top w:val="none" w:sz="0" w:space="0" w:color="auto"/>
        <w:left w:val="none" w:sz="0" w:space="0" w:color="auto"/>
        <w:bottom w:val="none" w:sz="0" w:space="0" w:color="auto"/>
        <w:right w:val="none" w:sz="0" w:space="0" w:color="auto"/>
      </w:divBdr>
      <w:divsChild>
        <w:div w:id="1275134935">
          <w:marLeft w:val="0"/>
          <w:marRight w:val="0"/>
          <w:marTop w:val="0"/>
          <w:marBottom w:val="0"/>
          <w:divBdr>
            <w:top w:val="none" w:sz="0" w:space="0" w:color="auto"/>
            <w:left w:val="none" w:sz="0" w:space="0" w:color="auto"/>
            <w:bottom w:val="none" w:sz="0" w:space="0" w:color="auto"/>
            <w:right w:val="none" w:sz="0" w:space="0" w:color="auto"/>
          </w:divBdr>
        </w:div>
      </w:divsChild>
    </w:div>
    <w:div w:id="1224410482">
      <w:bodyDiv w:val="1"/>
      <w:marLeft w:val="0"/>
      <w:marRight w:val="0"/>
      <w:marTop w:val="0"/>
      <w:marBottom w:val="0"/>
      <w:divBdr>
        <w:top w:val="none" w:sz="0" w:space="0" w:color="auto"/>
        <w:left w:val="none" w:sz="0" w:space="0" w:color="auto"/>
        <w:bottom w:val="none" w:sz="0" w:space="0" w:color="auto"/>
        <w:right w:val="none" w:sz="0" w:space="0" w:color="auto"/>
      </w:divBdr>
      <w:divsChild>
        <w:div w:id="711537916">
          <w:marLeft w:val="0"/>
          <w:marRight w:val="0"/>
          <w:marTop w:val="0"/>
          <w:marBottom w:val="0"/>
          <w:divBdr>
            <w:top w:val="none" w:sz="0" w:space="0" w:color="auto"/>
            <w:left w:val="none" w:sz="0" w:space="0" w:color="auto"/>
            <w:bottom w:val="none" w:sz="0" w:space="0" w:color="auto"/>
            <w:right w:val="none" w:sz="0" w:space="0" w:color="auto"/>
          </w:divBdr>
        </w:div>
      </w:divsChild>
    </w:div>
    <w:div w:id="1231305262">
      <w:bodyDiv w:val="1"/>
      <w:marLeft w:val="0"/>
      <w:marRight w:val="0"/>
      <w:marTop w:val="0"/>
      <w:marBottom w:val="0"/>
      <w:divBdr>
        <w:top w:val="none" w:sz="0" w:space="0" w:color="auto"/>
        <w:left w:val="none" w:sz="0" w:space="0" w:color="auto"/>
        <w:bottom w:val="none" w:sz="0" w:space="0" w:color="auto"/>
        <w:right w:val="none" w:sz="0" w:space="0" w:color="auto"/>
      </w:divBdr>
    </w:div>
    <w:div w:id="1235509547">
      <w:bodyDiv w:val="1"/>
      <w:marLeft w:val="0"/>
      <w:marRight w:val="0"/>
      <w:marTop w:val="0"/>
      <w:marBottom w:val="0"/>
      <w:divBdr>
        <w:top w:val="none" w:sz="0" w:space="0" w:color="auto"/>
        <w:left w:val="none" w:sz="0" w:space="0" w:color="auto"/>
        <w:bottom w:val="none" w:sz="0" w:space="0" w:color="auto"/>
        <w:right w:val="none" w:sz="0" w:space="0" w:color="auto"/>
      </w:divBdr>
      <w:divsChild>
        <w:div w:id="1345011308">
          <w:marLeft w:val="0"/>
          <w:marRight w:val="0"/>
          <w:marTop w:val="0"/>
          <w:marBottom w:val="0"/>
          <w:divBdr>
            <w:top w:val="none" w:sz="0" w:space="0" w:color="auto"/>
            <w:left w:val="none" w:sz="0" w:space="0" w:color="auto"/>
            <w:bottom w:val="none" w:sz="0" w:space="0" w:color="auto"/>
            <w:right w:val="none" w:sz="0" w:space="0" w:color="auto"/>
          </w:divBdr>
        </w:div>
      </w:divsChild>
    </w:div>
    <w:div w:id="1241869125">
      <w:bodyDiv w:val="1"/>
      <w:marLeft w:val="0"/>
      <w:marRight w:val="0"/>
      <w:marTop w:val="0"/>
      <w:marBottom w:val="0"/>
      <w:divBdr>
        <w:top w:val="none" w:sz="0" w:space="0" w:color="auto"/>
        <w:left w:val="none" w:sz="0" w:space="0" w:color="auto"/>
        <w:bottom w:val="none" w:sz="0" w:space="0" w:color="auto"/>
        <w:right w:val="none" w:sz="0" w:space="0" w:color="auto"/>
      </w:divBdr>
      <w:divsChild>
        <w:div w:id="2033458864">
          <w:marLeft w:val="0"/>
          <w:marRight w:val="0"/>
          <w:marTop w:val="0"/>
          <w:marBottom w:val="0"/>
          <w:divBdr>
            <w:top w:val="none" w:sz="0" w:space="0" w:color="auto"/>
            <w:left w:val="none" w:sz="0" w:space="0" w:color="auto"/>
            <w:bottom w:val="none" w:sz="0" w:space="0" w:color="auto"/>
            <w:right w:val="none" w:sz="0" w:space="0" w:color="auto"/>
          </w:divBdr>
        </w:div>
      </w:divsChild>
    </w:div>
    <w:div w:id="1262686388">
      <w:bodyDiv w:val="1"/>
      <w:marLeft w:val="0"/>
      <w:marRight w:val="0"/>
      <w:marTop w:val="0"/>
      <w:marBottom w:val="0"/>
      <w:divBdr>
        <w:top w:val="none" w:sz="0" w:space="0" w:color="auto"/>
        <w:left w:val="none" w:sz="0" w:space="0" w:color="auto"/>
        <w:bottom w:val="none" w:sz="0" w:space="0" w:color="auto"/>
        <w:right w:val="none" w:sz="0" w:space="0" w:color="auto"/>
      </w:divBdr>
      <w:divsChild>
        <w:div w:id="452679461">
          <w:marLeft w:val="0"/>
          <w:marRight w:val="0"/>
          <w:marTop w:val="0"/>
          <w:marBottom w:val="0"/>
          <w:divBdr>
            <w:top w:val="none" w:sz="0" w:space="0" w:color="auto"/>
            <w:left w:val="none" w:sz="0" w:space="0" w:color="auto"/>
            <w:bottom w:val="none" w:sz="0" w:space="0" w:color="auto"/>
            <w:right w:val="none" w:sz="0" w:space="0" w:color="auto"/>
          </w:divBdr>
        </w:div>
      </w:divsChild>
    </w:div>
    <w:div w:id="1267691633">
      <w:bodyDiv w:val="1"/>
      <w:marLeft w:val="0"/>
      <w:marRight w:val="0"/>
      <w:marTop w:val="0"/>
      <w:marBottom w:val="0"/>
      <w:divBdr>
        <w:top w:val="none" w:sz="0" w:space="0" w:color="auto"/>
        <w:left w:val="none" w:sz="0" w:space="0" w:color="auto"/>
        <w:bottom w:val="none" w:sz="0" w:space="0" w:color="auto"/>
        <w:right w:val="none" w:sz="0" w:space="0" w:color="auto"/>
      </w:divBdr>
    </w:div>
    <w:div w:id="1294367426">
      <w:bodyDiv w:val="1"/>
      <w:marLeft w:val="0"/>
      <w:marRight w:val="0"/>
      <w:marTop w:val="0"/>
      <w:marBottom w:val="0"/>
      <w:divBdr>
        <w:top w:val="none" w:sz="0" w:space="0" w:color="auto"/>
        <w:left w:val="none" w:sz="0" w:space="0" w:color="auto"/>
        <w:bottom w:val="none" w:sz="0" w:space="0" w:color="auto"/>
        <w:right w:val="none" w:sz="0" w:space="0" w:color="auto"/>
      </w:divBdr>
      <w:divsChild>
        <w:div w:id="206184048">
          <w:marLeft w:val="0"/>
          <w:marRight w:val="0"/>
          <w:marTop w:val="0"/>
          <w:marBottom w:val="0"/>
          <w:divBdr>
            <w:top w:val="none" w:sz="0" w:space="0" w:color="auto"/>
            <w:left w:val="none" w:sz="0" w:space="0" w:color="auto"/>
            <w:bottom w:val="none" w:sz="0" w:space="0" w:color="auto"/>
            <w:right w:val="none" w:sz="0" w:space="0" w:color="auto"/>
          </w:divBdr>
        </w:div>
      </w:divsChild>
    </w:div>
    <w:div w:id="1314212266">
      <w:bodyDiv w:val="1"/>
      <w:marLeft w:val="0"/>
      <w:marRight w:val="0"/>
      <w:marTop w:val="0"/>
      <w:marBottom w:val="0"/>
      <w:divBdr>
        <w:top w:val="none" w:sz="0" w:space="0" w:color="auto"/>
        <w:left w:val="none" w:sz="0" w:space="0" w:color="auto"/>
        <w:bottom w:val="none" w:sz="0" w:space="0" w:color="auto"/>
        <w:right w:val="none" w:sz="0" w:space="0" w:color="auto"/>
      </w:divBdr>
    </w:div>
    <w:div w:id="1328367086">
      <w:bodyDiv w:val="1"/>
      <w:marLeft w:val="0"/>
      <w:marRight w:val="0"/>
      <w:marTop w:val="0"/>
      <w:marBottom w:val="0"/>
      <w:divBdr>
        <w:top w:val="none" w:sz="0" w:space="0" w:color="auto"/>
        <w:left w:val="none" w:sz="0" w:space="0" w:color="auto"/>
        <w:bottom w:val="none" w:sz="0" w:space="0" w:color="auto"/>
        <w:right w:val="none" w:sz="0" w:space="0" w:color="auto"/>
      </w:divBdr>
      <w:divsChild>
        <w:div w:id="788666932">
          <w:marLeft w:val="0"/>
          <w:marRight w:val="0"/>
          <w:marTop w:val="0"/>
          <w:marBottom w:val="0"/>
          <w:divBdr>
            <w:top w:val="none" w:sz="0" w:space="0" w:color="auto"/>
            <w:left w:val="none" w:sz="0" w:space="0" w:color="auto"/>
            <w:bottom w:val="none" w:sz="0" w:space="0" w:color="auto"/>
            <w:right w:val="none" w:sz="0" w:space="0" w:color="auto"/>
          </w:divBdr>
        </w:div>
      </w:divsChild>
    </w:div>
    <w:div w:id="1343824942">
      <w:bodyDiv w:val="1"/>
      <w:marLeft w:val="0"/>
      <w:marRight w:val="0"/>
      <w:marTop w:val="0"/>
      <w:marBottom w:val="0"/>
      <w:divBdr>
        <w:top w:val="none" w:sz="0" w:space="0" w:color="auto"/>
        <w:left w:val="none" w:sz="0" w:space="0" w:color="auto"/>
        <w:bottom w:val="none" w:sz="0" w:space="0" w:color="auto"/>
        <w:right w:val="none" w:sz="0" w:space="0" w:color="auto"/>
      </w:divBdr>
      <w:divsChild>
        <w:div w:id="1645967934">
          <w:marLeft w:val="0"/>
          <w:marRight w:val="0"/>
          <w:marTop w:val="0"/>
          <w:marBottom w:val="0"/>
          <w:divBdr>
            <w:top w:val="none" w:sz="0" w:space="0" w:color="auto"/>
            <w:left w:val="none" w:sz="0" w:space="0" w:color="auto"/>
            <w:bottom w:val="none" w:sz="0" w:space="0" w:color="auto"/>
            <w:right w:val="none" w:sz="0" w:space="0" w:color="auto"/>
          </w:divBdr>
        </w:div>
      </w:divsChild>
    </w:div>
    <w:div w:id="1353875041">
      <w:bodyDiv w:val="1"/>
      <w:marLeft w:val="0"/>
      <w:marRight w:val="0"/>
      <w:marTop w:val="0"/>
      <w:marBottom w:val="0"/>
      <w:divBdr>
        <w:top w:val="none" w:sz="0" w:space="0" w:color="auto"/>
        <w:left w:val="none" w:sz="0" w:space="0" w:color="auto"/>
        <w:bottom w:val="none" w:sz="0" w:space="0" w:color="auto"/>
        <w:right w:val="none" w:sz="0" w:space="0" w:color="auto"/>
      </w:divBdr>
      <w:divsChild>
        <w:div w:id="1384013906">
          <w:marLeft w:val="0"/>
          <w:marRight w:val="0"/>
          <w:marTop w:val="0"/>
          <w:marBottom w:val="0"/>
          <w:divBdr>
            <w:top w:val="none" w:sz="0" w:space="0" w:color="auto"/>
            <w:left w:val="none" w:sz="0" w:space="0" w:color="auto"/>
            <w:bottom w:val="none" w:sz="0" w:space="0" w:color="auto"/>
            <w:right w:val="none" w:sz="0" w:space="0" w:color="auto"/>
          </w:divBdr>
        </w:div>
      </w:divsChild>
    </w:div>
    <w:div w:id="1373771871">
      <w:bodyDiv w:val="1"/>
      <w:marLeft w:val="0"/>
      <w:marRight w:val="0"/>
      <w:marTop w:val="0"/>
      <w:marBottom w:val="0"/>
      <w:divBdr>
        <w:top w:val="none" w:sz="0" w:space="0" w:color="auto"/>
        <w:left w:val="none" w:sz="0" w:space="0" w:color="auto"/>
        <w:bottom w:val="none" w:sz="0" w:space="0" w:color="auto"/>
        <w:right w:val="none" w:sz="0" w:space="0" w:color="auto"/>
      </w:divBdr>
      <w:divsChild>
        <w:div w:id="1056780363">
          <w:marLeft w:val="0"/>
          <w:marRight w:val="0"/>
          <w:marTop w:val="0"/>
          <w:marBottom w:val="0"/>
          <w:divBdr>
            <w:top w:val="none" w:sz="0" w:space="0" w:color="auto"/>
            <w:left w:val="none" w:sz="0" w:space="0" w:color="auto"/>
            <w:bottom w:val="none" w:sz="0" w:space="0" w:color="auto"/>
            <w:right w:val="none" w:sz="0" w:space="0" w:color="auto"/>
          </w:divBdr>
        </w:div>
      </w:divsChild>
    </w:div>
    <w:div w:id="1381396337">
      <w:bodyDiv w:val="1"/>
      <w:marLeft w:val="0"/>
      <w:marRight w:val="0"/>
      <w:marTop w:val="0"/>
      <w:marBottom w:val="0"/>
      <w:divBdr>
        <w:top w:val="none" w:sz="0" w:space="0" w:color="auto"/>
        <w:left w:val="none" w:sz="0" w:space="0" w:color="auto"/>
        <w:bottom w:val="none" w:sz="0" w:space="0" w:color="auto"/>
        <w:right w:val="none" w:sz="0" w:space="0" w:color="auto"/>
      </w:divBdr>
    </w:div>
    <w:div w:id="1441294053">
      <w:bodyDiv w:val="1"/>
      <w:marLeft w:val="0"/>
      <w:marRight w:val="0"/>
      <w:marTop w:val="0"/>
      <w:marBottom w:val="0"/>
      <w:divBdr>
        <w:top w:val="none" w:sz="0" w:space="0" w:color="auto"/>
        <w:left w:val="none" w:sz="0" w:space="0" w:color="auto"/>
        <w:bottom w:val="none" w:sz="0" w:space="0" w:color="auto"/>
        <w:right w:val="none" w:sz="0" w:space="0" w:color="auto"/>
      </w:divBdr>
    </w:div>
    <w:div w:id="1471360008">
      <w:bodyDiv w:val="1"/>
      <w:marLeft w:val="0"/>
      <w:marRight w:val="0"/>
      <w:marTop w:val="0"/>
      <w:marBottom w:val="0"/>
      <w:divBdr>
        <w:top w:val="none" w:sz="0" w:space="0" w:color="auto"/>
        <w:left w:val="none" w:sz="0" w:space="0" w:color="auto"/>
        <w:bottom w:val="none" w:sz="0" w:space="0" w:color="auto"/>
        <w:right w:val="none" w:sz="0" w:space="0" w:color="auto"/>
      </w:divBdr>
    </w:div>
    <w:div w:id="1474715266">
      <w:bodyDiv w:val="1"/>
      <w:marLeft w:val="0"/>
      <w:marRight w:val="0"/>
      <w:marTop w:val="0"/>
      <w:marBottom w:val="0"/>
      <w:divBdr>
        <w:top w:val="none" w:sz="0" w:space="0" w:color="auto"/>
        <w:left w:val="none" w:sz="0" w:space="0" w:color="auto"/>
        <w:bottom w:val="none" w:sz="0" w:space="0" w:color="auto"/>
        <w:right w:val="none" w:sz="0" w:space="0" w:color="auto"/>
      </w:divBdr>
    </w:div>
    <w:div w:id="1475247743">
      <w:bodyDiv w:val="1"/>
      <w:marLeft w:val="0"/>
      <w:marRight w:val="0"/>
      <w:marTop w:val="0"/>
      <w:marBottom w:val="0"/>
      <w:divBdr>
        <w:top w:val="none" w:sz="0" w:space="0" w:color="auto"/>
        <w:left w:val="none" w:sz="0" w:space="0" w:color="auto"/>
        <w:bottom w:val="none" w:sz="0" w:space="0" w:color="auto"/>
        <w:right w:val="none" w:sz="0" w:space="0" w:color="auto"/>
      </w:divBdr>
      <w:divsChild>
        <w:div w:id="135923047">
          <w:marLeft w:val="0"/>
          <w:marRight w:val="0"/>
          <w:marTop w:val="0"/>
          <w:marBottom w:val="0"/>
          <w:divBdr>
            <w:top w:val="none" w:sz="0" w:space="0" w:color="auto"/>
            <w:left w:val="none" w:sz="0" w:space="0" w:color="auto"/>
            <w:bottom w:val="none" w:sz="0" w:space="0" w:color="auto"/>
            <w:right w:val="none" w:sz="0" w:space="0" w:color="auto"/>
          </w:divBdr>
        </w:div>
      </w:divsChild>
    </w:div>
    <w:div w:id="1480077830">
      <w:bodyDiv w:val="1"/>
      <w:marLeft w:val="0"/>
      <w:marRight w:val="0"/>
      <w:marTop w:val="0"/>
      <w:marBottom w:val="0"/>
      <w:divBdr>
        <w:top w:val="none" w:sz="0" w:space="0" w:color="auto"/>
        <w:left w:val="none" w:sz="0" w:space="0" w:color="auto"/>
        <w:bottom w:val="none" w:sz="0" w:space="0" w:color="auto"/>
        <w:right w:val="none" w:sz="0" w:space="0" w:color="auto"/>
      </w:divBdr>
      <w:divsChild>
        <w:div w:id="1761952054">
          <w:marLeft w:val="0"/>
          <w:marRight w:val="0"/>
          <w:marTop w:val="0"/>
          <w:marBottom w:val="0"/>
          <w:divBdr>
            <w:top w:val="none" w:sz="0" w:space="0" w:color="auto"/>
            <w:left w:val="none" w:sz="0" w:space="0" w:color="auto"/>
            <w:bottom w:val="none" w:sz="0" w:space="0" w:color="auto"/>
            <w:right w:val="none" w:sz="0" w:space="0" w:color="auto"/>
          </w:divBdr>
        </w:div>
      </w:divsChild>
    </w:div>
    <w:div w:id="1485971144">
      <w:bodyDiv w:val="1"/>
      <w:marLeft w:val="0"/>
      <w:marRight w:val="0"/>
      <w:marTop w:val="0"/>
      <w:marBottom w:val="0"/>
      <w:divBdr>
        <w:top w:val="none" w:sz="0" w:space="0" w:color="auto"/>
        <w:left w:val="none" w:sz="0" w:space="0" w:color="auto"/>
        <w:bottom w:val="none" w:sz="0" w:space="0" w:color="auto"/>
        <w:right w:val="none" w:sz="0" w:space="0" w:color="auto"/>
      </w:divBdr>
      <w:divsChild>
        <w:div w:id="283003491">
          <w:marLeft w:val="0"/>
          <w:marRight w:val="0"/>
          <w:marTop w:val="0"/>
          <w:marBottom w:val="0"/>
          <w:divBdr>
            <w:top w:val="none" w:sz="0" w:space="0" w:color="auto"/>
            <w:left w:val="none" w:sz="0" w:space="0" w:color="auto"/>
            <w:bottom w:val="none" w:sz="0" w:space="0" w:color="auto"/>
            <w:right w:val="none" w:sz="0" w:space="0" w:color="auto"/>
          </w:divBdr>
        </w:div>
      </w:divsChild>
    </w:div>
    <w:div w:id="1505701503">
      <w:bodyDiv w:val="1"/>
      <w:marLeft w:val="0"/>
      <w:marRight w:val="0"/>
      <w:marTop w:val="0"/>
      <w:marBottom w:val="0"/>
      <w:divBdr>
        <w:top w:val="none" w:sz="0" w:space="0" w:color="auto"/>
        <w:left w:val="none" w:sz="0" w:space="0" w:color="auto"/>
        <w:bottom w:val="none" w:sz="0" w:space="0" w:color="auto"/>
        <w:right w:val="none" w:sz="0" w:space="0" w:color="auto"/>
      </w:divBdr>
      <w:divsChild>
        <w:div w:id="951979598">
          <w:marLeft w:val="0"/>
          <w:marRight w:val="0"/>
          <w:marTop w:val="0"/>
          <w:marBottom w:val="0"/>
          <w:divBdr>
            <w:top w:val="none" w:sz="0" w:space="0" w:color="auto"/>
            <w:left w:val="none" w:sz="0" w:space="0" w:color="auto"/>
            <w:bottom w:val="none" w:sz="0" w:space="0" w:color="auto"/>
            <w:right w:val="none" w:sz="0" w:space="0" w:color="auto"/>
          </w:divBdr>
        </w:div>
      </w:divsChild>
    </w:div>
    <w:div w:id="1507787506">
      <w:bodyDiv w:val="1"/>
      <w:marLeft w:val="0"/>
      <w:marRight w:val="0"/>
      <w:marTop w:val="0"/>
      <w:marBottom w:val="0"/>
      <w:divBdr>
        <w:top w:val="none" w:sz="0" w:space="0" w:color="auto"/>
        <w:left w:val="none" w:sz="0" w:space="0" w:color="auto"/>
        <w:bottom w:val="none" w:sz="0" w:space="0" w:color="auto"/>
        <w:right w:val="none" w:sz="0" w:space="0" w:color="auto"/>
      </w:divBdr>
      <w:divsChild>
        <w:div w:id="459223760">
          <w:marLeft w:val="0"/>
          <w:marRight w:val="0"/>
          <w:marTop w:val="0"/>
          <w:marBottom w:val="0"/>
          <w:divBdr>
            <w:top w:val="none" w:sz="0" w:space="0" w:color="auto"/>
            <w:left w:val="none" w:sz="0" w:space="0" w:color="auto"/>
            <w:bottom w:val="none" w:sz="0" w:space="0" w:color="auto"/>
            <w:right w:val="none" w:sz="0" w:space="0" w:color="auto"/>
          </w:divBdr>
        </w:div>
      </w:divsChild>
    </w:div>
    <w:div w:id="1519387305">
      <w:bodyDiv w:val="1"/>
      <w:marLeft w:val="0"/>
      <w:marRight w:val="0"/>
      <w:marTop w:val="0"/>
      <w:marBottom w:val="0"/>
      <w:divBdr>
        <w:top w:val="none" w:sz="0" w:space="0" w:color="auto"/>
        <w:left w:val="none" w:sz="0" w:space="0" w:color="auto"/>
        <w:bottom w:val="none" w:sz="0" w:space="0" w:color="auto"/>
        <w:right w:val="none" w:sz="0" w:space="0" w:color="auto"/>
      </w:divBdr>
      <w:divsChild>
        <w:div w:id="341589769">
          <w:marLeft w:val="0"/>
          <w:marRight w:val="0"/>
          <w:marTop w:val="0"/>
          <w:marBottom w:val="0"/>
          <w:divBdr>
            <w:top w:val="none" w:sz="0" w:space="0" w:color="auto"/>
            <w:left w:val="none" w:sz="0" w:space="0" w:color="auto"/>
            <w:bottom w:val="none" w:sz="0" w:space="0" w:color="auto"/>
            <w:right w:val="none" w:sz="0" w:space="0" w:color="auto"/>
          </w:divBdr>
        </w:div>
      </w:divsChild>
    </w:div>
    <w:div w:id="1559055438">
      <w:bodyDiv w:val="1"/>
      <w:marLeft w:val="0"/>
      <w:marRight w:val="0"/>
      <w:marTop w:val="0"/>
      <w:marBottom w:val="0"/>
      <w:divBdr>
        <w:top w:val="none" w:sz="0" w:space="0" w:color="auto"/>
        <w:left w:val="none" w:sz="0" w:space="0" w:color="auto"/>
        <w:bottom w:val="none" w:sz="0" w:space="0" w:color="auto"/>
        <w:right w:val="none" w:sz="0" w:space="0" w:color="auto"/>
      </w:divBdr>
      <w:divsChild>
        <w:div w:id="1661957013">
          <w:marLeft w:val="0"/>
          <w:marRight w:val="0"/>
          <w:marTop w:val="0"/>
          <w:marBottom w:val="0"/>
          <w:divBdr>
            <w:top w:val="none" w:sz="0" w:space="0" w:color="auto"/>
            <w:left w:val="none" w:sz="0" w:space="0" w:color="auto"/>
            <w:bottom w:val="single" w:sz="6" w:space="3" w:color="EEEFF2"/>
            <w:right w:val="none" w:sz="0" w:space="0" w:color="auto"/>
          </w:divBdr>
          <w:divsChild>
            <w:div w:id="897518792">
              <w:marLeft w:val="-225"/>
              <w:marRight w:val="-225"/>
              <w:marTop w:val="0"/>
              <w:marBottom w:val="225"/>
              <w:divBdr>
                <w:top w:val="none" w:sz="0" w:space="0" w:color="auto"/>
                <w:left w:val="none" w:sz="0" w:space="0" w:color="auto"/>
                <w:bottom w:val="none" w:sz="0" w:space="0" w:color="auto"/>
                <w:right w:val="none" w:sz="0" w:space="0" w:color="auto"/>
              </w:divBdr>
              <w:divsChild>
                <w:div w:id="9443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4060">
          <w:marLeft w:val="0"/>
          <w:marRight w:val="0"/>
          <w:marTop w:val="0"/>
          <w:marBottom w:val="0"/>
          <w:divBdr>
            <w:top w:val="none" w:sz="0" w:space="0" w:color="auto"/>
            <w:left w:val="none" w:sz="0" w:space="0" w:color="auto"/>
            <w:bottom w:val="single" w:sz="6" w:space="3" w:color="EEEFF2"/>
            <w:right w:val="none" w:sz="0" w:space="0" w:color="auto"/>
          </w:divBdr>
          <w:divsChild>
            <w:div w:id="1377003054">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597253265">
      <w:bodyDiv w:val="1"/>
      <w:marLeft w:val="0"/>
      <w:marRight w:val="0"/>
      <w:marTop w:val="0"/>
      <w:marBottom w:val="0"/>
      <w:divBdr>
        <w:top w:val="none" w:sz="0" w:space="0" w:color="auto"/>
        <w:left w:val="none" w:sz="0" w:space="0" w:color="auto"/>
        <w:bottom w:val="none" w:sz="0" w:space="0" w:color="auto"/>
        <w:right w:val="none" w:sz="0" w:space="0" w:color="auto"/>
      </w:divBdr>
    </w:div>
    <w:div w:id="1710101890">
      <w:bodyDiv w:val="1"/>
      <w:marLeft w:val="0"/>
      <w:marRight w:val="0"/>
      <w:marTop w:val="0"/>
      <w:marBottom w:val="0"/>
      <w:divBdr>
        <w:top w:val="none" w:sz="0" w:space="0" w:color="auto"/>
        <w:left w:val="none" w:sz="0" w:space="0" w:color="auto"/>
        <w:bottom w:val="none" w:sz="0" w:space="0" w:color="auto"/>
        <w:right w:val="none" w:sz="0" w:space="0" w:color="auto"/>
      </w:divBdr>
    </w:div>
    <w:div w:id="1714960132">
      <w:bodyDiv w:val="1"/>
      <w:marLeft w:val="0"/>
      <w:marRight w:val="0"/>
      <w:marTop w:val="0"/>
      <w:marBottom w:val="0"/>
      <w:divBdr>
        <w:top w:val="none" w:sz="0" w:space="0" w:color="auto"/>
        <w:left w:val="none" w:sz="0" w:space="0" w:color="auto"/>
        <w:bottom w:val="none" w:sz="0" w:space="0" w:color="auto"/>
        <w:right w:val="none" w:sz="0" w:space="0" w:color="auto"/>
      </w:divBdr>
      <w:divsChild>
        <w:div w:id="545723009">
          <w:marLeft w:val="0"/>
          <w:marRight w:val="0"/>
          <w:marTop w:val="0"/>
          <w:marBottom w:val="0"/>
          <w:divBdr>
            <w:top w:val="none" w:sz="0" w:space="0" w:color="auto"/>
            <w:left w:val="none" w:sz="0" w:space="0" w:color="auto"/>
            <w:bottom w:val="none" w:sz="0" w:space="0" w:color="auto"/>
            <w:right w:val="none" w:sz="0" w:space="0" w:color="auto"/>
          </w:divBdr>
        </w:div>
      </w:divsChild>
    </w:div>
    <w:div w:id="1715078740">
      <w:bodyDiv w:val="1"/>
      <w:marLeft w:val="0"/>
      <w:marRight w:val="0"/>
      <w:marTop w:val="0"/>
      <w:marBottom w:val="0"/>
      <w:divBdr>
        <w:top w:val="none" w:sz="0" w:space="0" w:color="auto"/>
        <w:left w:val="none" w:sz="0" w:space="0" w:color="auto"/>
        <w:bottom w:val="none" w:sz="0" w:space="0" w:color="auto"/>
        <w:right w:val="none" w:sz="0" w:space="0" w:color="auto"/>
      </w:divBdr>
      <w:divsChild>
        <w:div w:id="1850555589">
          <w:marLeft w:val="0"/>
          <w:marRight w:val="0"/>
          <w:marTop w:val="0"/>
          <w:marBottom w:val="0"/>
          <w:divBdr>
            <w:top w:val="none" w:sz="0" w:space="0" w:color="auto"/>
            <w:left w:val="none" w:sz="0" w:space="0" w:color="auto"/>
            <w:bottom w:val="none" w:sz="0" w:space="0" w:color="auto"/>
            <w:right w:val="none" w:sz="0" w:space="0" w:color="auto"/>
          </w:divBdr>
        </w:div>
      </w:divsChild>
    </w:div>
    <w:div w:id="1717781216">
      <w:bodyDiv w:val="1"/>
      <w:marLeft w:val="0"/>
      <w:marRight w:val="0"/>
      <w:marTop w:val="0"/>
      <w:marBottom w:val="0"/>
      <w:divBdr>
        <w:top w:val="none" w:sz="0" w:space="0" w:color="auto"/>
        <w:left w:val="none" w:sz="0" w:space="0" w:color="auto"/>
        <w:bottom w:val="none" w:sz="0" w:space="0" w:color="auto"/>
        <w:right w:val="none" w:sz="0" w:space="0" w:color="auto"/>
      </w:divBdr>
    </w:div>
    <w:div w:id="1740052270">
      <w:bodyDiv w:val="1"/>
      <w:marLeft w:val="0"/>
      <w:marRight w:val="0"/>
      <w:marTop w:val="0"/>
      <w:marBottom w:val="0"/>
      <w:divBdr>
        <w:top w:val="none" w:sz="0" w:space="0" w:color="auto"/>
        <w:left w:val="none" w:sz="0" w:space="0" w:color="auto"/>
        <w:bottom w:val="none" w:sz="0" w:space="0" w:color="auto"/>
        <w:right w:val="none" w:sz="0" w:space="0" w:color="auto"/>
      </w:divBdr>
      <w:divsChild>
        <w:div w:id="1311446971">
          <w:marLeft w:val="0"/>
          <w:marRight w:val="0"/>
          <w:marTop w:val="0"/>
          <w:marBottom w:val="0"/>
          <w:divBdr>
            <w:top w:val="none" w:sz="0" w:space="0" w:color="auto"/>
            <w:left w:val="none" w:sz="0" w:space="0" w:color="auto"/>
            <w:bottom w:val="none" w:sz="0" w:space="0" w:color="auto"/>
            <w:right w:val="none" w:sz="0" w:space="0" w:color="auto"/>
          </w:divBdr>
        </w:div>
      </w:divsChild>
    </w:div>
    <w:div w:id="1746031696">
      <w:bodyDiv w:val="1"/>
      <w:marLeft w:val="0"/>
      <w:marRight w:val="0"/>
      <w:marTop w:val="0"/>
      <w:marBottom w:val="0"/>
      <w:divBdr>
        <w:top w:val="none" w:sz="0" w:space="0" w:color="auto"/>
        <w:left w:val="none" w:sz="0" w:space="0" w:color="auto"/>
        <w:bottom w:val="none" w:sz="0" w:space="0" w:color="auto"/>
        <w:right w:val="none" w:sz="0" w:space="0" w:color="auto"/>
      </w:divBdr>
      <w:divsChild>
        <w:div w:id="702024284">
          <w:marLeft w:val="0"/>
          <w:marRight w:val="0"/>
          <w:marTop w:val="0"/>
          <w:marBottom w:val="0"/>
          <w:divBdr>
            <w:top w:val="none" w:sz="0" w:space="0" w:color="auto"/>
            <w:left w:val="none" w:sz="0" w:space="0" w:color="auto"/>
            <w:bottom w:val="none" w:sz="0" w:space="0" w:color="auto"/>
            <w:right w:val="none" w:sz="0" w:space="0" w:color="auto"/>
          </w:divBdr>
        </w:div>
      </w:divsChild>
    </w:div>
    <w:div w:id="1771586452">
      <w:bodyDiv w:val="1"/>
      <w:marLeft w:val="0"/>
      <w:marRight w:val="0"/>
      <w:marTop w:val="0"/>
      <w:marBottom w:val="0"/>
      <w:divBdr>
        <w:top w:val="none" w:sz="0" w:space="0" w:color="auto"/>
        <w:left w:val="none" w:sz="0" w:space="0" w:color="auto"/>
        <w:bottom w:val="none" w:sz="0" w:space="0" w:color="auto"/>
        <w:right w:val="none" w:sz="0" w:space="0" w:color="auto"/>
      </w:divBdr>
      <w:divsChild>
        <w:div w:id="832838861">
          <w:marLeft w:val="0"/>
          <w:marRight w:val="0"/>
          <w:marTop w:val="0"/>
          <w:marBottom w:val="0"/>
          <w:divBdr>
            <w:top w:val="none" w:sz="0" w:space="0" w:color="auto"/>
            <w:left w:val="none" w:sz="0" w:space="0" w:color="auto"/>
            <w:bottom w:val="none" w:sz="0" w:space="0" w:color="auto"/>
            <w:right w:val="none" w:sz="0" w:space="0" w:color="auto"/>
          </w:divBdr>
        </w:div>
      </w:divsChild>
    </w:div>
    <w:div w:id="1783181203">
      <w:bodyDiv w:val="1"/>
      <w:marLeft w:val="0"/>
      <w:marRight w:val="0"/>
      <w:marTop w:val="0"/>
      <w:marBottom w:val="0"/>
      <w:divBdr>
        <w:top w:val="none" w:sz="0" w:space="0" w:color="auto"/>
        <w:left w:val="none" w:sz="0" w:space="0" w:color="auto"/>
        <w:bottom w:val="none" w:sz="0" w:space="0" w:color="auto"/>
        <w:right w:val="none" w:sz="0" w:space="0" w:color="auto"/>
      </w:divBdr>
      <w:divsChild>
        <w:div w:id="1377509534">
          <w:marLeft w:val="0"/>
          <w:marRight w:val="0"/>
          <w:marTop w:val="0"/>
          <w:marBottom w:val="0"/>
          <w:divBdr>
            <w:top w:val="none" w:sz="0" w:space="0" w:color="auto"/>
            <w:left w:val="none" w:sz="0" w:space="0" w:color="auto"/>
            <w:bottom w:val="none" w:sz="0" w:space="0" w:color="auto"/>
            <w:right w:val="none" w:sz="0" w:space="0" w:color="auto"/>
          </w:divBdr>
        </w:div>
      </w:divsChild>
    </w:div>
    <w:div w:id="1783332012">
      <w:bodyDiv w:val="1"/>
      <w:marLeft w:val="0"/>
      <w:marRight w:val="0"/>
      <w:marTop w:val="0"/>
      <w:marBottom w:val="0"/>
      <w:divBdr>
        <w:top w:val="none" w:sz="0" w:space="0" w:color="auto"/>
        <w:left w:val="none" w:sz="0" w:space="0" w:color="auto"/>
        <w:bottom w:val="none" w:sz="0" w:space="0" w:color="auto"/>
        <w:right w:val="none" w:sz="0" w:space="0" w:color="auto"/>
      </w:divBdr>
      <w:divsChild>
        <w:div w:id="1730225324">
          <w:marLeft w:val="0"/>
          <w:marRight w:val="0"/>
          <w:marTop w:val="0"/>
          <w:marBottom w:val="0"/>
          <w:divBdr>
            <w:top w:val="none" w:sz="0" w:space="0" w:color="auto"/>
            <w:left w:val="none" w:sz="0" w:space="0" w:color="auto"/>
            <w:bottom w:val="none" w:sz="0" w:space="0" w:color="auto"/>
            <w:right w:val="none" w:sz="0" w:space="0" w:color="auto"/>
          </w:divBdr>
        </w:div>
      </w:divsChild>
    </w:div>
    <w:div w:id="1786651633">
      <w:bodyDiv w:val="1"/>
      <w:marLeft w:val="0"/>
      <w:marRight w:val="0"/>
      <w:marTop w:val="0"/>
      <w:marBottom w:val="0"/>
      <w:divBdr>
        <w:top w:val="none" w:sz="0" w:space="0" w:color="auto"/>
        <w:left w:val="none" w:sz="0" w:space="0" w:color="auto"/>
        <w:bottom w:val="none" w:sz="0" w:space="0" w:color="auto"/>
        <w:right w:val="none" w:sz="0" w:space="0" w:color="auto"/>
      </w:divBdr>
      <w:divsChild>
        <w:div w:id="653679825">
          <w:marLeft w:val="0"/>
          <w:marRight w:val="0"/>
          <w:marTop w:val="0"/>
          <w:marBottom w:val="0"/>
          <w:divBdr>
            <w:top w:val="none" w:sz="0" w:space="0" w:color="auto"/>
            <w:left w:val="none" w:sz="0" w:space="0" w:color="auto"/>
            <w:bottom w:val="none" w:sz="0" w:space="0" w:color="auto"/>
            <w:right w:val="none" w:sz="0" w:space="0" w:color="auto"/>
          </w:divBdr>
        </w:div>
      </w:divsChild>
    </w:div>
    <w:div w:id="1791242317">
      <w:bodyDiv w:val="1"/>
      <w:marLeft w:val="0"/>
      <w:marRight w:val="0"/>
      <w:marTop w:val="0"/>
      <w:marBottom w:val="0"/>
      <w:divBdr>
        <w:top w:val="none" w:sz="0" w:space="0" w:color="auto"/>
        <w:left w:val="none" w:sz="0" w:space="0" w:color="auto"/>
        <w:bottom w:val="none" w:sz="0" w:space="0" w:color="auto"/>
        <w:right w:val="none" w:sz="0" w:space="0" w:color="auto"/>
      </w:divBdr>
      <w:divsChild>
        <w:div w:id="797066751">
          <w:marLeft w:val="0"/>
          <w:marRight w:val="0"/>
          <w:marTop w:val="0"/>
          <w:marBottom w:val="0"/>
          <w:divBdr>
            <w:top w:val="none" w:sz="0" w:space="0" w:color="auto"/>
            <w:left w:val="none" w:sz="0" w:space="0" w:color="auto"/>
            <w:bottom w:val="none" w:sz="0" w:space="0" w:color="auto"/>
            <w:right w:val="none" w:sz="0" w:space="0" w:color="auto"/>
          </w:divBdr>
        </w:div>
      </w:divsChild>
    </w:div>
    <w:div w:id="1798066614">
      <w:bodyDiv w:val="1"/>
      <w:marLeft w:val="0"/>
      <w:marRight w:val="0"/>
      <w:marTop w:val="0"/>
      <w:marBottom w:val="0"/>
      <w:divBdr>
        <w:top w:val="none" w:sz="0" w:space="0" w:color="auto"/>
        <w:left w:val="none" w:sz="0" w:space="0" w:color="auto"/>
        <w:bottom w:val="none" w:sz="0" w:space="0" w:color="auto"/>
        <w:right w:val="none" w:sz="0" w:space="0" w:color="auto"/>
      </w:divBdr>
      <w:divsChild>
        <w:div w:id="1608460744">
          <w:marLeft w:val="0"/>
          <w:marRight w:val="0"/>
          <w:marTop w:val="0"/>
          <w:marBottom w:val="0"/>
          <w:divBdr>
            <w:top w:val="none" w:sz="0" w:space="0" w:color="auto"/>
            <w:left w:val="none" w:sz="0" w:space="0" w:color="auto"/>
            <w:bottom w:val="none" w:sz="0" w:space="0" w:color="auto"/>
            <w:right w:val="none" w:sz="0" w:space="0" w:color="auto"/>
          </w:divBdr>
        </w:div>
      </w:divsChild>
    </w:div>
    <w:div w:id="1835030637">
      <w:bodyDiv w:val="1"/>
      <w:marLeft w:val="0"/>
      <w:marRight w:val="0"/>
      <w:marTop w:val="0"/>
      <w:marBottom w:val="0"/>
      <w:divBdr>
        <w:top w:val="none" w:sz="0" w:space="0" w:color="auto"/>
        <w:left w:val="none" w:sz="0" w:space="0" w:color="auto"/>
        <w:bottom w:val="none" w:sz="0" w:space="0" w:color="auto"/>
        <w:right w:val="none" w:sz="0" w:space="0" w:color="auto"/>
      </w:divBdr>
    </w:div>
    <w:div w:id="1933312658">
      <w:bodyDiv w:val="1"/>
      <w:marLeft w:val="0"/>
      <w:marRight w:val="0"/>
      <w:marTop w:val="0"/>
      <w:marBottom w:val="0"/>
      <w:divBdr>
        <w:top w:val="none" w:sz="0" w:space="0" w:color="auto"/>
        <w:left w:val="none" w:sz="0" w:space="0" w:color="auto"/>
        <w:bottom w:val="none" w:sz="0" w:space="0" w:color="auto"/>
        <w:right w:val="none" w:sz="0" w:space="0" w:color="auto"/>
      </w:divBdr>
    </w:div>
    <w:div w:id="1954289781">
      <w:bodyDiv w:val="1"/>
      <w:marLeft w:val="0"/>
      <w:marRight w:val="0"/>
      <w:marTop w:val="0"/>
      <w:marBottom w:val="0"/>
      <w:divBdr>
        <w:top w:val="none" w:sz="0" w:space="0" w:color="auto"/>
        <w:left w:val="none" w:sz="0" w:space="0" w:color="auto"/>
        <w:bottom w:val="none" w:sz="0" w:space="0" w:color="auto"/>
        <w:right w:val="none" w:sz="0" w:space="0" w:color="auto"/>
      </w:divBdr>
      <w:divsChild>
        <w:div w:id="1114907296">
          <w:marLeft w:val="0"/>
          <w:marRight w:val="0"/>
          <w:marTop w:val="0"/>
          <w:marBottom w:val="0"/>
          <w:divBdr>
            <w:top w:val="none" w:sz="0" w:space="0" w:color="auto"/>
            <w:left w:val="none" w:sz="0" w:space="0" w:color="auto"/>
            <w:bottom w:val="none" w:sz="0" w:space="0" w:color="auto"/>
            <w:right w:val="none" w:sz="0" w:space="0" w:color="auto"/>
          </w:divBdr>
        </w:div>
      </w:divsChild>
    </w:div>
    <w:div w:id="1957638507">
      <w:bodyDiv w:val="1"/>
      <w:marLeft w:val="0"/>
      <w:marRight w:val="0"/>
      <w:marTop w:val="0"/>
      <w:marBottom w:val="0"/>
      <w:divBdr>
        <w:top w:val="none" w:sz="0" w:space="0" w:color="auto"/>
        <w:left w:val="none" w:sz="0" w:space="0" w:color="auto"/>
        <w:bottom w:val="none" w:sz="0" w:space="0" w:color="auto"/>
        <w:right w:val="none" w:sz="0" w:space="0" w:color="auto"/>
      </w:divBdr>
      <w:divsChild>
        <w:div w:id="679891923">
          <w:marLeft w:val="0"/>
          <w:marRight w:val="0"/>
          <w:marTop w:val="0"/>
          <w:marBottom w:val="0"/>
          <w:divBdr>
            <w:top w:val="none" w:sz="0" w:space="0" w:color="auto"/>
            <w:left w:val="none" w:sz="0" w:space="0" w:color="auto"/>
            <w:bottom w:val="none" w:sz="0" w:space="0" w:color="auto"/>
            <w:right w:val="none" w:sz="0" w:space="0" w:color="auto"/>
          </w:divBdr>
        </w:div>
      </w:divsChild>
    </w:div>
    <w:div w:id="1957709710">
      <w:bodyDiv w:val="1"/>
      <w:marLeft w:val="0"/>
      <w:marRight w:val="0"/>
      <w:marTop w:val="0"/>
      <w:marBottom w:val="0"/>
      <w:divBdr>
        <w:top w:val="none" w:sz="0" w:space="0" w:color="auto"/>
        <w:left w:val="none" w:sz="0" w:space="0" w:color="auto"/>
        <w:bottom w:val="none" w:sz="0" w:space="0" w:color="auto"/>
        <w:right w:val="none" w:sz="0" w:space="0" w:color="auto"/>
      </w:divBdr>
      <w:divsChild>
        <w:div w:id="428310103">
          <w:marLeft w:val="0"/>
          <w:marRight w:val="0"/>
          <w:marTop w:val="0"/>
          <w:marBottom w:val="0"/>
          <w:divBdr>
            <w:top w:val="none" w:sz="0" w:space="0" w:color="auto"/>
            <w:left w:val="none" w:sz="0" w:space="0" w:color="auto"/>
            <w:bottom w:val="none" w:sz="0" w:space="0" w:color="auto"/>
            <w:right w:val="none" w:sz="0" w:space="0" w:color="auto"/>
          </w:divBdr>
        </w:div>
      </w:divsChild>
    </w:div>
    <w:div w:id="1962488861">
      <w:bodyDiv w:val="1"/>
      <w:marLeft w:val="0"/>
      <w:marRight w:val="0"/>
      <w:marTop w:val="0"/>
      <w:marBottom w:val="0"/>
      <w:divBdr>
        <w:top w:val="none" w:sz="0" w:space="0" w:color="auto"/>
        <w:left w:val="none" w:sz="0" w:space="0" w:color="auto"/>
        <w:bottom w:val="none" w:sz="0" w:space="0" w:color="auto"/>
        <w:right w:val="none" w:sz="0" w:space="0" w:color="auto"/>
      </w:divBdr>
      <w:divsChild>
        <w:div w:id="1921714556">
          <w:marLeft w:val="0"/>
          <w:marRight w:val="0"/>
          <w:marTop w:val="0"/>
          <w:marBottom w:val="0"/>
          <w:divBdr>
            <w:top w:val="none" w:sz="0" w:space="0" w:color="auto"/>
            <w:left w:val="none" w:sz="0" w:space="0" w:color="auto"/>
            <w:bottom w:val="none" w:sz="0" w:space="0" w:color="auto"/>
            <w:right w:val="none" w:sz="0" w:space="0" w:color="auto"/>
          </w:divBdr>
        </w:div>
      </w:divsChild>
    </w:div>
    <w:div w:id="2067144338">
      <w:bodyDiv w:val="1"/>
      <w:marLeft w:val="0"/>
      <w:marRight w:val="0"/>
      <w:marTop w:val="0"/>
      <w:marBottom w:val="0"/>
      <w:divBdr>
        <w:top w:val="none" w:sz="0" w:space="0" w:color="auto"/>
        <w:left w:val="none" w:sz="0" w:space="0" w:color="auto"/>
        <w:bottom w:val="none" w:sz="0" w:space="0" w:color="auto"/>
        <w:right w:val="none" w:sz="0" w:space="0" w:color="auto"/>
      </w:divBdr>
      <w:divsChild>
        <w:div w:id="160508427">
          <w:marLeft w:val="0"/>
          <w:marRight w:val="0"/>
          <w:marTop w:val="0"/>
          <w:marBottom w:val="0"/>
          <w:divBdr>
            <w:top w:val="none" w:sz="0" w:space="0" w:color="auto"/>
            <w:left w:val="none" w:sz="0" w:space="0" w:color="auto"/>
            <w:bottom w:val="none" w:sz="0" w:space="0" w:color="auto"/>
            <w:right w:val="none" w:sz="0" w:space="0" w:color="auto"/>
          </w:divBdr>
        </w:div>
      </w:divsChild>
    </w:div>
    <w:div w:id="2097626859">
      <w:bodyDiv w:val="1"/>
      <w:marLeft w:val="0"/>
      <w:marRight w:val="0"/>
      <w:marTop w:val="0"/>
      <w:marBottom w:val="0"/>
      <w:divBdr>
        <w:top w:val="none" w:sz="0" w:space="0" w:color="auto"/>
        <w:left w:val="none" w:sz="0" w:space="0" w:color="auto"/>
        <w:bottom w:val="none" w:sz="0" w:space="0" w:color="auto"/>
        <w:right w:val="none" w:sz="0" w:space="0" w:color="auto"/>
      </w:divBdr>
    </w:div>
    <w:div w:id="2106419085">
      <w:bodyDiv w:val="1"/>
      <w:marLeft w:val="0"/>
      <w:marRight w:val="0"/>
      <w:marTop w:val="0"/>
      <w:marBottom w:val="0"/>
      <w:divBdr>
        <w:top w:val="none" w:sz="0" w:space="0" w:color="auto"/>
        <w:left w:val="none" w:sz="0" w:space="0" w:color="auto"/>
        <w:bottom w:val="none" w:sz="0" w:space="0" w:color="auto"/>
        <w:right w:val="none" w:sz="0" w:space="0" w:color="auto"/>
      </w:divBdr>
    </w:div>
    <w:div w:id="2133018781">
      <w:bodyDiv w:val="1"/>
      <w:marLeft w:val="0"/>
      <w:marRight w:val="0"/>
      <w:marTop w:val="0"/>
      <w:marBottom w:val="0"/>
      <w:divBdr>
        <w:top w:val="none" w:sz="0" w:space="0" w:color="auto"/>
        <w:left w:val="none" w:sz="0" w:space="0" w:color="auto"/>
        <w:bottom w:val="none" w:sz="0" w:space="0" w:color="auto"/>
        <w:right w:val="none" w:sz="0" w:space="0" w:color="auto"/>
      </w:divBdr>
      <w:divsChild>
        <w:div w:id="173338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t.curriculog.com/agenda:494/for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E3E61FC9BBFD408DAFF93B9B259EBF" ma:contentTypeVersion="12" ma:contentTypeDescription="Create a new document." ma:contentTypeScope="" ma:versionID="824ea6aa9542b746432b855f855ed45e">
  <xsd:schema xmlns:xsd="http://www.w3.org/2001/XMLSchema" xmlns:xs="http://www.w3.org/2001/XMLSchema" xmlns:p="http://schemas.microsoft.com/office/2006/metadata/properties" xmlns:ns2="207dbe94-2d28-48c5-9dc6-55feabf1aff0" xmlns:ns3="c73014a5-14e5-480a-ba51-b84029a2642c" targetNamespace="http://schemas.microsoft.com/office/2006/metadata/properties" ma:root="true" ma:fieldsID="7aded9a1231cd030110ca3872fe216d1" ns2:_="" ns3:_="">
    <xsd:import namespace="207dbe94-2d28-48c5-9dc6-55feabf1aff0"/>
    <xsd:import namespace="c73014a5-14e5-480a-ba51-b84029a264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dbe94-2d28-48c5-9dc6-55feabf1a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014a5-14e5-480a-ba51-b84029a26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8F5D-E314-44FD-ADE7-114F26918B4B}">
  <ds:schemaRefs>
    <ds:schemaRef ds:uri="http://schemas.microsoft.com/sharepoint/v3/contenttype/forms"/>
  </ds:schemaRefs>
</ds:datastoreItem>
</file>

<file path=customXml/itemProps2.xml><?xml version="1.0" encoding="utf-8"?>
<ds:datastoreItem xmlns:ds="http://schemas.openxmlformats.org/officeDocument/2006/customXml" ds:itemID="{65D26494-89B1-4E1D-87CB-41E39F8199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6E6C88-1B20-42D0-9FF2-12BFF2FDA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dbe94-2d28-48c5-9dc6-55feabf1aff0"/>
    <ds:schemaRef ds:uri="c73014a5-14e5-480a-ba51-b84029a26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41AB5-7678-4A97-B7EF-1A878667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8954</CharactersWithSpaces>
  <SharedDoc>false</SharedDoc>
  <HLinks>
    <vt:vector size="6" baseType="variant">
      <vt:variant>
        <vt:i4>8323122</vt:i4>
      </vt:variant>
      <vt:variant>
        <vt:i4>0</vt:i4>
      </vt:variant>
      <vt:variant>
        <vt:i4>0</vt:i4>
      </vt:variant>
      <vt:variant>
        <vt:i4>5</vt:i4>
      </vt:variant>
      <vt:variant>
        <vt:lpwstr>https://unt.curriculog.com/agenda:487/form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Carissa</dc:creator>
  <cp:keywords/>
  <dc:description/>
  <cp:lastModifiedBy>Katy</cp:lastModifiedBy>
  <cp:revision>32</cp:revision>
  <dcterms:created xsi:type="dcterms:W3CDTF">2022-02-02T15:02:00Z</dcterms:created>
  <dcterms:modified xsi:type="dcterms:W3CDTF">2022-02-02T22:17:00Z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0x01010099E3E61FC9BBFD408DAFF93B9B259EBF</vt:lpwstr>
  </property>
</Properties>
</file>