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0A63FFDA"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04B67">
        <w:rPr>
          <w:rFonts w:ascii="Arial Narrow" w:hAnsi="Arial Narrow" w:cs="Times New Roman"/>
          <w:bCs/>
          <w:u w:val="single"/>
        </w:rPr>
        <w:t>11/22/24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395B0245"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104B67">
        <w:rPr>
          <w:rFonts w:ascii="Arial Narrow" w:hAnsi="Arial Narrow" w:cs="Times New Roman"/>
          <w:b/>
          <w:bCs/>
          <w:sz w:val="24"/>
          <w:szCs w:val="24"/>
        </w:rPr>
        <w:t>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17A27C4C"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206B50">
        <w:rPr>
          <w:rFonts w:ascii="Arial Narrow" w:hAnsi="Arial Narrow" w:cs="Times New Roman"/>
          <w:sz w:val="24"/>
          <w:szCs w:val="24"/>
          <w:u w:val="single"/>
        </w:rPr>
        <w:t xml:space="preserve">University </w:t>
      </w:r>
      <w:r w:rsidR="00104B67">
        <w:rPr>
          <w:rFonts w:ascii="Arial Narrow" w:hAnsi="Arial Narrow" w:cs="Times New Roman"/>
          <w:sz w:val="24"/>
          <w:szCs w:val="24"/>
          <w:u w:val="single"/>
        </w:rPr>
        <w:t>Faculty Grievance Committee</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6F454D54" w:rsidR="00F16A1C" w:rsidRPr="000121FD" w:rsidRDefault="009012CF" w:rsidP="00104B67">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104B67" w:rsidRPr="00104B67">
        <w:rPr>
          <w:rFonts w:ascii="Arial Narrow" w:hAnsi="Arial Narrow" w:cs="Times New Roman"/>
          <w:bCs/>
          <w:sz w:val="24"/>
          <w:szCs w:val="24"/>
          <w:u w:val="single"/>
        </w:rPr>
        <w:t xml:space="preserve">David Holdeman (Chair) </w:t>
      </w:r>
      <w:proofErr w:type="spellStart"/>
      <w:r w:rsidR="00104B67" w:rsidRPr="00104B67">
        <w:rPr>
          <w:rFonts w:ascii="Arial Narrow" w:hAnsi="Arial Narrow" w:cs="Times New Roman"/>
          <w:bCs/>
          <w:sz w:val="24"/>
          <w:szCs w:val="24"/>
          <w:u w:val="single"/>
        </w:rPr>
        <w:t>Bibhudutta</w:t>
      </w:r>
      <w:proofErr w:type="spellEnd"/>
      <w:r w:rsidR="00104B67" w:rsidRPr="00104B67">
        <w:rPr>
          <w:rFonts w:ascii="Arial Narrow" w:hAnsi="Arial Narrow" w:cs="Times New Roman"/>
          <w:bCs/>
          <w:sz w:val="24"/>
          <w:szCs w:val="24"/>
          <w:u w:val="single"/>
        </w:rPr>
        <w:t xml:space="preserve"> Rout (Vice Chair)</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31BBDD8D"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00104B67">
        <w:rPr>
          <w:rFonts w:ascii="Arial Narrow" w:hAnsi="Arial Narrow" w:cs="Times New Roman"/>
          <w:sz w:val="24"/>
          <w:szCs w:val="24"/>
          <w:u w:val="single"/>
        </w:rPr>
        <w:t>9/</w:t>
      </w:r>
      <w:r w:rsidR="00722CE9">
        <w:rPr>
          <w:rFonts w:ascii="Arial Narrow" w:hAnsi="Arial Narrow" w:cs="Times New Roman"/>
          <w:sz w:val="24"/>
          <w:szCs w:val="24"/>
          <w:u w:val="single"/>
        </w:rPr>
        <w:t>23</w:t>
      </w:r>
      <w:r w:rsidR="00104B67">
        <w:rPr>
          <w:rFonts w:ascii="Arial Narrow" w:hAnsi="Arial Narrow" w:cs="Times New Roman"/>
          <w:sz w:val="24"/>
          <w:szCs w:val="24"/>
          <w:u w:val="single"/>
        </w:rPr>
        <w:t>/24</w:t>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104B67">
        <w:tc>
          <w:tcPr>
            <w:tcW w:w="1547"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B233A0" w:rsidRPr="000121FD" w14:paraId="5D92FF22" w14:textId="77777777" w:rsidTr="002837D5">
        <w:tc>
          <w:tcPr>
            <w:tcW w:w="1547" w:type="dxa"/>
            <w:tcBorders>
              <w:right w:val="single" w:sz="4" w:space="0" w:color="auto"/>
            </w:tcBorders>
          </w:tcPr>
          <w:p w14:paraId="4C8380BD" w14:textId="77777777" w:rsidR="00B233A0" w:rsidRPr="000121FD" w:rsidRDefault="00B233A0" w:rsidP="00B233A0">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33F4B012" w:rsidR="00B233A0" w:rsidRPr="000121FD" w:rsidRDefault="00B233A0" w:rsidP="00B233A0">
            <w:pPr>
              <w:rPr>
                <w:rFonts w:cstheme="minorHAnsi"/>
                <w:color w:val="000000"/>
                <w:sz w:val="24"/>
                <w:szCs w:val="24"/>
              </w:rPr>
            </w:pPr>
            <w:r>
              <w:rPr>
                <w:rFonts w:ascii="Calibri" w:hAnsi="Calibri" w:cs="Calibri"/>
              </w:rPr>
              <w:t>David Holdeman</w:t>
            </w:r>
          </w:p>
        </w:tc>
        <w:tc>
          <w:tcPr>
            <w:tcW w:w="1665" w:type="dxa"/>
            <w:vAlign w:val="center"/>
          </w:tcPr>
          <w:p w14:paraId="40875A37" w14:textId="4D136706" w:rsidR="00B233A0" w:rsidRPr="000121FD" w:rsidRDefault="00B233A0" w:rsidP="00B233A0">
            <w:pPr>
              <w:autoSpaceDE w:val="0"/>
              <w:autoSpaceDN w:val="0"/>
              <w:adjustRightInd w:val="0"/>
              <w:rPr>
                <w:rFonts w:cstheme="minorHAnsi"/>
                <w:sz w:val="24"/>
                <w:szCs w:val="24"/>
              </w:rPr>
            </w:pPr>
            <w:r>
              <w:rPr>
                <w:rFonts w:ascii="Calibri" w:hAnsi="Calibri" w:cs="Calibri"/>
              </w:rPr>
              <w:t>ENGL</w:t>
            </w:r>
          </w:p>
        </w:tc>
        <w:tc>
          <w:tcPr>
            <w:tcW w:w="1349" w:type="dxa"/>
            <w:vAlign w:val="center"/>
          </w:tcPr>
          <w:p w14:paraId="239CCAB8" w14:textId="7C642BC4" w:rsidR="00B233A0" w:rsidRPr="000121FD" w:rsidRDefault="00B233A0" w:rsidP="00B233A0">
            <w:pPr>
              <w:autoSpaceDE w:val="0"/>
              <w:autoSpaceDN w:val="0"/>
              <w:adjustRightInd w:val="0"/>
              <w:rPr>
                <w:rFonts w:cstheme="minorHAnsi"/>
                <w:sz w:val="24"/>
                <w:szCs w:val="24"/>
              </w:rPr>
            </w:pPr>
            <w:r>
              <w:rPr>
                <w:rFonts w:ascii="Calibri" w:hAnsi="Calibri" w:cs="Calibri"/>
              </w:rPr>
              <w:t>2025</w:t>
            </w:r>
          </w:p>
        </w:tc>
        <w:tc>
          <w:tcPr>
            <w:tcW w:w="1559" w:type="dxa"/>
          </w:tcPr>
          <w:p w14:paraId="5119CD69" w14:textId="6905C603" w:rsidR="00B233A0" w:rsidRPr="000121FD" w:rsidRDefault="00B233A0"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65EA0371" w14:textId="77777777" w:rsidR="00B233A0" w:rsidRPr="000121FD" w:rsidRDefault="00B233A0" w:rsidP="00B233A0">
            <w:pPr>
              <w:autoSpaceDE w:val="0"/>
              <w:autoSpaceDN w:val="0"/>
              <w:adjustRightInd w:val="0"/>
              <w:rPr>
                <w:rFonts w:cstheme="minorHAnsi"/>
                <w:sz w:val="24"/>
                <w:szCs w:val="24"/>
              </w:rPr>
            </w:pPr>
          </w:p>
        </w:tc>
      </w:tr>
      <w:tr w:rsidR="00B233A0" w:rsidRPr="000121FD" w14:paraId="23960EFF" w14:textId="77777777" w:rsidTr="002837D5">
        <w:tc>
          <w:tcPr>
            <w:tcW w:w="1547" w:type="dxa"/>
            <w:tcBorders>
              <w:right w:val="single" w:sz="4" w:space="0" w:color="auto"/>
            </w:tcBorders>
          </w:tcPr>
          <w:p w14:paraId="6B52A992" w14:textId="77777777" w:rsidR="00B233A0" w:rsidRPr="000121FD" w:rsidRDefault="00B233A0" w:rsidP="00B233A0">
            <w:pPr>
              <w:rPr>
                <w:rFonts w:cstheme="minorHAnsi"/>
                <w:sz w:val="24"/>
                <w:szCs w:val="24"/>
              </w:rPr>
            </w:pPr>
            <w:r w:rsidRPr="000121FD">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29EFEF32" w:rsidR="00B233A0" w:rsidRPr="000121FD" w:rsidRDefault="00B233A0" w:rsidP="00B233A0">
            <w:pPr>
              <w:rPr>
                <w:rFonts w:cstheme="minorHAnsi"/>
                <w:color w:val="000000"/>
                <w:sz w:val="24"/>
                <w:szCs w:val="24"/>
              </w:rPr>
            </w:pPr>
            <w:proofErr w:type="spellStart"/>
            <w:r w:rsidRPr="00104B67">
              <w:rPr>
                <w:rFonts w:ascii="Calibri" w:hAnsi="Calibri" w:cs="Calibri"/>
              </w:rPr>
              <w:t>Bibhudutta</w:t>
            </w:r>
            <w:proofErr w:type="spellEnd"/>
            <w:r w:rsidRPr="00104B67">
              <w:rPr>
                <w:rFonts w:ascii="Calibri" w:hAnsi="Calibri" w:cs="Calibri"/>
              </w:rPr>
              <w:t xml:space="preserve"> Rout</w:t>
            </w:r>
          </w:p>
        </w:tc>
        <w:tc>
          <w:tcPr>
            <w:tcW w:w="1665" w:type="dxa"/>
            <w:vAlign w:val="center"/>
          </w:tcPr>
          <w:p w14:paraId="01305FC3" w14:textId="74B827B4" w:rsidR="00B233A0" w:rsidRPr="000121FD" w:rsidRDefault="00B233A0" w:rsidP="00B233A0">
            <w:pPr>
              <w:autoSpaceDE w:val="0"/>
              <w:autoSpaceDN w:val="0"/>
              <w:adjustRightInd w:val="0"/>
              <w:rPr>
                <w:rFonts w:cstheme="minorHAnsi"/>
                <w:sz w:val="24"/>
                <w:szCs w:val="24"/>
              </w:rPr>
            </w:pPr>
            <w:r>
              <w:rPr>
                <w:rFonts w:ascii="Calibri" w:hAnsi="Calibri" w:cs="Calibri"/>
              </w:rPr>
              <w:t>PHYS</w:t>
            </w:r>
          </w:p>
        </w:tc>
        <w:tc>
          <w:tcPr>
            <w:tcW w:w="1349" w:type="dxa"/>
            <w:vAlign w:val="center"/>
          </w:tcPr>
          <w:p w14:paraId="37D66474" w14:textId="57D81CB9" w:rsidR="00B233A0" w:rsidRPr="000121FD" w:rsidRDefault="00B233A0" w:rsidP="00B233A0">
            <w:pPr>
              <w:autoSpaceDE w:val="0"/>
              <w:autoSpaceDN w:val="0"/>
              <w:adjustRightInd w:val="0"/>
              <w:rPr>
                <w:rFonts w:cstheme="minorHAnsi"/>
                <w:sz w:val="24"/>
                <w:szCs w:val="24"/>
              </w:rPr>
            </w:pPr>
            <w:r>
              <w:rPr>
                <w:rFonts w:ascii="Calibri" w:hAnsi="Calibri" w:cs="Calibri"/>
              </w:rPr>
              <w:t>2025</w:t>
            </w:r>
          </w:p>
        </w:tc>
        <w:tc>
          <w:tcPr>
            <w:tcW w:w="1559" w:type="dxa"/>
          </w:tcPr>
          <w:p w14:paraId="36D87ADA" w14:textId="1D8A4113" w:rsidR="00B233A0" w:rsidRPr="000121FD" w:rsidRDefault="00B233A0"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29EDD1CB" w14:textId="77777777" w:rsidR="00B233A0" w:rsidRPr="000121FD" w:rsidRDefault="00B233A0" w:rsidP="00B233A0">
            <w:pPr>
              <w:autoSpaceDE w:val="0"/>
              <w:autoSpaceDN w:val="0"/>
              <w:adjustRightInd w:val="0"/>
              <w:rPr>
                <w:rFonts w:cstheme="minorHAnsi"/>
                <w:sz w:val="24"/>
                <w:szCs w:val="24"/>
              </w:rPr>
            </w:pPr>
          </w:p>
        </w:tc>
      </w:tr>
      <w:tr w:rsidR="009012CF" w:rsidRPr="000121FD" w14:paraId="29CBA31C" w14:textId="77777777" w:rsidTr="00104B67">
        <w:tc>
          <w:tcPr>
            <w:tcW w:w="1547" w:type="dxa"/>
            <w:tcBorders>
              <w:right w:val="single" w:sz="4" w:space="0" w:color="auto"/>
            </w:tcBorders>
          </w:tcPr>
          <w:p w14:paraId="4ECA1398" w14:textId="77777777" w:rsidR="009012CF" w:rsidRPr="000121FD" w:rsidRDefault="009012CF" w:rsidP="00AB441B">
            <w:pPr>
              <w:rPr>
                <w:rFonts w:cstheme="minorHAnsi"/>
                <w:sz w:val="24"/>
                <w:szCs w:val="24"/>
              </w:rPr>
            </w:pPr>
            <w:r w:rsidRPr="000121FD">
              <w:rPr>
                <w:rFonts w:cstheme="minorHAnsi"/>
                <w:sz w:val="24"/>
                <w:szCs w:val="24"/>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66D81265" w:rsidR="009012CF" w:rsidRPr="000121FD" w:rsidRDefault="00B233A0" w:rsidP="00AB441B">
            <w:pPr>
              <w:rPr>
                <w:rFonts w:cstheme="minorHAnsi"/>
                <w:color w:val="000000"/>
                <w:sz w:val="24"/>
                <w:szCs w:val="24"/>
              </w:rPr>
            </w:pPr>
            <w:r>
              <w:rPr>
                <w:rFonts w:cstheme="minorHAnsi"/>
                <w:color w:val="000000"/>
                <w:sz w:val="24"/>
                <w:szCs w:val="24"/>
              </w:rPr>
              <w:t>NA</w:t>
            </w:r>
          </w:p>
        </w:tc>
        <w:tc>
          <w:tcPr>
            <w:tcW w:w="1665" w:type="dxa"/>
          </w:tcPr>
          <w:p w14:paraId="7AAA9836" w14:textId="6C1411B2" w:rsidR="009012CF" w:rsidRPr="000121FD" w:rsidRDefault="00B233A0" w:rsidP="00AB441B">
            <w:pPr>
              <w:autoSpaceDE w:val="0"/>
              <w:autoSpaceDN w:val="0"/>
              <w:adjustRightInd w:val="0"/>
              <w:rPr>
                <w:rFonts w:cstheme="minorHAnsi"/>
                <w:sz w:val="24"/>
                <w:szCs w:val="24"/>
              </w:rPr>
            </w:pPr>
            <w:r>
              <w:rPr>
                <w:rFonts w:cstheme="minorHAnsi"/>
                <w:sz w:val="24"/>
                <w:szCs w:val="24"/>
              </w:rPr>
              <w:t>NA</w:t>
            </w:r>
          </w:p>
        </w:tc>
        <w:tc>
          <w:tcPr>
            <w:tcW w:w="1349" w:type="dxa"/>
          </w:tcPr>
          <w:p w14:paraId="7D9E58E2" w14:textId="358B011F" w:rsidR="009012CF" w:rsidRPr="000121FD" w:rsidRDefault="00B233A0" w:rsidP="00AB441B">
            <w:pPr>
              <w:autoSpaceDE w:val="0"/>
              <w:autoSpaceDN w:val="0"/>
              <w:adjustRightInd w:val="0"/>
              <w:rPr>
                <w:rFonts w:cstheme="minorHAnsi"/>
                <w:sz w:val="24"/>
                <w:szCs w:val="24"/>
              </w:rPr>
            </w:pPr>
            <w:r>
              <w:rPr>
                <w:rFonts w:cstheme="minorHAnsi"/>
                <w:sz w:val="24"/>
                <w:szCs w:val="24"/>
              </w:rPr>
              <w:t>NA</w:t>
            </w:r>
          </w:p>
        </w:tc>
        <w:tc>
          <w:tcPr>
            <w:tcW w:w="1559" w:type="dxa"/>
          </w:tcPr>
          <w:p w14:paraId="3EC4CD50" w14:textId="5BEF4387" w:rsidR="009012CF" w:rsidRPr="000121FD" w:rsidRDefault="00B233A0"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1F054F9B" w14:textId="77777777" w:rsidR="009012CF" w:rsidRPr="000121FD" w:rsidRDefault="009012CF" w:rsidP="00AB441B">
            <w:pPr>
              <w:autoSpaceDE w:val="0"/>
              <w:autoSpaceDN w:val="0"/>
              <w:adjustRightInd w:val="0"/>
              <w:rPr>
                <w:rFonts w:cstheme="minorHAnsi"/>
                <w:sz w:val="24"/>
                <w:szCs w:val="24"/>
              </w:rPr>
            </w:pPr>
          </w:p>
        </w:tc>
      </w:tr>
      <w:tr w:rsidR="00104B67" w:rsidRPr="000121FD" w14:paraId="4AA85583" w14:textId="77777777" w:rsidTr="00104B67">
        <w:tc>
          <w:tcPr>
            <w:tcW w:w="1547" w:type="dxa"/>
            <w:tcBorders>
              <w:right w:val="single" w:sz="4" w:space="0" w:color="auto"/>
            </w:tcBorders>
          </w:tcPr>
          <w:p w14:paraId="043D2CB0" w14:textId="77777777" w:rsidR="00104B67" w:rsidRPr="000121FD" w:rsidRDefault="00104B67" w:rsidP="00104B67">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4DF4512F" w:rsidR="00104B67" w:rsidRPr="000121FD" w:rsidRDefault="00104B67" w:rsidP="00104B67">
            <w:pPr>
              <w:rPr>
                <w:rFonts w:cstheme="minorHAnsi"/>
                <w:color w:val="000000"/>
                <w:sz w:val="24"/>
                <w:szCs w:val="24"/>
              </w:rPr>
            </w:pPr>
            <w:proofErr w:type="spellStart"/>
            <w:r>
              <w:rPr>
                <w:rFonts w:ascii="Calibri" w:hAnsi="Calibri" w:cs="Calibri"/>
              </w:rPr>
              <w:t>Jiyoung</w:t>
            </w:r>
            <w:proofErr w:type="spellEnd"/>
            <w:r>
              <w:rPr>
                <w:rFonts w:ascii="Calibri" w:hAnsi="Calibri" w:cs="Calibri"/>
              </w:rPr>
              <w:t xml:space="preserve"> Yoon</w:t>
            </w:r>
          </w:p>
        </w:tc>
        <w:tc>
          <w:tcPr>
            <w:tcW w:w="1665" w:type="dxa"/>
            <w:vAlign w:val="center"/>
          </w:tcPr>
          <w:p w14:paraId="14AD1DD1" w14:textId="30DB67F2" w:rsidR="00104B67" w:rsidRPr="000121FD" w:rsidRDefault="00104B67" w:rsidP="00104B67">
            <w:pPr>
              <w:autoSpaceDE w:val="0"/>
              <w:autoSpaceDN w:val="0"/>
              <w:adjustRightInd w:val="0"/>
              <w:rPr>
                <w:rFonts w:cstheme="minorHAnsi"/>
                <w:sz w:val="24"/>
                <w:szCs w:val="24"/>
              </w:rPr>
            </w:pPr>
            <w:r>
              <w:rPr>
                <w:rFonts w:ascii="Calibri" w:hAnsi="Calibri" w:cs="Calibri"/>
              </w:rPr>
              <w:t>SPAN</w:t>
            </w:r>
          </w:p>
        </w:tc>
        <w:tc>
          <w:tcPr>
            <w:tcW w:w="1349" w:type="dxa"/>
            <w:vAlign w:val="center"/>
          </w:tcPr>
          <w:p w14:paraId="505D863C" w14:textId="43D064D8" w:rsidR="00104B67" w:rsidRPr="000121FD" w:rsidRDefault="00104B67" w:rsidP="00104B67">
            <w:pPr>
              <w:autoSpaceDE w:val="0"/>
              <w:autoSpaceDN w:val="0"/>
              <w:adjustRightInd w:val="0"/>
              <w:rPr>
                <w:rFonts w:cstheme="minorHAnsi"/>
                <w:sz w:val="24"/>
                <w:szCs w:val="24"/>
              </w:rPr>
            </w:pPr>
            <w:r>
              <w:rPr>
                <w:rFonts w:ascii="Calibri" w:hAnsi="Calibri" w:cs="Calibri"/>
              </w:rPr>
              <w:t>2026</w:t>
            </w:r>
          </w:p>
        </w:tc>
        <w:tc>
          <w:tcPr>
            <w:tcW w:w="1559" w:type="dxa"/>
          </w:tcPr>
          <w:p w14:paraId="2EF38530" w14:textId="04FE72C8"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4F4950A9" w14:textId="77777777" w:rsidR="00104B67" w:rsidRPr="000121FD" w:rsidRDefault="00104B67" w:rsidP="00104B67">
            <w:pPr>
              <w:autoSpaceDE w:val="0"/>
              <w:autoSpaceDN w:val="0"/>
              <w:adjustRightInd w:val="0"/>
              <w:rPr>
                <w:rFonts w:cstheme="minorHAnsi"/>
                <w:sz w:val="24"/>
                <w:szCs w:val="24"/>
              </w:rPr>
            </w:pPr>
          </w:p>
        </w:tc>
      </w:tr>
      <w:tr w:rsidR="00104B67" w:rsidRPr="000121FD" w14:paraId="1E79926A" w14:textId="77777777" w:rsidTr="00B61C9D">
        <w:tc>
          <w:tcPr>
            <w:tcW w:w="1547" w:type="dxa"/>
            <w:tcBorders>
              <w:right w:val="single" w:sz="4" w:space="0" w:color="auto"/>
            </w:tcBorders>
          </w:tcPr>
          <w:p w14:paraId="36E54E91" w14:textId="77777777" w:rsidR="00104B67" w:rsidRPr="000121FD" w:rsidRDefault="00104B67" w:rsidP="00104B67">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64CCC289" w:rsidR="00104B67" w:rsidRPr="000121FD" w:rsidRDefault="00104B67" w:rsidP="00104B67">
            <w:pPr>
              <w:rPr>
                <w:rFonts w:cstheme="minorHAnsi"/>
                <w:color w:val="000000"/>
                <w:sz w:val="24"/>
                <w:szCs w:val="24"/>
              </w:rPr>
            </w:pPr>
            <w:r>
              <w:rPr>
                <w:rFonts w:ascii="Calibri" w:hAnsi="Calibri" w:cs="Calibri"/>
              </w:rPr>
              <w:t>David Holdeman</w:t>
            </w:r>
          </w:p>
        </w:tc>
        <w:tc>
          <w:tcPr>
            <w:tcW w:w="1665" w:type="dxa"/>
            <w:vAlign w:val="center"/>
          </w:tcPr>
          <w:p w14:paraId="3056CF78" w14:textId="1E4FDD56" w:rsidR="00104B67" w:rsidRPr="000121FD" w:rsidRDefault="00104B67" w:rsidP="00104B67">
            <w:pPr>
              <w:autoSpaceDE w:val="0"/>
              <w:autoSpaceDN w:val="0"/>
              <w:adjustRightInd w:val="0"/>
              <w:rPr>
                <w:rFonts w:cstheme="minorHAnsi"/>
                <w:sz w:val="24"/>
                <w:szCs w:val="24"/>
              </w:rPr>
            </w:pPr>
            <w:r>
              <w:rPr>
                <w:rFonts w:ascii="Calibri" w:hAnsi="Calibri" w:cs="Calibri"/>
              </w:rPr>
              <w:t>ENGL</w:t>
            </w:r>
          </w:p>
        </w:tc>
        <w:tc>
          <w:tcPr>
            <w:tcW w:w="1349" w:type="dxa"/>
            <w:vAlign w:val="center"/>
          </w:tcPr>
          <w:p w14:paraId="0D62043D" w14:textId="78EADE5E" w:rsidR="00104B67" w:rsidRPr="000121FD" w:rsidRDefault="00104B67" w:rsidP="00104B67">
            <w:pPr>
              <w:autoSpaceDE w:val="0"/>
              <w:autoSpaceDN w:val="0"/>
              <w:adjustRightInd w:val="0"/>
              <w:rPr>
                <w:rFonts w:cstheme="minorHAnsi"/>
                <w:sz w:val="24"/>
                <w:szCs w:val="24"/>
              </w:rPr>
            </w:pPr>
            <w:r>
              <w:rPr>
                <w:rFonts w:ascii="Calibri" w:hAnsi="Calibri" w:cs="Calibri"/>
              </w:rPr>
              <w:t>2025</w:t>
            </w:r>
          </w:p>
        </w:tc>
        <w:tc>
          <w:tcPr>
            <w:tcW w:w="1559" w:type="dxa"/>
          </w:tcPr>
          <w:p w14:paraId="0449633E" w14:textId="308602E0"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0E70F527" w14:textId="77777777" w:rsidR="00104B67" w:rsidRPr="000121FD" w:rsidRDefault="00104B67" w:rsidP="00104B67">
            <w:pPr>
              <w:autoSpaceDE w:val="0"/>
              <w:autoSpaceDN w:val="0"/>
              <w:adjustRightInd w:val="0"/>
              <w:rPr>
                <w:rFonts w:cstheme="minorHAnsi"/>
                <w:sz w:val="24"/>
                <w:szCs w:val="24"/>
              </w:rPr>
            </w:pPr>
          </w:p>
        </w:tc>
      </w:tr>
      <w:tr w:rsidR="00104B67" w:rsidRPr="000121FD" w14:paraId="2F86A505" w14:textId="77777777" w:rsidTr="001D2D82">
        <w:tc>
          <w:tcPr>
            <w:tcW w:w="1547" w:type="dxa"/>
            <w:tcBorders>
              <w:right w:val="single" w:sz="4" w:space="0" w:color="auto"/>
            </w:tcBorders>
          </w:tcPr>
          <w:p w14:paraId="38F2BDA8" w14:textId="77777777" w:rsidR="00104B67" w:rsidRPr="000121FD" w:rsidRDefault="00104B67" w:rsidP="00104B67">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1DAF4721" w:rsidR="00104B67" w:rsidRPr="00104B67" w:rsidRDefault="00104B67" w:rsidP="00104B67">
            <w:pPr>
              <w:rPr>
                <w:rFonts w:cstheme="minorHAnsi"/>
                <w:color w:val="000000"/>
                <w:sz w:val="24"/>
                <w:szCs w:val="24"/>
              </w:rPr>
            </w:pPr>
            <w:proofErr w:type="spellStart"/>
            <w:r w:rsidRPr="00104B67">
              <w:rPr>
                <w:rFonts w:ascii="Calibri" w:hAnsi="Calibri" w:cs="Calibri"/>
              </w:rPr>
              <w:t>Bibhudutta</w:t>
            </w:r>
            <w:proofErr w:type="spellEnd"/>
            <w:r w:rsidRPr="00104B67">
              <w:rPr>
                <w:rFonts w:ascii="Calibri" w:hAnsi="Calibri" w:cs="Calibri"/>
              </w:rPr>
              <w:t xml:space="preserve"> Rout</w:t>
            </w:r>
          </w:p>
        </w:tc>
        <w:tc>
          <w:tcPr>
            <w:tcW w:w="1665" w:type="dxa"/>
            <w:vAlign w:val="center"/>
          </w:tcPr>
          <w:p w14:paraId="0A610270" w14:textId="7E90CB34" w:rsidR="00104B67" w:rsidRPr="000121FD" w:rsidRDefault="00104B67" w:rsidP="00104B67">
            <w:pPr>
              <w:autoSpaceDE w:val="0"/>
              <w:autoSpaceDN w:val="0"/>
              <w:adjustRightInd w:val="0"/>
              <w:rPr>
                <w:rFonts w:cstheme="minorHAnsi"/>
                <w:sz w:val="24"/>
                <w:szCs w:val="24"/>
              </w:rPr>
            </w:pPr>
            <w:r>
              <w:rPr>
                <w:rFonts w:ascii="Calibri" w:hAnsi="Calibri" w:cs="Calibri"/>
              </w:rPr>
              <w:t>PHYS</w:t>
            </w:r>
          </w:p>
        </w:tc>
        <w:tc>
          <w:tcPr>
            <w:tcW w:w="1349" w:type="dxa"/>
            <w:vAlign w:val="center"/>
          </w:tcPr>
          <w:p w14:paraId="46A74BD1" w14:textId="13D08D05" w:rsidR="00104B67" w:rsidRPr="000121FD" w:rsidRDefault="00104B67" w:rsidP="00104B67">
            <w:pPr>
              <w:autoSpaceDE w:val="0"/>
              <w:autoSpaceDN w:val="0"/>
              <w:adjustRightInd w:val="0"/>
              <w:rPr>
                <w:rFonts w:cstheme="minorHAnsi"/>
                <w:sz w:val="24"/>
                <w:szCs w:val="24"/>
              </w:rPr>
            </w:pPr>
            <w:r>
              <w:rPr>
                <w:rFonts w:ascii="Calibri" w:hAnsi="Calibri" w:cs="Calibri"/>
              </w:rPr>
              <w:t>2025</w:t>
            </w:r>
          </w:p>
        </w:tc>
        <w:tc>
          <w:tcPr>
            <w:tcW w:w="1559" w:type="dxa"/>
          </w:tcPr>
          <w:p w14:paraId="1B14758F" w14:textId="20292943"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7AEEA040" w14:textId="77777777" w:rsidR="00104B67" w:rsidRPr="000121FD" w:rsidRDefault="00104B67" w:rsidP="00104B67">
            <w:pPr>
              <w:autoSpaceDE w:val="0"/>
              <w:autoSpaceDN w:val="0"/>
              <w:adjustRightInd w:val="0"/>
              <w:rPr>
                <w:rFonts w:cstheme="minorHAnsi"/>
                <w:sz w:val="24"/>
                <w:szCs w:val="24"/>
              </w:rPr>
            </w:pPr>
          </w:p>
        </w:tc>
      </w:tr>
      <w:tr w:rsidR="00104B67" w:rsidRPr="000121FD" w14:paraId="7A9E9AFD" w14:textId="77777777" w:rsidTr="00F17607">
        <w:tc>
          <w:tcPr>
            <w:tcW w:w="1547" w:type="dxa"/>
            <w:tcBorders>
              <w:right w:val="single" w:sz="4" w:space="0" w:color="auto"/>
            </w:tcBorders>
          </w:tcPr>
          <w:p w14:paraId="5B758EB3" w14:textId="77777777" w:rsidR="00104B67" w:rsidRPr="000121FD" w:rsidRDefault="00104B67" w:rsidP="00104B67">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3BB6C1BA" w:rsidR="00104B67" w:rsidRPr="000121FD" w:rsidRDefault="00104B67" w:rsidP="00104B67">
            <w:pPr>
              <w:rPr>
                <w:rFonts w:cstheme="minorHAnsi"/>
                <w:color w:val="000000"/>
                <w:sz w:val="24"/>
                <w:szCs w:val="24"/>
              </w:rPr>
            </w:pPr>
            <w:r>
              <w:rPr>
                <w:rFonts w:ascii="Calibri" w:hAnsi="Calibri" w:cs="Calibri"/>
              </w:rPr>
              <w:t>Ko Maeda</w:t>
            </w:r>
          </w:p>
        </w:tc>
        <w:tc>
          <w:tcPr>
            <w:tcW w:w="1665" w:type="dxa"/>
            <w:vAlign w:val="center"/>
          </w:tcPr>
          <w:p w14:paraId="6AAEC8E0" w14:textId="6D32DE33" w:rsidR="00104B67" w:rsidRPr="000121FD" w:rsidRDefault="00104B67" w:rsidP="00104B67">
            <w:pPr>
              <w:autoSpaceDE w:val="0"/>
              <w:autoSpaceDN w:val="0"/>
              <w:adjustRightInd w:val="0"/>
              <w:rPr>
                <w:rFonts w:cstheme="minorHAnsi"/>
                <w:sz w:val="24"/>
                <w:szCs w:val="24"/>
              </w:rPr>
            </w:pPr>
            <w:r>
              <w:rPr>
                <w:rFonts w:ascii="Calibri" w:hAnsi="Calibri" w:cs="Calibri"/>
              </w:rPr>
              <w:t>PSCI</w:t>
            </w:r>
          </w:p>
        </w:tc>
        <w:tc>
          <w:tcPr>
            <w:tcW w:w="1349" w:type="dxa"/>
            <w:vAlign w:val="center"/>
          </w:tcPr>
          <w:p w14:paraId="4E5D1BD5" w14:textId="53833E5E" w:rsidR="00104B67" w:rsidRPr="000121FD" w:rsidRDefault="00104B67" w:rsidP="00104B67">
            <w:pPr>
              <w:autoSpaceDE w:val="0"/>
              <w:autoSpaceDN w:val="0"/>
              <w:adjustRightInd w:val="0"/>
              <w:rPr>
                <w:rFonts w:cstheme="minorHAnsi"/>
                <w:sz w:val="24"/>
                <w:szCs w:val="24"/>
              </w:rPr>
            </w:pPr>
            <w:r>
              <w:rPr>
                <w:rFonts w:ascii="Calibri" w:hAnsi="Calibri" w:cs="Calibri"/>
              </w:rPr>
              <w:t>2026</w:t>
            </w:r>
          </w:p>
        </w:tc>
        <w:tc>
          <w:tcPr>
            <w:tcW w:w="1559" w:type="dxa"/>
          </w:tcPr>
          <w:p w14:paraId="650187C7" w14:textId="6620B9AB"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06C2CF7D" w14:textId="77777777" w:rsidR="00104B67" w:rsidRPr="000121FD" w:rsidRDefault="00104B67" w:rsidP="00104B67">
            <w:pPr>
              <w:autoSpaceDE w:val="0"/>
              <w:autoSpaceDN w:val="0"/>
              <w:adjustRightInd w:val="0"/>
              <w:rPr>
                <w:rFonts w:cstheme="minorHAnsi"/>
                <w:sz w:val="24"/>
                <w:szCs w:val="24"/>
              </w:rPr>
            </w:pPr>
          </w:p>
        </w:tc>
      </w:tr>
      <w:tr w:rsidR="00104B67" w:rsidRPr="000121FD" w14:paraId="4092E2EA" w14:textId="77777777" w:rsidTr="00CF5CE9">
        <w:tc>
          <w:tcPr>
            <w:tcW w:w="1547" w:type="dxa"/>
            <w:tcBorders>
              <w:right w:val="single" w:sz="4" w:space="0" w:color="auto"/>
            </w:tcBorders>
          </w:tcPr>
          <w:p w14:paraId="31ACDF09" w14:textId="77777777" w:rsidR="00104B67" w:rsidRPr="000121FD" w:rsidRDefault="00104B67" w:rsidP="00104B67">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267021EE" w:rsidR="00104B67" w:rsidRPr="000121FD" w:rsidRDefault="00104B67" w:rsidP="00104B67">
            <w:pPr>
              <w:rPr>
                <w:rFonts w:cstheme="minorHAnsi"/>
                <w:color w:val="000000"/>
                <w:sz w:val="24"/>
                <w:szCs w:val="24"/>
              </w:rPr>
            </w:pPr>
            <w:r>
              <w:rPr>
                <w:rFonts w:ascii="Calibri" w:hAnsi="Calibri" w:cs="Calibri"/>
              </w:rPr>
              <w:t xml:space="preserve">Robert </w:t>
            </w:r>
            <w:proofErr w:type="spellStart"/>
            <w:r>
              <w:rPr>
                <w:rFonts w:ascii="Calibri" w:hAnsi="Calibri" w:cs="Calibri"/>
              </w:rPr>
              <w:t>Pavur</w:t>
            </w:r>
            <w:proofErr w:type="spellEnd"/>
          </w:p>
        </w:tc>
        <w:tc>
          <w:tcPr>
            <w:tcW w:w="1665" w:type="dxa"/>
            <w:vAlign w:val="center"/>
          </w:tcPr>
          <w:p w14:paraId="0C71AA20" w14:textId="36D27ED4" w:rsidR="00104B67" w:rsidRPr="000121FD" w:rsidRDefault="00104B67" w:rsidP="00104B67">
            <w:pPr>
              <w:autoSpaceDE w:val="0"/>
              <w:autoSpaceDN w:val="0"/>
              <w:adjustRightInd w:val="0"/>
              <w:rPr>
                <w:rFonts w:cstheme="minorHAnsi"/>
                <w:sz w:val="24"/>
                <w:szCs w:val="24"/>
              </w:rPr>
            </w:pPr>
            <w:r>
              <w:rPr>
                <w:rFonts w:ascii="Calibri" w:hAnsi="Calibri" w:cs="Calibri"/>
              </w:rPr>
              <w:t>ITDS</w:t>
            </w:r>
          </w:p>
        </w:tc>
        <w:tc>
          <w:tcPr>
            <w:tcW w:w="1349" w:type="dxa"/>
            <w:vAlign w:val="center"/>
          </w:tcPr>
          <w:p w14:paraId="7F983BDA" w14:textId="30B6E46B" w:rsidR="00104B67" w:rsidRPr="000121FD" w:rsidRDefault="00104B67" w:rsidP="00104B67">
            <w:pPr>
              <w:autoSpaceDE w:val="0"/>
              <w:autoSpaceDN w:val="0"/>
              <w:adjustRightInd w:val="0"/>
              <w:rPr>
                <w:rFonts w:cstheme="minorHAnsi"/>
                <w:sz w:val="24"/>
                <w:szCs w:val="24"/>
              </w:rPr>
            </w:pPr>
            <w:r>
              <w:rPr>
                <w:rFonts w:ascii="Calibri" w:hAnsi="Calibri" w:cs="Calibri"/>
              </w:rPr>
              <w:t>202</w:t>
            </w:r>
            <w:r w:rsidR="00B233A0">
              <w:rPr>
                <w:rFonts w:ascii="Calibri" w:hAnsi="Calibri" w:cs="Calibri"/>
              </w:rPr>
              <w:t>6</w:t>
            </w:r>
          </w:p>
        </w:tc>
        <w:tc>
          <w:tcPr>
            <w:tcW w:w="1559" w:type="dxa"/>
          </w:tcPr>
          <w:p w14:paraId="0E3D1D2C" w14:textId="107FB628"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5994E7F1" w14:textId="77777777" w:rsidR="00104B67" w:rsidRPr="000121FD" w:rsidRDefault="00104B67" w:rsidP="00104B67">
            <w:pPr>
              <w:autoSpaceDE w:val="0"/>
              <w:autoSpaceDN w:val="0"/>
              <w:adjustRightInd w:val="0"/>
              <w:rPr>
                <w:rFonts w:cstheme="minorHAnsi"/>
                <w:sz w:val="24"/>
                <w:szCs w:val="24"/>
              </w:rPr>
            </w:pPr>
          </w:p>
        </w:tc>
      </w:tr>
      <w:tr w:rsidR="00104B67" w:rsidRPr="000121FD" w14:paraId="3D4A35F1" w14:textId="77777777" w:rsidTr="00D416C6">
        <w:tc>
          <w:tcPr>
            <w:tcW w:w="1547" w:type="dxa"/>
            <w:tcBorders>
              <w:right w:val="single" w:sz="4" w:space="0" w:color="auto"/>
            </w:tcBorders>
          </w:tcPr>
          <w:p w14:paraId="5E180718" w14:textId="77777777" w:rsidR="00104B67" w:rsidRPr="000121FD" w:rsidRDefault="00104B67" w:rsidP="00104B67">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1FD47927" w:rsidR="00104B67" w:rsidRPr="000121FD" w:rsidRDefault="00104B67" w:rsidP="00104B67">
            <w:pPr>
              <w:rPr>
                <w:rFonts w:cstheme="minorHAnsi"/>
                <w:color w:val="000000"/>
                <w:sz w:val="24"/>
                <w:szCs w:val="24"/>
              </w:rPr>
            </w:pPr>
            <w:proofErr w:type="spellStart"/>
            <w:r>
              <w:rPr>
                <w:rFonts w:ascii="Calibri" w:hAnsi="Calibri" w:cs="Calibri"/>
              </w:rPr>
              <w:t>Karthigeyan</w:t>
            </w:r>
            <w:proofErr w:type="spellEnd"/>
            <w:r>
              <w:rPr>
                <w:rFonts w:ascii="Calibri" w:hAnsi="Calibri" w:cs="Calibri"/>
              </w:rPr>
              <w:t xml:space="preserve"> Subramaniam</w:t>
            </w:r>
          </w:p>
        </w:tc>
        <w:tc>
          <w:tcPr>
            <w:tcW w:w="1665" w:type="dxa"/>
            <w:vAlign w:val="center"/>
          </w:tcPr>
          <w:p w14:paraId="396BF8F9" w14:textId="696D3F98" w:rsidR="00104B67" w:rsidRPr="000121FD" w:rsidRDefault="00104B67" w:rsidP="00104B67">
            <w:pPr>
              <w:autoSpaceDE w:val="0"/>
              <w:autoSpaceDN w:val="0"/>
              <w:adjustRightInd w:val="0"/>
              <w:rPr>
                <w:rFonts w:cstheme="minorHAnsi"/>
                <w:sz w:val="24"/>
                <w:szCs w:val="24"/>
              </w:rPr>
            </w:pPr>
            <w:r>
              <w:rPr>
                <w:rFonts w:ascii="Calibri" w:hAnsi="Calibri" w:cs="Calibri"/>
              </w:rPr>
              <w:t>TE&amp;A</w:t>
            </w:r>
          </w:p>
        </w:tc>
        <w:tc>
          <w:tcPr>
            <w:tcW w:w="1349" w:type="dxa"/>
            <w:vAlign w:val="center"/>
          </w:tcPr>
          <w:p w14:paraId="7E3B41EB" w14:textId="7365B4C2" w:rsidR="00104B67" w:rsidRPr="000121FD" w:rsidRDefault="00104B67" w:rsidP="00104B67">
            <w:pPr>
              <w:autoSpaceDE w:val="0"/>
              <w:autoSpaceDN w:val="0"/>
              <w:adjustRightInd w:val="0"/>
              <w:rPr>
                <w:rFonts w:cstheme="minorHAnsi"/>
                <w:sz w:val="24"/>
                <w:szCs w:val="24"/>
              </w:rPr>
            </w:pPr>
            <w:r>
              <w:rPr>
                <w:rFonts w:ascii="Calibri" w:hAnsi="Calibri" w:cs="Calibri"/>
              </w:rPr>
              <w:t>202</w:t>
            </w:r>
            <w:r w:rsidR="00B233A0">
              <w:rPr>
                <w:rFonts w:ascii="Calibri" w:hAnsi="Calibri" w:cs="Calibri"/>
              </w:rPr>
              <w:t>5</w:t>
            </w:r>
          </w:p>
        </w:tc>
        <w:tc>
          <w:tcPr>
            <w:tcW w:w="1559" w:type="dxa"/>
          </w:tcPr>
          <w:p w14:paraId="425CCFEE" w14:textId="0E7BD8A1" w:rsidR="00104B67" w:rsidRPr="000121FD" w:rsidRDefault="00B233A0" w:rsidP="00104B67">
            <w:pPr>
              <w:autoSpaceDE w:val="0"/>
              <w:autoSpaceDN w:val="0"/>
              <w:adjustRightInd w:val="0"/>
              <w:jc w:val="center"/>
              <w:rPr>
                <w:rFonts w:cstheme="minorHAnsi"/>
                <w:sz w:val="24"/>
                <w:szCs w:val="24"/>
              </w:rPr>
            </w:pPr>
            <w:r>
              <w:rPr>
                <w:rFonts w:cstheme="minorHAnsi"/>
                <w:sz w:val="24"/>
                <w:szCs w:val="24"/>
              </w:rPr>
              <w:t>1</w:t>
            </w:r>
          </w:p>
        </w:tc>
        <w:tc>
          <w:tcPr>
            <w:tcW w:w="1591" w:type="dxa"/>
          </w:tcPr>
          <w:p w14:paraId="7DA1A52A" w14:textId="77777777" w:rsidR="00104B67" w:rsidRPr="000121FD" w:rsidRDefault="00104B67" w:rsidP="00104B67">
            <w:pPr>
              <w:autoSpaceDE w:val="0"/>
              <w:autoSpaceDN w:val="0"/>
              <w:adjustRightInd w:val="0"/>
              <w:rPr>
                <w:rFonts w:cstheme="minorHAnsi"/>
                <w:sz w:val="24"/>
                <w:szCs w:val="24"/>
              </w:rPr>
            </w:pPr>
          </w:p>
        </w:tc>
      </w:tr>
      <w:tr w:rsidR="009012CF" w:rsidRPr="000121FD" w14:paraId="685BC8C6" w14:textId="77777777" w:rsidTr="00104B67">
        <w:tc>
          <w:tcPr>
            <w:tcW w:w="1547"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1AF9EE15" w:rsidR="009012CF" w:rsidRPr="00B233A0" w:rsidRDefault="00B233A0" w:rsidP="00AB441B">
            <w:pPr>
              <w:rPr>
                <w:rFonts w:cstheme="minorHAnsi"/>
                <w:color w:val="000000"/>
              </w:rPr>
            </w:pPr>
            <w:proofErr w:type="spellStart"/>
            <w:r w:rsidRPr="00B233A0">
              <w:rPr>
                <w:rFonts w:cstheme="minorHAnsi"/>
                <w:color w:val="000000"/>
              </w:rPr>
              <w:t>Nicoladie</w:t>
            </w:r>
            <w:proofErr w:type="spellEnd"/>
            <w:r w:rsidRPr="00B233A0">
              <w:rPr>
                <w:rFonts w:cstheme="minorHAnsi"/>
                <w:color w:val="000000"/>
              </w:rPr>
              <w:t xml:space="preserve"> Tam</w:t>
            </w:r>
          </w:p>
        </w:tc>
        <w:tc>
          <w:tcPr>
            <w:tcW w:w="1665" w:type="dxa"/>
          </w:tcPr>
          <w:p w14:paraId="462F5844" w14:textId="218A8B3A" w:rsidR="009012CF" w:rsidRPr="00B233A0" w:rsidRDefault="00B233A0" w:rsidP="00AB441B">
            <w:pPr>
              <w:autoSpaceDE w:val="0"/>
              <w:autoSpaceDN w:val="0"/>
              <w:adjustRightInd w:val="0"/>
              <w:rPr>
                <w:rFonts w:cstheme="minorHAnsi"/>
              </w:rPr>
            </w:pPr>
            <w:r w:rsidRPr="00B233A0">
              <w:rPr>
                <w:rFonts w:cstheme="minorHAnsi"/>
              </w:rPr>
              <w:t>BIOL</w:t>
            </w:r>
          </w:p>
        </w:tc>
        <w:tc>
          <w:tcPr>
            <w:tcW w:w="1349" w:type="dxa"/>
          </w:tcPr>
          <w:p w14:paraId="2159F3EF" w14:textId="61A64C77" w:rsidR="009012CF" w:rsidRPr="00B233A0" w:rsidRDefault="00B233A0" w:rsidP="00AB441B">
            <w:pPr>
              <w:autoSpaceDE w:val="0"/>
              <w:autoSpaceDN w:val="0"/>
              <w:adjustRightInd w:val="0"/>
              <w:rPr>
                <w:rFonts w:cstheme="minorHAnsi"/>
              </w:rPr>
            </w:pPr>
            <w:r>
              <w:rPr>
                <w:rFonts w:cstheme="minorHAnsi"/>
              </w:rPr>
              <w:t>2025</w:t>
            </w:r>
          </w:p>
        </w:tc>
        <w:tc>
          <w:tcPr>
            <w:tcW w:w="1559" w:type="dxa"/>
          </w:tcPr>
          <w:p w14:paraId="12EFD964"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16738256" w14:textId="584BD3B0" w:rsidR="009012CF" w:rsidRPr="000121FD" w:rsidRDefault="00B233A0" w:rsidP="00AB441B">
            <w:pPr>
              <w:autoSpaceDE w:val="0"/>
              <w:autoSpaceDN w:val="0"/>
              <w:adjustRightInd w:val="0"/>
              <w:rPr>
                <w:rFonts w:cstheme="minorHAnsi"/>
                <w:sz w:val="24"/>
                <w:szCs w:val="24"/>
              </w:rPr>
            </w:pPr>
            <w:r>
              <w:rPr>
                <w:rFonts w:cstheme="minorHAnsi"/>
                <w:sz w:val="24"/>
                <w:szCs w:val="24"/>
              </w:rPr>
              <w:t>1/1</w:t>
            </w:r>
          </w:p>
        </w:tc>
      </w:tr>
      <w:tr w:rsidR="00104B67" w:rsidRPr="000121FD" w14:paraId="7E637AA6" w14:textId="77777777" w:rsidTr="00233AB7">
        <w:tc>
          <w:tcPr>
            <w:tcW w:w="1547" w:type="dxa"/>
            <w:tcBorders>
              <w:right w:val="single" w:sz="4" w:space="0" w:color="auto"/>
            </w:tcBorders>
          </w:tcPr>
          <w:p w14:paraId="2432423A" w14:textId="77777777" w:rsidR="00104B67" w:rsidRPr="000121FD" w:rsidRDefault="00104B67" w:rsidP="00104B67">
            <w:pPr>
              <w:rPr>
                <w:rFonts w:cstheme="minorHAnsi"/>
                <w:sz w:val="24"/>
                <w:szCs w:val="24"/>
              </w:rPr>
            </w:pPr>
            <w:r w:rsidRPr="000121FD">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5808EFFD" w:rsidR="00104B67" w:rsidRPr="00104B67" w:rsidRDefault="00104B67" w:rsidP="00104B67">
            <w:pPr>
              <w:rPr>
                <w:rFonts w:cstheme="minorHAnsi"/>
                <w:color w:val="000000"/>
                <w:sz w:val="24"/>
                <w:szCs w:val="24"/>
              </w:rPr>
            </w:pPr>
            <w:r w:rsidRPr="00104B67">
              <w:rPr>
                <w:rFonts w:ascii="Calibri" w:hAnsi="Calibri" w:cs="Calibri"/>
              </w:rPr>
              <w:t>Tony Baker (on leave)</w:t>
            </w:r>
          </w:p>
        </w:tc>
        <w:tc>
          <w:tcPr>
            <w:tcW w:w="1665" w:type="dxa"/>
            <w:vAlign w:val="center"/>
          </w:tcPr>
          <w:p w14:paraId="6516D9B3" w14:textId="4A7EBE6D" w:rsidR="00104B67" w:rsidRPr="000121FD" w:rsidRDefault="00104B67" w:rsidP="00104B67">
            <w:pPr>
              <w:autoSpaceDE w:val="0"/>
              <w:autoSpaceDN w:val="0"/>
              <w:adjustRightInd w:val="0"/>
              <w:rPr>
                <w:rFonts w:cstheme="minorHAnsi"/>
                <w:sz w:val="24"/>
                <w:szCs w:val="24"/>
              </w:rPr>
            </w:pPr>
            <w:r>
              <w:rPr>
                <w:rFonts w:ascii="Calibri" w:hAnsi="Calibri" w:cs="Calibri"/>
              </w:rPr>
              <w:t>MUIS</w:t>
            </w:r>
          </w:p>
        </w:tc>
        <w:tc>
          <w:tcPr>
            <w:tcW w:w="1349" w:type="dxa"/>
            <w:vAlign w:val="center"/>
          </w:tcPr>
          <w:p w14:paraId="38AA8FCE" w14:textId="7B5C3416" w:rsidR="00104B67" w:rsidRPr="000121FD" w:rsidRDefault="00104B67" w:rsidP="00104B67">
            <w:pPr>
              <w:autoSpaceDE w:val="0"/>
              <w:autoSpaceDN w:val="0"/>
              <w:adjustRightInd w:val="0"/>
              <w:rPr>
                <w:rFonts w:cstheme="minorHAnsi"/>
                <w:sz w:val="24"/>
                <w:szCs w:val="24"/>
              </w:rPr>
            </w:pPr>
            <w:r>
              <w:rPr>
                <w:rFonts w:ascii="Calibri" w:hAnsi="Calibri" w:cs="Calibri"/>
              </w:rPr>
              <w:t>2025</w:t>
            </w:r>
          </w:p>
        </w:tc>
        <w:tc>
          <w:tcPr>
            <w:tcW w:w="1559" w:type="dxa"/>
          </w:tcPr>
          <w:p w14:paraId="025B9B45" w14:textId="77777777" w:rsidR="00104B67" w:rsidRPr="000121FD" w:rsidRDefault="00104B67" w:rsidP="00104B67">
            <w:pPr>
              <w:autoSpaceDE w:val="0"/>
              <w:autoSpaceDN w:val="0"/>
              <w:adjustRightInd w:val="0"/>
              <w:jc w:val="center"/>
              <w:rPr>
                <w:rFonts w:cstheme="minorHAnsi"/>
                <w:sz w:val="24"/>
                <w:szCs w:val="24"/>
              </w:rPr>
            </w:pPr>
          </w:p>
        </w:tc>
        <w:tc>
          <w:tcPr>
            <w:tcW w:w="1591" w:type="dxa"/>
          </w:tcPr>
          <w:p w14:paraId="0F6059D8" w14:textId="1612C46A" w:rsidR="00104B67" w:rsidRPr="000121FD" w:rsidRDefault="00B233A0" w:rsidP="00104B67">
            <w:pPr>
              <w:autoSpaceDE w:val="0"/>
              <w:autoSpaceDN w:val="0"/>
              <w:adjustRightInd w:val="0"/>
              <w:rPr>
                <w:rFonts w:cstheme="minorHAnsi"/>
                <w:sz w:val="24"/>
                <w:szCs w:val="24"/>
              </w:rPr>
            </w:pPr>
            <w:r>
              <w:rPr>
                <w:rFonts w:cstheme="minorHAnsi"/>
                <w:sz w:val="24"/>
                <w:szCs w:val="24"/>
              </w:rPr>
              <w:t>1/1</w:t>
            </w:r>
          </w:p>
        </w:tc>
      </w:tr>
      <w:tr w:rsidR="00B233A0" w:rsidRPr="000121FD" w14:paraId="56D96373" w14:textId="77777777" w:rsidTr="003F2662">
        <w:tc>
          <w:tcPr>
            <w:tcW w:w="1547" w:type="dxa"/>
            <w:tcBorders>
              <w:right w:val="single" w:sz="4" w:space="0" w:color="auto"/>
            </w:tcBorders>
          </w:tcPr>
          <w:p w14:paraId="49653893" w14:textId="77777777" w:rsidR="00B233A0" w:rsidRPr="000121FD" w:rsidRDefault="00B233A0" w:rsidP="00B233A0">
            <w:pPr>
              <w:rPr>
                <w:rFonts w:cstheme="minorHAnsi"/>
                <w:sz w:val="24"/>
                <w:szCs w:val="24"/>
              </w:rPr>
            </w:pPr>
            <w:r w:rsidRPr="000121FD">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4BBE76F5" w:rsidR="00B233A0" w:rsidRPr="000121FD" w:rsidRDefault="00B233A0" w:rsidP="00B233A0">
            <w:pPr>
              <w:rPr>
                <w:rFonts w:cstheme="minorHAnsi"/>
                <w:color w:val="000000"/>
                <w:sz w:val="24"/>
                <w:szCs w:val="24"/>
              </w:rPr>
            </w:pPr>
            <w:r>
              <w:rPr>
                <w:rFonts w:ascii="Calibri" w:hAnsi="Calibri" w:cs="Calibri"/>
              </w:rPr>
              <w:t>Paul Hutchison</w:t>
            </w:r>
          </w:p>
        </w:tc>
        <w:tc>
          <w:tcPr>
            <w:tcW w:w="1665" w:type="dxa"/>
            <w:vAlign w:val="center"/>
          </w:tcPr>
          <w:p w14:paraId="49D8B016" w14:textId="45FDCE97" w:rsidR="00B233A0" w:rsidRPr="000121FD" w:rsidRDefault="00B233A0" w:rsidP="00B233A0">
            <w:pPr>
              <w:autoSpaceDE w:val="0"/>
              <w:autoSpaceDN w:val="0"/>
              <w:adjustRightInd w:val="0"/>
              <w:rPr>
                <w:rFonts w:cstheme="minorHAnsi"/>
                <w:sz w:val="24"/>
                <w:szCs w:val="24"/>
              </w:rPr>
            </w:pPr>
            <w:r>
              <w:rPr>
                <w:rFonts w:ascii="Calibri" w:hAnsi="Calibri" w:cs="Calibri"/>
              </w:rPr>
              <w:t>ACCT</w:t>
            </w:r>
          </w:p>
        </w:tc>
        <w:tc>
          <w:tcPr>
            <w:tcW w:w="1349" w:type="dxa"/>
            <w:vAlign w:val="center"/>
          </w:tcPr>
          <w:p w14:paraId="18E82891" w14:textId="34EB587D" w:rsidR="00B233A0" w:rsidRPr="000121FD" w:rsidRDefault="00B233A0" w:rsidP="00B233A0">
            <w:pPr>
              <w:autoSpaceDE w:val="0"/>
              <w:autoSpaceDN w:val="0"/>
              <w:adjustRightInd w:val="0"/>
              <w:rPr>
                <w:rFonts w:cstheme="minorHAnsi"/>
                <w:sz w:val="24"/>
                <w:szCs w:val="24"/>
              </w:rPr>
            </w:pPr>
            <w:r>
              <w:rPr>
                <w:rFonts w:ascii="Calibri" w:hAnsi="Calibri" w:cs="Calibri"/>
              </w:rPr>
              <w:t>2026</w:t>
            </w:r>
          </w:p>
        </w:tc>
        <w:tc>
          <w:tcPr>
            <w:tcW w:w="1559" w:type="dxa"/>
          </w:tcPr>
          <w:p w14:paraId="1D68FDB9" w14:textId="40323F87" w:rsidR="00B233A0" w:rsidRPr="000121FD" w:rsidRDefault="00B233A0"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5FDA5AC7" w14:textId="77777777" w:rsidR="00B233A0" w:rsidRPr="000121FD" w:rsidRDefault="00B233A0" w:rsidP="00B233A0">
            <w:pPr>
              <w:autoSpaceDE w:val="0"/>
              <w:autoSpaceDN w:val="0"/>
              <w:adjustRightInd w:val="0"/>
              <w:rPr>
                <w:rFonts w:cstheme="minorHAnsi"/>
                <w:sz w:val="24"/>
                <w:szCs w:val="24"/>
              </w:rPr>
            </w:pPr>
          </w:p>
        </w:tc>
      </w:tr>
      <w:tr w:rsidR="00B233A0" w:rsidRPr="000121FD" w14:paraId="48F63BFF" w14:textId="77777777" w:rsidTr="00760A0E">
        <w:tc>
          <w:tcPr>
            <w:tcW w:w="1547" w:type="dxa"/>
            <w:tcBorders>
              <w:right w:val="single" w:sz="4" w:space="0" w:color="auto"/>
            </w:tcBorders>
          </w:tcPr>
          <w:p w14:paraId="4BFDA9E5" w14:textId="020E15DD" w:rsidR="00B233A0" w:rsidRPr="000121FD" w:rsidRDefault="00B233A0" w:rsidP="00B233A0">
            <w:pPr>
              <w:rPr>
                <w:rFonts w:cstheme="minorHAnsi"/>
                <w:sz w:val="24"/>
                <w:szCs w:val="24"/>
              </w:rPr>
            </w:pPr>
            <w:r>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6B82EB" w14:textId="795B39C4" w:rsidR="00B233A0" w:rsidRPr="000121FD" w:rsidRDefault="00B233A0" w:rsidP="00B233A0">
            <w:pPr>
              <w:rPr>
                <w:rFonts w:cstheme="minorHAnsi"/>
                <w:color w:val="000000"/>
                <w:sz w:val="24"/>
                <w:szCs w:val="24"/>
              </w:rPr>
            </w:pPr>
            <w:r>
              <w:rPr>
                <w:rFonts w:ascii="Calibri" w:hAnsi="Calibri" w:cs="Calibri"/>
              </w:rPr>
              <w:t xml:space="preserve">Kathryn </w:t>
            </w:r>
            <w:proofErr w:type="spellStart"/>
            <w:r>
              <w:rPr>
                <w:rFonts w:ascii="Calibri" w:hAnsi="Calibri" w:cs="Calibri"/>
              </w:rPr>
              <w:t>Raign</w:t>
            </w:r>
            <w:proofErr w:type="spellEnd"/>
          </w:p>
        </w:tc>
        <w:tc>
          <w:tcPr>
            <w:tcW w:w="1665" w:type="dxa"/>
            <w:vAlign w:val="center"/>
          </w:tcPr>
          <w:p w14:paraId="008A4B37" w14:textId="3BC40652" w:rsidR="00B233A0" w:rsidRPr="000121FD" w:rsidRDefault="00B233A0" w:rsidP="00B233A0">
            <w:pPr>
              <w:autoSpaceDE w:val="0"/>
              <w:autoSpaceDN w:val="0"/>
              <w:adjustRightInd w:val="0"/>
              <w:rPr>
                <w:rFonts w:cstheme="minorHAnsi"/>
                <w:sz w:val="24"/>
                <w:szCs w:val="24"/>
              </w:rPr>
            </w:pPr>
            <w:r>
              <w:rPr>
                <w:rFonts w:ascii="Calibri" w:hAnsi="Calibri" w:cs="Calibri"/>
              </w:rPr>
              <w:t>ENGL</w:t>
            </w:r>
          </w:p>
        </w:tc>
        <w:tc>
          <w:tcPr>
            <w:tcW w:w="1349" w:type="dxa"/>
            <w:vAlign w:val="center"/>
          </w:tcPr>
          <w:p w14:paraId="5474284A" w14:textId="6A3343D7" w:rsidR="00B233A0" w:rsidRPr="000121FD" w:rsidRDefault="00B233A0" w:rsidP="00B233A0">
            <w:pPr>
              <w:autoSpaceDE w:val="0"/>
              <w:autoSpaceDN w:val="0"/>
              <w:adjustRightInd w:val="0"/>
              <w:rPr>
                <w:rFonts w:cstheme="minorHAnsi"/>
                <w:sz w:val="24"/>
                <w:szCs w:val="24"/>
              </w:rPr>
            </w:pPr>
            <w:r>
              <w:rPr>
                <w:rFonts w:ascii="Calibri" w:hAnsi="Calibri" w:cs="Calibri"/>
              </w:rPr>
              <w:t>2027</w:t>
            </w:r>
          </w:p>
        </w:tc>
        <w:tc>
          <w:tcPr>
            <w:tcW w:w="1559" w:type="dxa"/>
          </w:tcPr>
          <w:p w14:paraId="073A7847" w14:textId="62BBE9DE" w:rsidR="00B233A0" w:rsidRPr="000121FD" w:rsidRDefault="00B233A0"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6924EF1E" w14:textId="77777777" w:rsidR="00B233A0" w:rsidRPr="000121FD" w:rsidRDefault="00B233A0" w:rsidP="00B233A0">
            <w:pPr>
              <w:autoSpaceDE w:val="0"/>
              <w:autoSpaceDN w:val="0"/>
              <w:adjustRightInd w:val="0"/>
              <w:rPr>
                <w:rFonts w:cstheme="minorHAnsi"/>
                <w:sz w:val="24"/>
                <w:szCs w:val="24"/>
              </w:rPr>
            </w:pPr>
          </w:p>
        </w:tc>
      </w:tr>
      <w:tr w:rsidR="00B233A0" w:rsidRPr="000121FD" w14:paraId="68E0CD70" w14:textId="77777777" w:rsidTr="002058D6">
        <w:tc>
          <w:tcPr>
            <w:tcW w:w="1547" w:type="dxa"/>
            <w:tcBorders>
              <w:right w:val="single" w:sz="4" w:space="0" w:color="auto"/>
            </w:tcBorders>
          </w:tcPr>
          <w:p w14:paraId="116AAB3A" w14:textId="7ED8C392" w:rsidR="00B233A0" w:rsidRPr="000121FD" w:rsidRDefault="00B233A0" w:rsidP="00B233A0">
            <w:pPr>
              <w:rPr>
                <w:rFonts w:cstheme="minorHAnsi"/>
                <w:sz w:val="24"/>
                <w:szCs w:val="24"/>
              </w:rPr>
            </w:pPr>
            <w:r>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437887E" w14:textId="4DC39370" w:rsidR="00B233A0" w:rsidRPr="000121FD" w:rsidRDefault="00B233A0" w:rsidP="00B233A0">
            <w:pPr>
              <w:rPr>
                <w:rFonts w:cstheme="minorHAnsi"/>
                <w:color w:val="000000"/>
                <w:sz w:val="24"/>
                <w:szCs w:val="24"/>
              </w:rPr>
            </w:pPr>
            <w:r>
              <w:rPr>
                <w:rFonts w:ascii="Calibri" w:hAnsi="Calibri" w:cs="Calibri"/>
              </w:rPr>
              <w:t>Brian Lain</w:t>
            </w:r>
            <w:r>
              <w:rPr>
                <w:rStyle w:val="apple-converted-space"/>
                <w:rFonts w:ascii="Calibri" w:hAnsi="Calibri" w:cs="Calibri"/>
              </w:rPr>
              <w:t> </w:t>
            </w:r>
          </w:p>
        </w:tc>
        <w:tc>
          <w:tcPr>
            <w:tcW w:w="1665" w:type="dxa"/>
            <w:vAlign w:val="center"/>
          </w:tcPr>
          <w:p w14:paraId="217C1AFF" w14:textId="7349FA68" w:rsidR="00B233A0" w:rsidRPr="000121FD" w:rsidRDefault="00B233A0" w:rsidP="00B233A0">
            <w:pPr>
              <w:autoSpaceDE w:val="0"/>
              <w:autoSpaceDN w:val="0"/>
              <w:adjustRightInd w:val="0"/>
              <w:rPr>
                <w:rFonts w:cstheme="minorHAnsi"/>
                <w:sz w:val="24"/>
                <w:szCs w:val="24"/>
              </w:rPr>
            </w:pPr>
            <w:r>
              <w:rPr>
                <w:rFonts w:ascii="Calibri" w:hAnsi="Calibri" w:cs="Calibri"/>
              </w:rPr>
              <w:t>COMM</w:t>
            </w:r>
          </w:p>
        </w:tc>
        <w:tc>
          <w:tcPr>
            <w:tcW w:w="1349" w:type="dxa"/>
            <w:vAlign w:val="center"/>
          </w:tcPr>
          <w:p w14:paraId="31247E95" w14:textId="78185EC4" w:rsidR="00B233A0" w:rsidRPr="000121FD" w:rsidRDefault="00B233A0" w:rsidP="00B233A0">
            <w:pPr>
              <w:autoSpaceDE w:val="0"/>
              <w:autoSpaceDN w:val="0"/>
              <w:adjustRightInd w:val="0"/>
              <w:rPr>
                <w:rFonts w:cstheme="minorHAnsi"/>
                <w:sz w:val="24"/>
                <w:szCs w:val="24"/>
              </w:rPr>
            </w:pPr>
            <w:r>
              <w:rPr>
                <w:rFonts w:ascii="Calibri" w:hAnsi="Calibri" w:cs="Calibri"/>
              </w:rPr>
              <w:t>2027</w:t>
            </w:r>
          </w:p>
        </w:tc>
        <w:tc>
          <w:tcPr>
            <w:tcW w:w="1559" w:type="dxa"/>
          </w:tcPr>
          <w:p w14:paraId="6018DAB7" w14:textId="5E07E2F5" w:rsidR="00B233A0" w:rsidRPr="000121FD" w:rsidRDefault="00B233A0"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348B8E59" w14:textId="77777777" w:rsidR="00B233A0" w:rsidRPr="000121FD" w:rsidRDefault="00B233A0" w:rsidP="00B233A0">
            <w:pPr>
              <w:autoSpaceDE w:val="0"/>
              <w:autoSpaceDN w:val="0"/>
              <w:adjustRightInd w:val="0"/>
              <w:rPr>
                <w:rFonts w:cstheme="minorHAnsi"/>
                <w:sz w:val="24"/>
                <w:szCs w:val="24"/>
              </w:rPr>
            </w:pPr>
          </w:p>
        </w:tc>
      </w:tr>
      <w:tr w:rsidR="00B233A0" w:rsidRPr="000121FD" w14:paraId="33731350" w14:textId="77777777" w:rsidTr="002F0A42">
        <w:tc>
          <w:tcPr>
            <w:tcW w:w="1547" w:type="dxa"/>
            <w:tcBorders>
              <w:right w:val="single" w:sz="4" w:space="0" w:color="auto"/>
            </w:tcBorders>
          </w:tcPr>
          <w:p w14:paraId="6478888E" w14:textId="424DC056" w:rsidR="00B233A0" w:rsidRPr="000121FD" w:rsidRDefault="00B233A0" w:rsidP="00B233A0">
            <w:pPr>
              <w:rPr>
                <w:rFonts w:cstheme="minorHAnsi"/>
                <w:sz w:val="24"/>
                <w:szCs w:val="24"/>
              </w:rPr>
            </w:pPr>
            <w:r>
              <w:rPr>
                <w:rFonts w:cstheme="minorHAnsi"/>
                <w:sz w:val="24"/>
                <w:szCs w:val="24"/>
              </w:rPr>
              <w:lastRenderedPageBreak/>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F1B987B" w14:textId="2AEA1D9D" w:rsidR="00B233A0" w:rsidRPr="000121FD" w:rsidRDefault="00B233A0" w:rsidP="00B233A0">
            <w:pPr>
              <w:rPr>
                <w:rFonts w:cstheme="minorHAnsi"/>
                <w:color w:val="000000"/>
                <w:sz w:val="24"/>
                <w:szCs w:val="24"/>
              </w:rPr>
            </w:pPr>
            <w:r>
              <w:rPr>
                <w:rFonts w:ascii="Calibri" w:hAnsi="Calibri" w:cs="Calibri"/>
              </w:rPr>
              <w:t xml:space="preserve">Chad </w:t>
            </w:r>
            <w:proofErr w:type="spellStart"/>
            <w:r>
              <w:rPr>
                <w:rFonts w:ascii="Calibri" w:hAnsi="Calibri" w:cs="Calibri"/>
              </w:rPr>
              <w:t>Proell</w:t>
            </w:r>
            <w:proofErr w:type="spellEnd"/>
          </w:p>
        </w:tc>
        <w:tc>
          <w:tcPr>
            <w:tcW w:w="1665" w:type="dxa"/>
            <w:vAlign w:val="center"/>
          </w:tcPr>
          <w:p w14:paraId="60B5B246" w14:textId="727EEB4C" w:rsidR="00B233A0" w:rsidRPr="000121FD" w:rsidRDefault="00B233A0" w:rsidP="00B233A0">
            <w:pPr>
              <w:autoSpaceDE w:val="0"/>
              <w:autoSpaceDN w:val="0"/>
              <w:adjustRightInd w:val="0"/>
              <w:rPr>
                <w:rFonts w:cstheme="minorHAnsi"/>
                <w:sz w:val="24"/>
                <w:szCs w:val="24"/>
              </w:rPr>
            </w:pPr>
            <w:r>
              <w:rPr>
                <w:rFonts w:ascii="Calibri" w:hAnsi="Calibri" w:cs="Calibri"/>
              </w:rPr>
              <w:t>ACCT</w:t>
            </w:r>
          </w:p>
        </w:tc>
        <w:tc>
          <w:tcPr>
            <w:tcW w:w="1349" w:type="dxa"/>
            <w:vAlign w:val="center"/>
          </w:tcPr>
          <w:p w14:paraId="3585108E" w14:textId="0A15A598" w:rsidR="00B233A0" w:rsidRPr="000121FD" w:rsidRDefault="00B233A0" w:rsidP="00B233A0">
            <w:pPr>
              <w:autoSpaceDE w:val="0"/>
              <w:autoSpaceDN w:val="0"/>
              <w:adjustRightInd w:val="0"/>
              <w:rPr>
                <w:rFonts w:cstheme="minorHAnsi"/>
                <w:sz w:val="24"/>
                <w:szCs w:val="24"/>
              </w:rPr>
            </w:pPr>
            <w:r>
              <w:rPr>
                <w:rFonts w:ascii="Calibri" w:hAnsi="Calibri" w:cs="Calibri"/>
              </w:rPr>
              <w:t>2027</w:t>
            </w:r>
          </w:p>
        </w:tc>
        <w:tc>
          <w:tcPr>
            <w:tcW w:w="1559" w:type="dxa"/>
            <w:vAlign w:val="center"/>
          </w:tcPr>
          <w:p w14:paraId="4CD8EB5B" w14:textId="50B47DE2" w:rsidR="00B233A0" w:rsidRPr="000121FD" w:rsidRDefault="00517954"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38C9DEBF" w14:textId="77777777" w:rsidR="00B233A0" w:rsidRPr="000121FD" w:rsidRDefault="00B233A0" w:rsidP="00B233A0">
            <w:pPr>
              <w:autoSpaceDE w:val="0"/>
              <w:autoSpaceDN w:val="0"/>
              <w:adjustRightInd w:val="0"/>
              <w:rPr>
                <w:rFonts w:cstheme="minorHAnsi"/>
                <w:sz w:val="24"/>
                <w:szCs w:val="24"/>
              </w:rPr>
            </w:pPr>
          </w:p>
        </w:tc>
      </w:tr>
      <w:tr w:rsidR="00B233A0" w:rsidRPr="000121FD" w14:paraId="32784AF6" w14:textId="77777777" w:rsidTr="008C1839">
        <w:tc>
          <w:tcPr>
            <w:tcW w:w="1547" w:type="dxa"/>
            <w:tcBorders>
              <w:right w:val="single" w:sz="4" w:space="0" w:color="auto"/>
            </w:tcBorders>
          </w:tcPr>
          <w:p w14:paraId="61483C63" w14:textId="09480E2E" w:rsidR="00B233A0" w:rsidRPr="000121FD" w:rsidRDefault="00B233A0" w:rsidP="00B233A0">
            <w:pPr>
              <w:rPr>
                <w:rFonts w:cstheme="minorHAnsi"/>
                <w:sz w:val="24"/>
                <w:szCs w:val="24"/>
              </w:rPr>
            </w:pPr>
            <w:r>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B419E0C" w14:textId="0735DA3A" w:rsidR="00B233A0" w:rsidRPr="000121FD" w:rsidRDefault="00B233A0" w:rsidP="00B233A0">
            <w:pPr>
              <w:rPr>
                <w:rFonts w:cstheme="minorHAnsi"/>
                <w:color w:val="000000"/>
                <w:sz w:val="24"/>
                <w:szCs w:val="24"/>
              </w:rPr>
            </w:pPr>
            <w:proofErr w:type="spellStart"/>
            <w:r>
              <w:rPr>
                <w:rFonts w:ascii="Calibri" w:hAnsi="Calibri" w:cs="Calibri"/>
              </w:rPr>
              <w:t>Zenhua</w:t>
            </w:r>
            <w:proofErr w:type="spellEnd"/>
            <w:r>
              <w:rPr>
                <w:rFonts w:ascii="Calibri" w:hAnsi="Calibri" w:cs="Calibri"/>
              </w:rPr>
              <w:t xml:space="preserve"> Huang</w:t>
            </w:r>
          </w:p>
        </w:tc>
        <w:tc>
          <w:tcPr>
            <w:tcW w:w="1665" w:type="dxa"/>
            <w:vAlign w:val="center"/>
          </w:tcPr>
          <w:p w14:paraId="0F590469" w14:textId="38019AF8" w:rsidR="00B233A0" w:rsidRPr="000121FD" w:rsidRDefault="00B233A0" w:rsidP="00B233A0">
            <w:pPr>
              <w:autoSpaceDE w:val="0"/>
              <w:autoSpaceDN w:val="0"/>
              <w:adjustRightInd w:val="0"/>
              <w:rPr>
                <w:rFonts w:cstheme="minorHAnsi"/>
                <w:sz w:val="24"/>
                <w:szCs w:val="24"/>
              </w:rPr>
            </w:pPr>
            <w:r>
              <w:rPr>
                <w:rFonts w:ascii="Calibri" w:hAnsi="Calibri" w:cs="Calibri"/>
              </w:rPr>
              <w:t>HTM</w:t>
            </w:r>
          </w:p>
        </w:tc>
        <w:tc>
          <w:tcPr>
            <w:tcW w:w="1349" w:type="dxa"/>
            <w:vAlign w:val="center"/>
          </w:tcPr>
          <w:p w14:paraId="650ADFA6" w14:textId="30A2E2E7" w:rsidR="00B233A0" w:rsidRPr="000121FD" w:rsidRDefault="00B233A0" w:rsidP="00B233A0">
            <w:pPr>
              <w:autoSpaceDE w:val="0"/>
              <w:autoSpaceDN w:val="0"/>
              <w:adjustRightInd w:val="0"/>
              <w:rPr>
                <w:rFonts w:cstheme="minorHAnsi"/>
                <w:sz w:val="24"/>
                <w:szCs w:val="24"/>
              </w:rPr>
            </w:pPr>
            <w:r>
              <w:rPr>
                <w:rFonts w:ascii="Calibri" w:hAnsi="Calibri" w:cs="Calibri"/>
              </w:rPr>
              <w:t>2027</w:t>
            </w:r>
          </w:p>
        </w:tc>
        <w:tc>
          <w:tcPr>
            <w:tcW w:w="1559" w:type="dxa"/>
          </w:tcPr>
          <w:p w14:paraId="6D32C349" w14:textId="374E365F" w:rsidR="00B233A0" w:rsidRPr="000121FD" w:rsidRDefault="00517954"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4F7ABB82" w14:textId="77777777" w:rsidR="00B233A0" w:rsidRPr="000121FD" w:rsidRDefault="00B233A0" w:rsidP="00B233A0">
            <w:pPr>
              <w:autoSpaceDE w:val="0"/>
              <w:autoSpaceDN w:val="0"/>
              <w:adjustRightInd w:val="0"/>
              <w:rPr>
                <w:rFonts w:cstheme="minorHAnsi"/>
                <w:sz w:val="24"/>
                <w:szCs w:val="24"/>
              </w:rPr>
            </w:pPr>
          </w:p>
        </w:tc>
      </w:tr>
      <w:tr w:rsidR="00B233A0" w:rsidRPr="000121FD" w14:paraId="3C69EFC4" w14:textId="77777777" w:rsidTr="00F45796">
        <w:tc>
          <w:tcPr>
            <w:tcW w:w="1547" w:type="dxa"/>
            <w:tcBorders>
              <w:right w:val="single" w:sz="4" w:space="0" w:color="auto"/>
            </w:tcBorders>
          </w:tcPr>
          <w:p w14:paraId="3D66D5F0" w14:textId="6CC93FC8" w:rsidR="00B233A0" w:rsidRPr="000121FD" w:rsidRDefault="00B233A0" w:rsidP="00B233A0">
            <w:pPr>
              <w:rPr>
                <w:rFonts w:cstheme="minorHAnsi"/>
                <w:sz w:val="24"/>
                <w:szCs w:val="24"/>
              </w:rPr>
            </w:pPr>
            <w:r>
              <w:rPr>
                <w:rFonts w:cstheme="minorHAnsi"/>
                <w:sz w:val="24"/>
                <w:szCs w:val="24"/>
              </w:rPr>
              <w:t>NTT-Fac</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D2A24FE" w14:textId="1C13A197" w:rsidR="00B233A0" w:rsidRPr="000121FD" w:rsidRDefault="00B233A0" w:rsidP="00B233A0">
            <w:pPr>
              <w:rPr>
                <w:rFonts w:cstheme="minorHAnsi"/>
                <w:color w:val="000000"/>
                <w:sz w:val="24"/>
                <w:szCs w:val="24"/>
              </w:rPr>
            </w:pPr>
            <w:r>
              <w:rPr>
                <w:rFonts w:ascii="Calibri" w:hAnsi="Calibri" w:cs="Calibri"/>
              </w:rPr>
              <w:t>Coby Condrey</w:t>
            </w:r>
          </w:p>
        </w:tc>
        <w:tc>
          <w:tcPr>
            <w:tcW w:w="1665" w:type="dxa"/>
            <w:vAlign w:val="center"/>
          </w:tcPr>
          <w:p w14:paraId="44D9DEB8" w14:textId="48D4CF44" w:rsidR="00B233A0" w:rsidRPr="000121FD" w:rsidRDefault="00B233A0" w:rsidP="00B233A0">
            <w:pPr>
              <w:autoSpaceDE w:val="0"/>
              <w:autoSpaceDN w:val="0"/>
              <w:adjustRightInd w:val="0"/>
              <w:rPr>
                <w:rFonts w:cstheme="minorHAnsi"/>
                <w:sz w:val="24"/>
                <w:szCs w:val="24"/>
              </w:rPr>
            </w:pPr>
            <w:r>
              <w:rPr>
                <w:rFonts w:ascii="Calibri" w:hAnsi="Calibri" w:cs="Calibri"/>
              </w:rPr>
              <w:t>LIBR</w:t>
            </w:r>
          </w:p>
        </w:tc>
        <w:tc>
          <w:tcPr>
            <w:tcW w:w="1349" w:type="dxa"/>
            <w:vAlign w:val="center"/>
          </w:tcPr>
          <w:p w14:paraId="75420664" w14:textId="382AEC88" w:rsidR="00B233A0" w:rsidRPr="000121FD" w:rsidRDefault="00B233A0" w:rsidP="00B233A0">
            <w:pPr>
              <w:autoSpaceDE w:val="0"/>
              <w:autoSpaceDN w:val="0"/>
              <w:adjustRightInd w:val="0"/>
              <w:rPr>
                <w:rFonts w:cstheme="minorHAnsi"/>
                <w:sz w:val="24"/>
                <w:szCs w:val="24"/>
              </w:rPr>
            </w:pPr>
            <w:r>
              <w:rPr>
                <w:rFonts w:ascii="Calibri" w:hAnsi="Calibri" w:cs="Calibri"/>
              </w:rPr>
              <w:t>2027</w:t>
            </w:r>
          </w:p>
        </w:tc>
        <w:tc>
          <w:tcPr>
            <w:tcW w:w="1559" w:type="dxa"/>
          </w:tcPr>
          <w:p w14:paraId="00FC2A76" w14:textId="4E88AA3C" w:rsidR="00B233A0" w:rsidRPr="000121FD" w:rsidRDefault="00517954"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64F59535" w14:textId="77777777" w:rsidR="00B233A0" w:rsidRPr="000121FD" w:rsidRDefault="00B233A0" w:rsidP="00B233A0">
            <w:pPr>
              <w:autoSpaceDE w:val="0"/>
              <w:autoSpaceDN w:val="0"/>
              <w:adjustRightInd w:val="0"/>
              <w:rPr>
                <w:rFonts w:cstheme="minorHAnsi"/>
                <w:sz w:val="24"/>
                <w:szCs w:val="24"/>
              </w:rPr>
            </w:pPr>
          </w:p>
        </w:tc>
      </w:tr>
      <w:tr w:rsidR="00B233A0" w:rsidRPr="000121FD" w14:paraId="0FEDED8D" w14:textId="77777777" w:rsidTr="008B55A3">
        <w:tc>
          <w:tcPr>
            <w:tcW w:w="1547" w:type="dxa"/>
            <w:tcBorders>
              <w:right w:val="single" w:sz="4" w:space="0" w:color="auto"/>
            </w:tcBorders>
          </w:tcPr>
          <w:p w14:paraId="4FE2E450" w14:textId="791A146B" w:rsidR="00B233A0" w:rsidRPr="000121FD" w:rsidRDefault="00B233A0" w:rsidP="00B233A0">
            <w:pPr>
              <w:rPr>
                <w:rFonts w:cstheme="minorHAnsi"/>
                <w:sz w:val="24"/>
                <w:szCs w:val="24"/>
              </w:rPr>
            </w:pPr>
            <w:r>
              <w:rPr>
                <w:rFonts w:cstheme="minorHAnsi"/>
                <w:sz w:val="24"/>
                <w:szCs w:val="24"/>
              </w:rPr>
              <w:t>NTT-Fac</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E5DB4B7" w14:textId="1F83AB7D" w:rsidR="00B233A0" w:rsidRPr="000121FD" w:rsidRDefault="00B233A0" w:rsidP="00B233A0">
            <w:pPr>
              <w:rPr>
                <w:rFonts w:cstheme="minorHAnsi"/>
                <w:color w:val="000000"/>
                <w:sz w:val="24"/>
                <w:szCs w:val="24"/>
              </w:rPr>
            </w:pPr>
            <w:r>
              <w:rPr>
                <w:rFonts w:ascii="Calibri" w:hAnsi="Calibri" w:cs="Calibri"/>
              </w:rPr>
              <w:t>Jodi Philbrick</w:t>
            </w:r>
          </w:p>
        </w:tc>
        <w:tc>
          <w:tcPr>
            <w:tcW w:w="1665" w:type="dxa"/>
            <w:vAlign w:val="center"/>
          </w:tcPr>
          <w:p w14:paraId="7BEAC0A5" w14:textId="1956AF4E" w:rsidR="00B233A0" w:rsidRPr="000121FD" w:rsidRDefault="00B233A0" w:rsidP="00B233A0">
            <w:pPr>
              <w:autoSpaceDE w:val="0"/>
              <w:autoSpaceDN w:val="0"/>
              <w:adjustRightInd w:val="0"/>
              <w:rPr>
                <w:rFonts w:cstheme="minorHAnsi"/>
                <w:sz w:val="24"/>
                <w:szCs w:val="24"/>
              </w:rPr>
            </w:pPr>
            <w:r>
              <w:rPr>
                <w:rFonts w:ascii="Calibri" w:hAnsi="Calibri" w:cs="Calibri"/>
              </w:rPr>
              <w:t>IS</w:t>
            </w:r>
          </w:p>
        </w:tc>
        <w:tc>
          <w:tcPr>
            <w:tcW w:w="1349" w:type="dxa"/>
            <w:vAlign w:val="center"/>
          </w:tcPr>
          <w:p w14:paraId="77ED76EB" w14:textId="2D901575" w:rsidR="00B233A0" w:rsidRPr="000121FD" w:rsidRDefault="00B233A0" w:rsidP="00B233A0">
            <w:pPr>
              <w:autoSpaceDE w:val="0"/>
              <w:autoSpaceDN w:val="0"/>
              <w:adjustRightInd w:val="0"/>
              <w:rPr>
                <w:rFonts w:cstheme="minorHAnsi"/>
                <w:sz w:val="24"/>
                <w:szCs w:val="24"/>
              </w:rPr>
            </w:pPr>
            <w:r>
              <w:rPr>
                <w:rFonts w:ascii="Calibri" w:hAnsi="Calibri" w:cs="Calibri"/>
              </w:rPr>
              <w:t>2026</w:t>
            </w:r>
          </w:p>
        </w:tc>
        <w:tc>
          <w:tcPr>
            <w:tcW w:w="1559" w:type="dxa"/>
          </w:tcPr>
          <w:p w14:paraId="6BF814AC" w14:textId="6BF7A3D3" w:rsidR="00B233A0" w:rsidRPr="000121FD" w:rsidRDefault="00517954" w:rsidP="00B233A0">
            <w:pPr>
              <w:autoSpaceDE w:val="0"/>
              <w:autoSpaceDN w:val="0"/>
              <w:adjustRightInd w:val="0"/>
              <w:jc w:val="center"/>
              <w:rPr>
                <w:rFonts w:cstheme="minorHAnsi"/>
                <w:sz w:val="24"/>
                <w:szCs w:val="24"/>
              </w:rPr>
            </w:pPr>
            <w:r>
              <w:rPr>
                <w:rFonts w:cstheme="minorHAnsi"/>
                <w:sz w:val="24"/>
                <w:szCs w:val="24"/>
              </w:rPr>
              <w:t>1</w:t>
            </w:r>
          </w:p>
        </w:tc>
        <w:tc>
          <w:tcPr>
            <w:tcW w:w="1591" w:type="dxa"/>
          </w:tcPr>
          <w:p w14:paraId="273DFBB4" w14:textId="77777777" w:rsidR="00B233A0" w:rsidRPr="000121FD" w:rsidRDefault="00B233A0" w:rsidP="00B233A0">
            <w:pPr>
              <w:autoSpaceDE w:val="0"/>
              <w:autoSpaceDN w:val="0"/>
              <w:adjustRightInd w:val="0"/>
              <w:rPr>
                <w:rFonts w:cstheme="minorHAnsi"/>
                <w:sz w:val="24"/>
                <w:szCs w:val="24"/>
              </w:rPr>
            </w:pP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0BA1EDE9" w:rsidR="000121FD" w:rsidRPr="000121FD" w:rsidRDefault="000121FD" w:rsidP="00F16A1C">
      <w:pPr>
        <w:autoSpaceDE w:val="0"/>
        <w:autoSpaceDN w:val="0"/>
        <w:adjustRightInd w:val="0"/>
        <w:spacing w:after="0" w:line="240" w:lineRule="auto"/>
        <w:rPr>
          <w:rFonts w:ascii="Arial Narrow" w:hAnsi="Arial Narrow"/>
          <w:b/>
          <w:bCs/>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0F8CD515" w14:textId="77777777" w:rsidR="000121FD" w:rsidRDefault="000121FD" w:rsidP="00F16A1C">
      <w:pPr>
        <w:autoSpaceDE w:val="0"/>
        <w:autoSpaceDN w:val="0"/>
        <w:adjustRightInd w:val="0"/>
        <w:spacing w:after="0" w:line="240" w:lineRule="auto"/>
        <w:rPr>
          <w:rFonts w:ascii="Arial Narrow" w:hAnsi="Arial Narrow"/>
          <w:i/>
          <w:iCs/>
          <w:sz w:val="24"/>
          <w:szCs w:val="24"/>
        </w:rPr>
      </w:pPr>
    </w:p>
    <w:p w14:paraId="4CAEC5FC" w14:textId="6A7CF264" w:rsidR="00517954" w:rsidRPr="00517954" w:rsidRDefault="00517954" w:rsidP="00F16A1C">
      <w:pPr>
        <w:autoSpaceDE w:val="0"/>
        <w:autoSpaceDN w:val="0"/>
        <w:adjustRightInd w:val="0"/>
        <w:spacing w:after="0" w:line="240" w:lineRule="auto"/>
        <w:rPr>
          <w:rFonts w:ascii="Arial Narrow" w:hAnsi="Arial Narrow"/>
          <w:sz w:val="24"/>
          <w:szCs w:val="24"/>
        </w:rPr>
      </w:pPr>
      <w:r>
        <w:rPr>
          <w:rFonts w:ascii="Arial Narrow" w:hAnsi="Arial Narrow"/>
          <w:sz w:val="24"/>
          <w:szCs w:val="24"/>
        </w:rPr>
        <w:tab/>
        <w:t>No</w:t>
      </w:r>
    </w:p>
    <w:p w14:paraId="379BBBF5" w14:textId="77777777" w:rsidR="00517954" w:rsidRPr="000121FD" w:rsidRDefault="00517954" w:rsidP="00F16A1C">
      <w:pPr>
        <w:autoSpaceDE w:val="0"/>
        <w:autoSpaceDN w:val="0"/>
        <w:adjustRightInd w:val="0"/>
        <w:spacing w:after="0" w:line="240" w:lineRule="auto"/>
        <w:rPr>
          <w:rFonts w:ascii="Arial Narrow" w:hAnsi="Arial Narrow"/>
          <w:i/>
          <w:iCs/>
          <w:sz w:val="24"/>
          <w:szCs w:val="24"/>
        </w:rPr>
      </w:pPr>
    </w:p>
    <w:p w14:paraId="1B292F32" w14:textId="27F37C29" w:rsidR="00FF31D4" w:rsidRPr="000121FD"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D73B19F" w14:textId="77777777" w:rsidR="00FF31D4" w:rsidRDefault="00FF31D4" w:rsidP="00FF31D4">
      <w:pPr>
        <w:autoSpaceDE w:val="0"/>
        <w:autoSpaceDN w:val="0"/>
        <w:adjustRightInd w:val="0"/>
        <w:spacing w:after="0" w:line="240" w:lineRule="auto"/>
        <w:rPr>
          <w:rFonts w:ascii="Arial Narrow" w:hAnsi="Arial Narrow" w:cs="Times New Roman"/>
          <w:sz w:val="24"/>
          <w:szCs w:val="24"/>
        </w:rPr>
      </w:pPr>
    </w:p>
    <w:p w14:paraId="038C0BB0" w14:textId="0A579A2B" w:rsidR="00517954" w:rsidRDefault="00517954" w:rsidP="00FF31D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ab/>
        <w:t>Yes. No changes proposed.</w:t>
      </w:r>
    </w:p>
    <w:p w14:paraId="26094BA2" w14:textId="77777777" w:rsidR="00517954" w:rsidRPr="000121FD" w:rsidRDefault="00517954"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Pr="000121FD" w:rsidRDefault="00590069" w:rsidP="0059006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7226E0A8" w14:textId="77777777" w:rsidR="00C923CF" w:rsidRDefault="00C923CF" w:rsidP="00590069">
      <w:pPr>
        <w:autoSpaceDE w:val="0"/>
        <w:autoSpaceDN w:val="0"/>
        <w:adjustRightInd w:val="0"/>
        <w:spacing w:after="0" w:line="240" w:lineRule="auto"/>
        <w:rPr>
          <w:rFonts w:ascii="Arial Narrow" w:hAnsi="Arial Narrow" w:cs="Times New Roman"/>
          <w:b/>
          <w:bCs/>
          <w:sz w:val="24"/>
          <w:szCs w:val="24"/>
        </w:rPr>
      </w:pPr>
    </w:p>
    <w:p w14:paraId="7A8405AC" w14:textId="5ABC790F" w:rsidR="00517954" w:rsidRPr="00517954" w:rsidRDefault="00517954" w:rsidP="00517954">
      <w:pPr>
        <w:autoSpaceDE w:val="0"/>
        <w:autoSpaceDN w:val="0"/>
        <w:adjustRightInd w:val="0"/>
        <w:spacing w:after="0" w:line="240" w:lineRule="auto"/>
        <w:ind w:left="720"/>
        <w:rPr>
          <w:rFonts w:ascii="Arial Narrow" w:hAnsi="Arial Narrow" w:cs="Times New Roman"/>
          <w:sz w:val="24"/>
          <w:szCs w:val="24"/>
        </w:rPr>
      </w:pPr>
      <w:r>
        <w:rPr>
          <w:rFonts w:ascii="Arial Narrow" w:hAnsi="Arial Narrow" w:cs="Times New Roman"/>
          <w:sz w:val="24"/>
          <w:szCs w:val="24"/>
        </w:rPr>
        <w:t xml:space="preserve">The committee met on 9/23 to </w:t>
      </w:r>
      <w:r w:rsidRPr="00517954">
        <w:rPr>
          <w:rFonts w:ascii="Arial Narrow" w:hAnsi="Arial Narrow" w:cs="Times New Roman"/>
          <w:sz w:val="24"/>
          <w:szCs w:val="24"/>
        </w:rPr>
        <w:t xml:space="preserve">conduct a preliminary review of </w:t>
      </w:r>
      <w:r>
        <w:rPr>
          <w:rFonts w:ascii="Arial Narrow" w:hAnsi="Arial Narrow" w:cs="Times New Roman"/>
          <w:sz w:val="24"/>
          <w:szCs w:val="24"/>
        </w:rPr>
        <w:t>a</w:t>
      </w:r>
      <w:r w:rsidRPr="00517954">
        <w:rPr>
          <w:rFonts w:ascii="Arial Narrow" w:hAnsi="Arial Narrow" w:cs="Times New Roman"/>
          <w:sz w:val="24"/>
          <w:szCs w:val="24"/>
        </w:rPr>
        <w:t xml:space="preserve"> grievance</w:t>
      </w:r>
      <w:r>
        <w:rPr>
          <w:rFonts w:ascii="Arial Narrow" w:hAnsi="Arial Narrow" w:cs="Times New Roman"/>
          <w:sz w:val="24"/>
          <w:szCs w:val="24"/>
        </w:rPr>
        <w:t>.</w:t>
      </w:r>
      <w:r w:rsidRPr="00517954">
        <w:rPr>
          <w:rFonts w:ascii="Arial Narrow" w:hAnsi="Arial Narrow" w:cs="Times New Roman"/>
          <w:sz w:val="24"/>
          <w:szCs w:val="24"/>
        </w:rPr>
        <w:t xml:space="preserve"> </w:t>
      </w:r>
      <w:r>
        <w:rPr>
          <w:rFonts w:ascii="Arial Narrow" w:hAnsi="Arial Narrow" w:cs="Times New Roman"/>
          <w:sz w:val="24"/>
          <w:szCs w:val="24"/>
        </w:rPr>
        <w:t>T</w:t>
      </w:r>
      <w:r w:rsidRPr="00517954">
        <w:rPr>
          <w:rFonts w:ascii="Arial Narrow" w:hAnsi="Arial Narrow" w:cs="Times New Roman"/>
          <w:sz w:val="24"/>
          <w:szCs w:val="24"/>
        </w:rPr>
        <w:t xml:space="preserve">he committee </w:t>
      </w:r>
      <w:r>
        <w:rPr>
          <w:rFonts w:ascii="Arial Narrow" w:hAnsi="Arial Narrow" w:cs="Times New Roman"/>
          <w:sz w:val="24"/>
          <w:szCs w:val="24"/>
        </w:rPr>
        <w:t xml:space="preserve">found no evidence that a </w:t>
      </w:r>
      <w:proofErr w:type="spellStart"/>
      <w:r>
        <w:rPr>
          <w:rFonts w:ascii="Arial Narrow" w:hAnsi="Arial Narrow" w:cs="Times New Roman"/>
          <w:sz w:val="24"/>
          <w:szCs w:val="24"/>
        </w:rPr>
        <w:t>grievable</w:t>
      </w:r>
      <w:proofErr w:type="spellEnd"/>
      <w:r>
        <w:rPr>
          <w:rFonts w:ascii="Arial Narrow" w:hAnsi="Arial Narrow" w:cs="Times New Roman"/>
          <w:sz w:val="24"/>
          <w:szCs w:val="24"/>
        </w:rPr>
        <w:t xml:space="preserve"> process</w:t>
      </w:r>
      <w:r w:rsidRPr="00517954">
        <w:rPr>
          <w:rFonts w:ascii="Arial Narrow" w:hAnsi="Arial Narrow" w:cs="Times New Roman"/>
          <w:sz w:val="24"/>
          <w:szCs w:val="24"/>
        </w:rPr>
        <w:t xml:space="preserve">/procedural </w:t>
      </w:r>
      <w:r>
        <w:rPr>
          <w:rFonts w:ascii="Arial Narrow" w:hAnsi="Arial Narrow" w:cs="Times New Roman"/>
          <w:sz w:val="24"/>
          <w:szCs w:val="24"/>
        </w:rPr>
        <w:t xml:space="preserve">error had occurred </w:t>
      </w:r>
      <w:r w:rsidRPr="00517954">
        <w:rPr>
          <w:rFonts w:ascii="Arial Narrow" w:hAnsi="Arial Narrow" w:cs="Times New Roman"/>
          <w:sz w:val="24"/>
          <w:szCs w:val="24"/>
        </w:rPr>
        <w:t>at the unit- or college level</w:t>
      </w:r>
      <w:r>
        <w:rPr>
          <w:rFonts w:ascii="Arial Narrow" w:hAnsi="Arial Narrow" w:cs="Times New Roman"/>
          <w:sz w:val="24"/>
          <w:szCs w:val="24"/>
        </w:rPr>
        <w:t>. We duly notified the grievant and the provost of our finding.</w:t>
      </w:r>
    </w:p>
    <w:p w14:paraId="1DA0F09F" w14:textId="77777777" w:rsidR="00517954" w:rsidRPr="000121FD" w:rsidRDefault="00517954"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Default="006A3157" w:rsidP="0018390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57CDBC3A" w14:textId="77777777" w:rsidR="00517954" w:rsidRDefault="00517954" w:rsidP="00183909">
      <w:pPr>
        <w:autoSpaceDE w:val="0"/>
        <w:autoSpaceDN w:val="0"/>
        <w:adjustRightInd w:val="0"/>
        <w:spacing w:after="0" w:line="240" w:lineRule="auto"/>
        <w:rPr>
          <w:rFonts w:ascii="Arial Narrow" w:hAnsi="Arial Narrow" w:cs="Times New Roman"/>
          <w:b/>
          <w:bCs/>
          <w:color w:val="FF0000"/>
          <w:sz w:val="24"/>
          <w:szCs w:val="24"/>
        </w:rPr>
      </w:pPr>
    </w:p>
    <w:p w14:paraId="3D23F6B2" w14:textId="52F25603" w:rsidR="00517954" w:rsidRPr="00517954" w:rsidRDefault="00517954" w:rsidP="00517954">
      <w:pPr>
        <w:autoSpaceDE w:val="0"/>
        <w:autoSpaceDN w:val="0"/>
        <w:adjustRightInd w:val="0"/>
        <w:spacing w:after="0" w:line="240" w:lineRule="auto"/>
        <w:ind w:left="720"/>
        <w:rPr>
          <w:rFonts w:ascii="Arial Narrow" w:hAnsi="Arial Narrow" w:cs="Times New Roman"/>
          <w:color w:val="000000" w:themeColor="text1"/>
          <w:sz w:val="24"/>
          <w:szCs w:val="24"/>
        </w:rPr>
      </w:pPr>
      <w:r w:rsidRPr="00517954">
        <w:rPr>
          <w:rFonts w:ascii="Arial Narrow" w:hAnsi="Arial Narrow" w:cs="Times New Roman"/>
          <w:color w:val="000000" w:themeColor="text1"/>
          <w:sz w:val="24"/>
          <w:szCs w:val="24"/>
        </w:rPr>
        <w:t>None</w:t>
      </w:r>
      <w:r w:rsidR="006359E5">
        <w:rPr>
          <w:rFonts w:ascii="Arial Narrow" w:hAnsi="Arial Narrow" w:cs="Times New Roman"/>
          <w:color w:val="000000" w:themeColor="text1"/>
          <w:sz w:val="24"/>
          <w:szCs w:val="24"/>
        </w:rPr>
        <w:t>. The committee will meet as necessary in response to future faculty grievances.</w:t>
      </w:r>
    </w:p>
    <w:p w14:paraId="6978EA01" w14:textId="77777777" w:rsidR="00FF31D4" w:rsidRPr="000121FD" w:rsidRDefault="00FF31D4">
      <w:pPr>
        <w:autoSpaceDE w:val="0"/>
        <w:autoSpaceDN w:val="0"/>
        <w:adjustRightInd w:val="0"/>
        <w:spacing w:after="0" w:line="240" w:lineRule="auto"/>
        <w:rPr>
          <w:rFonts w:ascii="Arial Narrow" w:hAnsi="Arial Narrow" w:cs="Times New Roman"/>
          <w:sz w:val="24"/>
          <w:szCs w:val="24"/>
        </w:rPr>
      </w:pPr>
    </w:p>
    <w:sectPr w:rsidR="00FF31D4" w:rsidRPr="000121F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52EF" w14:textId="77777777" w:rsidR="00460BCE" w:rsidRDefault="00460BCE" w:rsidP="00F16A1C">
      <w:pPr>
        <w:spacing w:after="0" w:line="240" w:lineRule="auto"/>
      </w:pPr>
      <w:r>
        <w:separator/>
      </w:r>
    </w:p>
  </w:endnote>
  <w:endnote w:type="continuationSeparator" w:id="0">
    <w:p w14:paraId="14644E36" w14:textId="77777777" w:rsidR="00460BCE" w:rsidRDefault="00460BCE"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661F" w14:textId="77777777" w:rsidR="00460BCE" w:rsidRDefault="00460BCE" w:rsidP="00F16A1C">
      <w:pPr>
        <w:spacing w:after="0" w:line="240" w:lineRule="auto"/>
      </w:pPr>
      <w:r>
        <w:separator/>
      </w:r>
    </w:p>
  </w:footnote>
  <w:footnote w:type="continuationSeparator" w:id="0">
    <w:p w14:paraId="0EDB93C2" w14:textId="77777777" w:rsidR="00460BCE" w:rsidRDefault="00460BCE"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3"/>
  </w:num>
  <w:num w:numId="4" w16cid:durableId="116582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4C8"/>
    <w:rsid w:val="00075748"/>
    <w:rsid w:val="000857B1"/>
    <w:rsid w:val="00095DCF"/>
    <w:rsid w:val="000A3C1C"/>
    <w:rsid w:val="000C3805"/>
    <w:rsid w:val="001015F0"/>
    <w:rsid w:val="00102D5E"/>
    <w:rsid w:val="00104B67"/>
    <w:rsid w:val="001179D6"/>
    <w:rsid w:val="001235B9"/>
    <w:rsid w:val="00130C1D"/>
    <w:rsid w:val="00147D73"/>
    <w:rsid w:val="00154E5C"/>
    <w:rsid w:val="001772AD"/>
    <w:rsid w:val="00183909"/>
    <w:rsid w:val="001942E1"/>
    <w:rsid w:val="001B6388"/>
    <w:rsid w:val="001E2FCE"/>
    <w:rsid w:val="001E4A8B"/>
    <w:rsid w:val="00206B50"/>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0BCE"/>
    <w:rsid w:val="00462960"/>
    <w:rsid w:val="004A341C"/>
    <w:rsid w:val="004E53A2"/>
    <w:rsid w:val="004E692C"/>
    <w:rsid w:val="004F0819"/>
    <w:rsid w:val="00502633"/>
    <w:rsid w:val="00505CE2"/>
    <w:rsid w:val="0050685E"/>
    <w:rsid w:val="00517954"/>
    <w:rsid w:val="005812AA"/>
    <w:rsid w:val="00590069"/>
    <w:rsid w:val="005954D0"/>
    <w:rsid w:val="005C3D6A"/>
    <w:rsid w:val="005F7D45"/>
    <w:rsid w:val="00625327"/>
    <w:rsid w:val="006348C6"/>
    <w:rsid w:val="006359E5"/>
    <w:rsid w:val="006435E0"/>
    <w:rsid w:val="00684A85"/>
    <w:rsid w:val="0068556A"/>
    <w:rsid w:val="00690D74"/>
    <w:rsid w:val="0069275A"/>
    <w:rsid w:val="006A3157"/>
    <w:rsid w:val="006B1377"/>
    <w:rsid w:val="006C2002"/>
    <w:rsid w:val="006D7284"/>
    <w:rsid w:val="006F03DA"/>
    <w:rsid w:val="006F3D41"/>
    <w:rsid w:val="006F50A9"/>
    <w:rsid w:val="00701BC5"/>
    <w:rsid w:val="00717A8E"/>
    <w:rsid w:val="00722CE9"/>
    <w:rsid w:val="00723FE2"/>
    <w:rsid w:val="007434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33A0"/>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34D19"/>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customStyle="1" w:styleId="apple-converted-space">
    <w:name w:val="apple-converted-space"/>
    <w:basedOn w:val="DefaultParagraphFont"/>
    <w:rsid w:val="00B2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Holdeman, David</cp:lastModifiedBy>
  <cp:revision>5</cp:revision>
  <cp:lastPrinted>2016-06-01T21:08:00Z</cp:lastPrinted>
  <dcterms:created xsi:type="dcterms:W3CDTF">2024-11-22T15:53:00Z</dcterms:created>
  <dcterms:modified xsi:type="dcterms:W3CDTF">2024-11-22T16:27:00Z</dcterms:modified>
</cp:coreProperties>
</file>