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77777777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SENATE MEETING AGENDA</w:t>
      </w:r>
    </w:p>
    <w:p w14:paraId="6A25475C" w14:textId="1A0FA84B" w:rsidR="00261D13" w:rsidRPr="00042F93" w:rsidRDefault="00C149DA" w:rsidP="00261D13">
      <w:pPr>
        <w:jc w:val="center"/>
        <w:rPr>
          <w:b/>
          <w:bCs/>
          <w:sz w:val="28"/>
          <w:szCs w:val="28"/>
        </w:rPr>
      </w:pPr>
      <w:r w:rsidRPr="00042F93">
        <w:rPr>
          <w:b/>
          <w:bCs/>
          <w:sz w:val="28"/>
          <w:szCs w:val="28"/>
        </w:rPr>
        <w:t>University Union 332</w:t>
      </w:r>
    </w:p>
    <w:p w14:paraId="42C1B72B" w14:textId="2F648051" w:rsidR="00261D13" w:rsidRPr="004413F7" w:rsidRDefault="00514A94" w:rsidP="006760A1">
      <w:pPr>
        <w:jc w:val="center"/>
        <w:rPr>
          <w:sz w:val="24"/>
        </w:rPr>
      </w:pPr>
      <w:r w:rsidRPr="00042F93">
        <w:rPr>
          <w:sz w:val="24"/>
        </w:rPr>
        <w:t xml:space="preserve">AGENDA </w:t>
      </w:r>
      <w:r w:rsidR="00045991" w:rsidRPr="00042F93">
        <w:rPr>
          <w:sz w:val="24"/>
        </w:rPr>
        <w:t>–</w:t>
      </w:r>
      <w:r w:rsidR="00633000" w:rsidRPr="00042F93">
        <w:rPr>
          <w:sz w:val="24"/>
        </w:rPr>
        <w:t xml:space="preserve"> October 9</w:t>
      </w:r>
      <w:r w:rsidR="00045991" w:rsidRPr="00042F93">
        <w:rPr>
          <w:sz w:val="24"/>
        </w:rPr>
        <w:t xml:space="preserve"> </w:t>
      </w:r>
      <w:r w:rsidR="009B2A25" w:rsidRPr="00042F93">
        <w:rPr>
          <w:sz w:val="24"/>
        </w:rPr>
        <w:t>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331"/>
        <w:gridCol w:w="567"/>
        <w:gridCol w:w="6929"/>
      </w:tblGrid>
      <w:tr w:rsidR="00261D13" w:rsidRPr="00042F93" w14:paraId="23BBC325" w14:textId="77777777" w:rsidTr="004B630C">
        <w:tc>
          <w:tcPr>
            <w:tcW w:w="1168" w:type="dxa"/>
            <w:vAlign w:val="center"/>
          </w:tcPr>
          <w:p w14:paraId="1C9CCABC" w14:textId="77777777" w:rsidR="00261D13" w:rsidRPr="00042F93" w:rsidRDefault="00261D13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Time Discussion Begins</w:t>
            </w:r>
          </w:p>
        </w:tc>
        <w:tc>
          <w:tcPr>
            <w:tcW w:w="1331" w:type="dxa"/>
            <w:vAlign w:val="center"/>
          </w:tcPr>
          <w:p w14:paraId="461A472B" w14:textId="77777777" w:rsidR="00261D13" w:rsidRPr="00042F93" w:rsidRDefault="00261D13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Time Allotted</w:t>
            </w:r>
          </w:p>
        </w:tc>
        <w:tc>
          <w:tcPr>
            <w:tcW w:w="567" w:type="dxa"/>
            <w:vAlign w:val="center"/>
          </w:tcPr>
          <w:p w14:paraId="79291149" w14:textId="77777777" w:rsidR="00261D13" w:rsidRPr="00042F93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  <w:vAlign w:val="center"/>
          </w:tcPr>
          <w:p w14:paraId="37892777" w14:textId="77777777" w:rsidR="00261D13" w:rsidRPr="00042F93" w:rsidRDefault="00261D13" w:rsidP="000F4084">
            <w:pPr>
              <w:rPr>
                <w:szCs w:val="20"/>
              </w:rPr>
            </w:pPr>
          </w:p>
        </w:tc>
      </w:tr>
      <w:tr w:rsidR="00261D13" w:rsidRPr="00042F93" w14:paraId="14B08057" w14:textId="77777777" w:rsidTr="004B630C">
        <w:tc>
          <w:tcPr>
            <w:tcW w:w="1168" w:type="dxa"/>
          </w:tcPr>
          <w:p w14:paraId="753A1DC8" w14:textId="77777777" w:rsidR="00261D13" w:rsidRPr="00042F93" w:rsidRDefault="00261D13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51957C77" w14:textId="77777777" w:rsidR="00261D13" w:rsidRPr="00042F93" w:rsidRDefault="00261D13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6ED4AFFA" w14:textId="77777777" w:rsidR="00261D13" w:rsidRPr="00042F93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70700659" w14:textId="77777777" w:rsidR="00261D13" w:rsidRPr="00042F93" w:rsidRDefault="00261D13" w:rsidP="000F4084">
            <w:pPr>
              <w:rPr>
                <w:szCs w:val="20"/>
              </w:rPr>
            </w:pPr>
          </w:p>
        </w:tc>
      </w:tr>
      <w:tr w:rsidR="009E57BA" w:rsidRPr="00042F93" w14:paraId="7FC883E1" w14:textId="77777777" w:rsidTr="004B630C">
        <w:tc>
          <w:tcPr>
            <w:tcW w:w="1168" w:type="dxa"/>
          </w:tcPr>
          <w:p w14:paraId="523854C2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2:00</w:t>
            </w:r>
          </w:p>
        </w:tc>
        <w:tc>
          <w:tcPr>
            <w:tcW w:w="1331" w:type="dxa"/>
          </w:tcPr>
          <w:p w14:paraId="5618776F" w14:textId="31134A35" w:rsidR="009E57BA" w:rsidRPr="00042F93" w:rsidRDefault="00C149DA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3</w:t>
            </w:r>
            <w:r w:rsidR="009E57BA" w:rsidRPr="00042F93">
              <w:rPr>
                <w:szCs w:val="20"/>
              </w:rPr>
              <w:t xml:space="preserve"> minutes</w:t>
            </w:r>
          </w:p>
        </w:tc>
        <w:tc>
          <w:tcPr>
            <w:tcW w:w="567" w:type="dxa"/>
          </w:tcPr>
          <w:p w14:paraId="03AAB8D1" w14:textId="77777777" w:rsidR="009E57BA" w:rsidRPr="00042F93" w:rsidRDefault="009E57BA" w:rsidP="000F4084">
            <w:pPr>
              <w:jc w:val="right"/>
              <w:rPr>
                <w:szCs w:val="20"/>
              </w:rPr>
            </w:pPr>
            <w:r w:rsidRPr="00042F93">
              <w:rPr>
                <w:szCs w:val="20"/>
              </w:rPr>
              <w:t>I.</w:t>
            </w:r>
          </w:p>
        </w:tc>
        <w:tc>
          <w:tcPr>
            <w:tcW w:w="6929" w:type="dxa"/>
          </w:tcPr>
          <w:p w14:paraId="347B7872" w14:textId="1FF5B73E" w:rsidR="009E57BA" w:rsidRPr="00042F93" w:rsidRDefault="009E57BA" w:rsidP="000F4084">
            <w:pPr>
              <w:rPr>
                <w:szCs w:val="20"/>
              </w:rPr>
            </w:pPr>
            <w:r w:rsidRPr="00042F93">
              <w:rPr>
                <w:szCs w:val="20"/>
              </w:rPr>
              <w:t>Welcome and Introductions</w:t>
            </w:r>
            <w:r w:rsidR="00100883" w:rsidRPr="00042F93">
              <w:rPr>
                <w:szCs w:val="20"/>
              </w:rPr>
              <w:t xml:space="preserve"> </w:t>
            </w:r>
          </w:p>
        </w:tc>
      </w:tr>
      <w:tr w:rsidR="009E57BA" w:rsidRPr="00042F93" w14:paraId="25D58C99" w14:textId="77777777" w:rsidTr="004B630C">
        <w:tc>
          <w:tcPr>
            <w:tcW w:w="1168" w:type="dxa"/>
          </w:tcPr>
          <w:p w14:paraId="4A78401B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02401EE8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70EE6E9D" w14:textId="77777777" w:rsidR="009E57BA" w:rsidRPr="00042F93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0616700E" w14:textId="77777777" w:rsidR="009E57BA" w:rsidRPr="00042F93" w:rsidRDefault="009E57BA" w:rsidP="000F4084">
            <w:pPr>
              <w:rPr>
                <w:szCs w:val="20"/>
              </w:rPr>
            </w:pPr>
          </w:p>
        </w:tc>
      </w:tr>
      <w:tr w:rsidR="009E57BA" w:rsidRPr="00042F93" w14:paraId="6AD5F44B" w14:textId="77777777" w:rsidTr="004B630C">
        <w:tc>
          <w:tcPr>
            <w:tcW w:w="1168" w:type="dxa"/>
          </w:tcPr>
          <w:p w14:paraId="0C7F9650" w14:textId="680984CC" w:rsidR="009E57BA" w:rsidRPr="00042F93" w:rsidRDefault="009E57BA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2:0</w:t>
            </w:r>
            <w:r w:rsidR="00DB58B6" w:rsidRPr="00042F93">
              <w:rPr>
                <w:szCs w:val="20"/>
              </w:rPr>
              <w:t>3</w:t>
            </w:r>
          </w:p>
        </w:tc>
        <w:tc>
          <w:tcPr>
            <w:tcW w:w="1331" w:type="dxa"/>
          </w:tcPr>
          <w:p w14:paraId="15B62E8B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2 minutes</w:t>
            </w:r>
          </w:p>
        </w:tc>
        <w:tc>
          <w:tcPr>
            <w:tcW w:w="567" w:type="dxa"/>
          </w:tcPr>
          <w:p w14:paraId="092435CF" w14:textId="77777777" w:rsidR="009E57BA" w:rsidRPr="00042F93" w:rsidRDefault="009E57BA" w:rsidP="000F4084">
            <w:pPr>
              <w:jc w:val="right"/>
              <w:rPr>
                <w:szCs w:val="20"/>
              </w:rPr>
            </w:pPr>
            <w:r w:rsidRPr="00042F93">
              <w:rPr>
                <w:szCs w:val="20"/>
              </w:rPr>
              <w:t>II.</w:t>
            </w:r>
          </w:p>
        </w:tc>
        <w:tc>
          <w:tcPr>
            <w:tcW w:w="6929" w:type="dxa"/>
          </w:tcPr>
          <w:p w14:paraId="4D30F93A" w14:textId="289191C3" w:rsidR="009E57BA" w:rsidRPr="00042F93" w:rsidRDefault="009E57BA" w:rsidP="000F4084">
            <w:pPr>
              <w:rPr>
                <w:szCs w:val="20"/>
              </w:rPr>
            </w:pPr>
            <w:r w:rsidRPr="00042F93">
              <w:rPr>
                <w:szCs w:val="20"/>
              </w:rPr>
              <w:t xml:space="preserve">Approval of Minutes </w:t>
            </w:r>
            <w:r w:rsidR="00C83891" w:rsidRPr="00042F93">
              <w:rPr>
                <w:szCs w:val="20"/>
              </w:rPr>
              <w:t>(</w:t>
            </w:r>
            <w:r w:rsidR="00633000" w:rsidRPr="00042F93">
              <w:rPr>
                <w:szCs w:val="20"/>
              </w:rPr>
              <w:t>September 11</w:t>
            </w:r>
            <w:r w:rsidR="00042427" w:rsidRPr="00042F93">
              <w:rPr>
                <w:szCs w:val="20"/>
              </w:rPr>
              <w:t>, 2024</w:t>
            </w:r>
            <w:r w:rsidRPr="00042F93">
              <w:rPr>
                <w:szCs w:val="20"/>
              </w:rPr>
              <w:t xml:space="preserve">) </w:t>
            </w:r>
            <w:r w:rsidRPr="00042F93">
              <w:rPr>
                <w:b/>
                <w:bCs/>
                <w:szCs w:val="20"/>
              </w:rPr>
              <w:t>[vote]</w:t>
            </w:r>
          </w:p>
        </w:tc>
      </w:tr>
      <w:tr w:rsidR="009E57BA" w:rsidRPr="00042F93" w14:paraId="342E893C" w14:textId="77777777" w:rsidTr="004B630C">
        <w:tc>
          <w:tcPr>
            <w:tcW w:w="1168" w:type="dxa"/>
          </w:tcPr>
          <w:p w14:paraId="2D09D35D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6CFE62D6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76229397" w14:textId="77777777" w:rsidR="009E57BA" w:rsidRPr="00042F93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2784FEC5" w14:textId="77777777" w:rsidR="009E57BA" w:rsidRPr="00042F93" w:rsidRDefault="009E57BA" w:rsidP="000F4084">
            <w:pPr>
              <w:rPr>
                <w:szCs w:val="20"/>
              </w:rPr>
            </w:pPr>
          </w:p>
        </w:tc>
      </w:tr>
      <w:tr w:rsidR="009E57BA" w:rsidRPr="00042F93" w14:paraId="369FC588" w14:textId="77777777" w:rsidTr="004B630C">
        <w:tc>
          <w:tcPr>
            <w:tcW w:w="1168" w:type="dxa"/>
          </w:tcPr>
          <w:p w14:paraId="78538914" w14:textId="1AF2C601" w:rsidR="009E57BA" w:rsidRPr="004B630C" w:rsidRDefault="009E57BA" w:rsidP="000F4084">
            <w:pPr>
              <w:jc w:val="center"/>
              <w:rPr>
                <w:szCs w:val="20"/>
              </w:rPr>
            </w:pPr>
            <w:r w:rsidRPr="004B630C">
              <w:rPr>
                <w:szCs w:val="20"/>
              </w:rPr>
              <w:t>2:</w:t>
            </w:r>
            <w:r w:rsidR="00DB58B6" w:rsidRPr="004B630C">
              <w:rPr>
                <w:szCs w:val="20"/>
              </w:rPr>
              <w:t>05</w:t>
            </w:r>
          </w:p>
        </w:tc>
        <w:tc>
          <w:tcPr>
            <w:tcW w:w="1331" w:type="dxa"/>
          </w:tcPr>
          <w:p w14:paraId="37BEACA4" w14:textId="5EBCCD49" w:rsidR="009E57BA" w:rsidRPr="004B630C" w:rsidRDefault="000F4084" w:rsidP="000F4084">
            <w:pPr>
              <w:jc w:val="center"/>
              <w:rPr>
                <w:szCs w:val="20"/>
              </w:rPr>
            </w:pPr>
            <w:r w:rsidRPr="004B630C">
              <w:rPr>
                <w:szCs w:val="20"/>
              </w:rPr>
              <w:t>3</w:t>
            </w:r>
            <w:r w:rsidR="00C609A8" w:rsidRPr="004B630C">
              <w:rPr>
                <w:szCs w:val="20"/>
              </w:rPr>
              <w:t>0</w:t>
            </w:r>
            <w:r w:rsidR="009E57BA" w:rsidRPr="004B630C">
              <w:rPr>
                <w:szCs w:val="20"/>
              </w:rPr>
              <w:t xml:space="preserve"> minutes</w:t>
            </w:r>
          </w:p>
        </w:tc>
        <w:tc>
          <w:tcPr>
            <w:tcW w:w="567" w:type="dxa"/>
          </w:tcPr>
          <w:p w14:paraId="28F1EA78" w14:textId="77777777" w:rsidR="009E57BA" w:rsidRPr="004B630C" w:rsidRDefault="009E57BA" w:rsidP="000F4084">
            <w:pPr>
              <w:jc w:val="right"/>
              <w:rPr>
                <w:szCs w:val="20"/>
              </w:rPr>
            </w:pPr>
            <w:r w:rsidRPr="004B630C">
              <w:rPr>
                <w:szCs w:val="20"/>
              </w:rPr>
              <w:t>III.</w:t>
            </w:r>
          </w:p>
        </w:tc>
        <w:tc>
          <w:tcPr>
            <w:tcW w:w="6929" w:type="dxa"/>
          </w:tcPr>
          <w:p w14:paraId="0EBC6F92" w14:textId="60239E01" w:rsidR="00B009BA" w:rsidRPr="004B630C" w:rsidRDefault="007D259C" w:rsidP="003874B7">
            <w:pPr>
              <w:rPr>
                <w:szCs w:val="20"/>
              </w:rPr>
            </w:pPr>
            <w:r w:rsidRPr="004B630C">
              <w:rPr>
                <w:szCs w:val="20"/>
              </w:rPr>
              <w:t>University Update</w:t>
            </w:r>
            <w:r w:rsidR="009E57BA" w:rsidRPr="004B630C">
              <w:rPr>
                <w:szCs w:val="20"/>
              </w:rPr>
              <w:t xml:space="preserve"> (President </w:t>
            </w:r>
            <w:r w:rsidR="00B36BC0" w:rsidRPr="004B630C">
              <w:rPr>
                <w:szCs w:val="20"/>
              </w:rPr>
              <w:t>Harrison Keller</w:t>
            </w:r>
            <w:r w:rsidR="009E57BA" w:rsidRPr="004B630C">
              <w:rPr>
                <w:szCs w:val="20"/>
              </w:rPr>
              <w:t>)</w:t>
            </w:r>
          </w:p>
          <w:p w14:paraId="33FE6DCB" w14:textId="42109758" w:rsidR="003874B7" w:rsidRPr="004B630C" w:rsidRDefault="003874B7" w:rsidP="003874B7">
            <w:pPr>
              <w:pStyle w:val="ListParagraph"/>
              <w:numPr>
                <w:ilvl w:val="0"/>
                <w:numId w:val="41"/>
              </w:numPr>
              <w:rPr>
                <w:szCs w:val="20"/>
              </w:rPr>
            </w:pPr>
            <w:r w:rsidRPr="004B630C">
              <w:rPr>
                <w:szCs w:val="20"/>
              </w:rPr>
              <w:t>Progress on early initiatives</w:t>
            </w:r>
          </w:p>
          <w:p w14:paraId="10D9343A" w14:textId="7DF0B298" w:rsidR="00042F93" w:rsidRPr="004B630C" w:rsidRDefault="00042F93" w:rsidP="003874B7">
            <w:pPr>
              <w:pStyle w:val="ListParagraph"/>
              <w:numPr>
                <w:ilvl w:val="0"/>
                <w:numId w:val="41"/>
              </w:numPr>
              <w:rPr>
                <w:szCs w:val="20"/>
              </w:rPr>
            </w:pPr>
            <w:r w:rsidRPr="004B630C">
              <w:rPr>
                <w:szCs w:val="20"/>
              </w:rPr>
              <w:t>Budget update</w:t>
            </w:r>
          </w:p>
          <w:p w14:paraId="5AC79B5B" w14:textId="11119F34" w:rsidR="003874B7" w:rsidRPr="004B630C" w:rsidRDefault="003874B7" w:rsidP="006C643A">
            <w:pPr>
              <w:pStyle w:val="ListParagraph"/>
              <w:numPr>
                <w:ilvl w:val="0"/>
                <w:numId w:val="41"/>
              </w:numPr>
              <w:rPr>
                <w:szCs w:val="20"/>
              </w:rPr>
            </w:pPr>
            <w:r w:rsidRPr="004B630C">
              <w:rPr>
                <w:szCs w:val="20"/>
              </w:rPr>
              <w:t>Faculty training on civil discourse</w:t>
            </w:r>
          </w:p>
        </w:tc>
      </w:tr>
      <w:tr w:rsidR="00172C28" w:rsidRPr="00042F93" w14:paraId="505F93FF" w14:textId="77777777" w:rsidTr="004B630C">
        <w:trPr>
          <w:trHeight w:val="314"/>
        </w:trPr>
        <w:tc>
          <w:tcPr>
            <w:tcW w:w="1168" w:type="dxa"/>
          </w:tcPr>
          <w:p w14:paraId="49A869CB" w14:textId="77777777" w:rsidR="00172C28" w:rsidRPr="00042F93" w:rsidRDefault="00172C28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5CEF71C7" w14:textId="77777777" w:rsidR="00172C28" w:rsidRPr="00042F93" w:rsidRDefault="00172C28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68ECC1BF" w14:textId="77777777" w:rsidR="00172C28" w:rsidRPr="00042F93" w:rsidRDefault="00172C28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5DD1B026" w14:textId="77777777" w:rsidR="00172C28" w:rsidRPr="00042F93" w:rsidRDefault="00172C28" w:rsidP="000F4084">
            <w:pPr>
              <w:rPr>
                <w:szCs w:val="20"/>
              </w:rPr>
            </w:pPr>
          </w:p>
        </w:tc>
      </w:tr>
      <w:tr w:rsidR="00A32D9A" w:rsidRPr="00042F93" w14:paraId="6852F132" w14:textId="77777777" w:rsidTr="004B630C">
        <w:tc>
          <w:tcPr>
            <w:tcW w:w="1168" w:type="dxa"/>
          </w:tcPr>
          <w:p w14:paraId="1E67A5E7" w14:textId="5181D5A8" w:rsidR="00A32D9A" w:rsidRPr="00042F93" w:rsidRDefault="00C609A8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2:</w:t>
            </w:r>
            <w:r w:rsidR="00B345BE" w:rsidRPr="00042F93">
              <w:rPr>
                <w:szCs w:val="20"/>
              </w:rPr>
              <w:t>3</w:t>
            </w:r>
            <w:r w:rsidRPr="00042F93">
              <w:rPr>
                <w:szCs w:val="20"/>
              </w:rPr>
              <w:t>5</w:t>
            </w:r>
          </w:p>
        </w:tc>
        <w:tc>
          <w:tcPr>
            <w:tcW w:w="1331" w:type="dxa"/>
          </w:tcPr>
          <w:p w14:paraId="095442FF" w14:textId="43472F7F" w:rsidR="00A32D9A" w:rsidRPr="00042F93" w:rsidRDefault="00750254" w:rsidP="000F40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042F93" w:rsidRPr="00042F93">
              <w:rPr>
                <w:szCs w:val="20"/>
              </w:rPr>
              <w:t xml:space="preserve"> minutes</w:t>
            </w:r>
          </w:p>
        </w:tc>
        <w:tc>
          <w:tcPr>
            <w:tcW w:w="567" w:type="dxa"/>
          </w:tcPr>
          <w:p w14:paraId="009AED55" w14:textId="49A0F0CA" w:rsidR="00A32D9A" w:rsidRPr="00042F93" w:rsidRDefault="00E76ECF" w:rsidP="000F4084">
            <w:pPr>
              <w:jc w:val="right"/>
              <w:rPr>
                <w:szCs w:val="20"/>
              </w:rPr>
            </w:pPr>
            <w:r w:rsidRPr="00042F93">
              <w:rPr>
                <w:szCs w:val="20"/>
              </w:rPr>
              <w:t>IV.</w:t>
            </w:r>
          </w:p>
        </w:tc>
        <w:tc>
          <w:tcPr>
            <w:tcW w:w="6929" w:type="dxa"/>
            <w:shd w:val="clear" w:color="auto" w:fill="auto"/>
          </w:tcPr>
          <w:p w14:paraId="528F8E4D" w14:textId="4C8682DD" w:rsidR="00A32D9A" w:rsidRPr="00042F93" w:rsidRDefault="00042F93" w:rsidP="000F4084">
            <w:pPr>
              <w:rPr>
                <w:szCs w:val="20"/>
              </w:rPr>
            </w:pPr>
            <w:r w:rsidRPr="00042F93">
              <w:rPr>
                <w:szCs w:val="20"/>
              </w:rPr>
              <w:t>SB 17 compliance guidance for faculty (Clay Simmons)</w:t>
            </w:r>
          </w:p>
        </w:tc>
      </w:tr>
      <w:tr w:rsidR="00BF2C14" w:rsidRPr="00042F93" w14:paraId="79924623" w14:textId="77777777" w:rsidTr="004B630C">
        <w:tc>
          <w:tcPr>
            <w:tcW w:w="1168" w:type="dxa"/>
          </w:tcPr>
          <w:p w14:paraId="599C8E69" w14:textId="77777777" w:rsidR="00BF2C14" w:rsidRPr="00042F93" w:rsidRDefault="00BF2C14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6610374C" w14:textId="77777777" w:rsidR="00BF2C14" w:rsidRPr="00042F93" w:rsidRDefault="00BF2C14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172640B1" w14:textId="77777777" w:rsidR="00BF2C14" w:rsidRPr="00042F93" w:rsidRDefault="00BF2C14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318C9739" w14:textId="77777777" w:rsidR="00BF2C14" w:rsidRPr="00042F93" w:rsidRDefault="00BF2C14" w:rsidP="000F4084">
            <w:pPr>
              <w:rPr>
                <w:szCs w:val="20"/>
              </w:rPr>
            </w:pPr>
          </w:p>
        </w:tc>
      </w:tr>
      <w:tr w:rsidR="00B345BE" w:rsidRPr="00042F93" w14:paraId="1EADD848" w14:textId="77777777" w:rsidTr="004B630C">
        <w:tc>
          <w:tcPr>
            <w:tcW w:w="1168" w:type="dxa"/>
          </w:tcPr>
          <w:p w14:paraId="4B1801D4" w14:textId="1E1C68CA" w:rsidR="00B345BE" w:rsidRPr="00042F93" w:rsidRDefault="00042F93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3:05</w:t>
            </w:r>
          </w:p>
        </w:tc>
        <w:tc>
          <w:tcPr>
            <w:tcW w:w="1331" w:type="dxa"/>
          </w:tcPr>
          <w:p w14:paraId="730AFF60" w14:textId="43A981EA" w:rsidR="00B345BE" w:rsidRPr="00042F93" w:rsidRDefault="006C643A" w:rsidP="000F40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  <w:r w:rsidR="00042F93" w:rsidRPr="00042F93">
              <w:rPr>
                <w:szCs w:val="20"/>
              </w:rPr>
              <w:t xml:space="preserve"> minutes</w:t>
            </w:r>
          </w:p>
        </w:tc>
        <w:tc>
          <w:tcPr>
            <w:tcW w:w="567" w:type="dxa"/>
          </w:tcPr>
          <w:p w14:paraId="07F3EC28" w14:textId="114A971A" w:rsidR="00B345BE" w:rsidRPr="00042F93" w:rsidRDefault="00042F93" w:rsidP="000F4084">
            <w:pPr>
              <w:jc w:val="right"/>
              <w:rPr>
                <w:szCs w:val="20"/>
              </w:rPr>
            </w:pPr>
            <w:r w:rsidRPr="00042F93">
              <w:rPr>
                <w:szCs w:val="20"/>
              </w:rPr>
              <w:t>V.</w:t>
            </w:r>
          </w:p>
        </w:tc>
        <w:tc>
          <w:tcPr>
            <w:tcW w:w="6929" w:type="dxa"/>
          </w:tcPr>
          <w:p w14:paraId="33B76BC3" w14:textId="5F5748E7" w:rsidR="00B345BE" w:rsidRPr="00042F93" w:rsidRDefault="00042F93" w:rsidP="000F4084">
            <w:pPr>
              <w:rPr>
                <w:szCs w:val="20"/>
              </w:rPr>
            </w:pPr>
            <w:r w:rsidRPr="00042F93">
              <w:rPr>
                <w:szCs w:val="20"/>
              </w:rPr>
              <w:t>COACHE update (Holly Hutchins)</w:t>
            </w:r>
          </w:p>
        </w:tc>
      </w:tr>
      <w:tr w:rsidR="009E57BA" w:rsidRPr="00042F93" w14:paraId="4BEB1044" w14:textId="77777777" w:rsidTr="004B630C">
        <w:tc>
          <w:tcPr>
            <w:tcW w:w="1168" w:type="dxa"/>
          </w:tcPr>
          <w:p w14:paraId="72A2D80E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6C4792EF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10DCD2CA" w14:textId="77777777" w:rsidR="009E57BA" w:rsidRPr="00042F93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028F3B85" w14:textId="77777777" w:rsidR="009E57BA" w:rsidRPr="00042F93" w:rsidRDefault="009E57BA" w:rsidP="000F4084">
            <w:pPr>
              <w:rPr>
                <w:szCs w:val="20"/>
              </w:rPr>
            </w:pPr>
          </w:p>
        </w:tc>
      </w:tr>
      <w:tr w:rsidR="004334B4" w:rsidRPr="00042F93" w14:paraId="62C23CF8" w14:textId="77777777" w:rsidTr="004B630C">
        <w:tc>
          <w:tcPr>
            <w:tcW w:w="1168" w:type="dxa"/>
          </w:tcPr>
          <w:p w14:paraId="7AA1B89A" w14:textId="4670D98F" w:rsidR="004334B4" w:rsidRPr="00042F93" w:rsidRDefault="00042F93" w:rsidP="004334B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3:2</w:t>
            </w:r>
            <w:r w:rsidR="004B630C">
              <w:rPr>
                <w:szCs w:val="20"/>
              </w:rPr>
              <w:t>5</w:t>
            </w:r>
          </w:p>
        </w:tc>
        <w:tc>
          <w:tcPr>
            <w:tcW w:w="1331" w:type="dxa"/>
          </w:tcPr>
          <w:p w14:paraId="2933E209" w14:textId="1E918FBF" w:rsidR="004334B4" w:rsidRPr="00042F93" w:rsidRDefault="00B345BE" w:rsidP="004334B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5 minutes</w:t>
            </w:r>
          </w:p>
        </w:tc>
        <w:tc>
          <w:tcPr>
            <w:tcW w:w="567" w:type="dxa"/>
          </w:tcPr>
          <w:p w14:paraId="467330EF" w14:textId="137757D7" w:rsidR="004334B4" w:rsidRPr="00042F93" w:rsidRDefault="00042F93" w:rsidP="004334B4">
            <w:pPr>
              <w:jc w:val="right"/>
              <w:rPr>
                <w:szCs w:val="20"/>
              </w:rPr>
            </w:pPr>
            <w:r w:rsidRPr="00042F93">
              <w:rPr>
                <w:szCs w:val="20"/>
              </w:rPr>
              <w:t>VI.</w:t>
            </w:r>
          </w:p>
        </w:tc>
        <w:tc>
          <w:tcPr>
            <w:tcW w:w="6929" w:type="dxa"/>
          </w:tcPr>
          <w:p w14:paraId="02C27128" w14:textId="27228A14" w:rsidR="004334B4" w:rsidRPr="00042F93" w:rsidRDefault="004334B4" w:rsidP="004334B4">
            <w:pPr>
              <w:rPr>
                <w:szCs w:val="20"/>
              </w:rPr>
            </w:pPr>
            <w:r w:rsidRPr="00042F93">
              <w:rPr>
                <w:szCs w:val="20"/>
              </w:rPr>
              <w:t>Committee on Committees (</w:t>
            </w:r>
            <w:r w:rsidR="00042F93">
              <w:rPr>
                <w:szCs w:val="20"/>
              </w:rPr>
              <w:t>Brady Lund</w:t>
            </w:r>
            <w:r w:rsidRPr="00042F93">
              <w:rPr>
                <w:szCs w:val="20"/>
              </w:rPr>
              <w:t xml:space="preserve">) </w:t>
            </w:r>
            <w:r w:rsidRPr="00042F93">
              <w:rPr>
                <w:b/>
                <w:bCs/>
                <w:szCs w:val="20"/>
              </w:rPr>
              <w:t>[vote]</w:t>
            </w:r>
          </w:p>
          <w:p w14:paraId="0A2D4F97" w14:textId="5F5FB313" w:rsidR="007A43DB" w:rsidRPr="00042F93" w:rsidRDefault="007A43DB" w:rsidP="007A43DB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042F93">
              <w:rPr>
                <w:szCs w:val="20"/>
              </w:rPr>
              <w:t>Call for nominations for standing committee vacancies</w:t>
            </w:r>
          </w:p>
          <w:p w14:paraId="0708ADB3" w14:textId="77777777" w:rsidR="004334B4" w:rsidRPr="00042F93" w:rsidRDefault="007A43DB" w:rsidP="004334B4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042F93">
              <w:rPr>
                <w:szCs w:val="20"/>
              </w:rPr>
              <w:t>Call for nominations for administrative committee vacancies</w:t>
            </w:r>
          </w:p>
          <w:p w14:paraId="4C292D78" w14:textId="5DFD7433" w:rsidR="00633000" w:rsidRPr="00042F93" w:rsidRDefault="00633000" w:rsidP="00633000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 w:rsidRPr="00042F93">
              <w:rPr>
                <w:szCs w:val="20"/>
              </w:rPr>
              <w:t>Call for nominations for ad hoc committee vacancies</w:t>
            </w:r>
          </w:p>
        </w:tc>
      </w:tr>
      <w:tr w:rsidR="003874B7" w:rsidRPr="00042F93" w14:paraId="7BF04660" w14:textId="77777777" w:rsidTr="004B630C">
        <w:tc>
          <w:tcPr>
            <w:tcW w:w="1168" w:type="dxa"/>
          </w:tcPr>
          <w:p w14:paraId="34FCB50B" w14:textId="77777777" w:rsidR="003874B7" w:rsidRPr="00042F93" w:rsidRDefault="003874B7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5DBA25B6" w14:textId="77777777" w:rsidR="003874B7" w:rsidRPr="00042F93" w:rsidRDefault="003874B7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4945923B" w14:textId="77777777" w:rsidR="003874B7" w:rsidRPr="00042F93" w:rsidRDefault="003874B7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0D07B67B" w14:textId="77777777" w:rsidR="003874B7" w:rsidRPr="00042F93" w:rsidRDefault="003874B7" w:rsidP="003874B7">
            <w:pPr>
              <w:rPr>
                <w:szCs w:val="20"/>
              </w:rPr>
            </w:pPr>
          </w:p>
        </w:tc>
      </w:tr>
      <w:tr w:rsidR="00C149DA" w:rsidRPr="00042F93" w14:paraId="0D965E88" w14:textId="77777777" w:rsidTr="004B630C">
        <w:tc>
          <w:tcPr>
            <w:tcW w:w="1168" w:type="dxa"/>
          </w:tcPr>
          <w:p w14:paraId="3F53DE6C" w14:textId="751DED21" w:rsidR="00C149DA" w:rsidRPr="00042F93" w:rsidRDefault="00042F93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3:</w:t>
            </w:r>
            <w:r w:rsidR="004B630C">
              <w:rPr>
                <w:szCs w:val="20"/>
              </w:rPr>
              <w:t>30</w:t>
            </w:r>
          </w:p>
        </w:tc>
        <w:tc>
          <w:tcPr>
            <w:tcW w:w="1331" w:type="dxa"/>
          </w:tcPr>
          <w:p w14:paraId="0F88A317" w14:textId="0151D423" w:rsidR="00C149DA" w:rsidRPr="00042F93" w:rsidRDefault="00750254" w:rsidP="000F40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minutes</w:t>
            </w:r>
          </w:p>
        </w:tc>
        <w:tc>
          <w:tcPr>
            <w:tcW w:w="567" w:type="dxa"/>
          </w:tcPr>
          <w:p w14:paraId="07E55245" w14:textId="7E0EADE9" w:rsidR="00C149DA" w:rsidRPr="00042F93" w:rsidRDefault="00042F93" w:rsidP="000F4084">
            <w:pPr>
              <w:jc w:val="right"/>
              <w:rPr>
                <w:szCs w:val="20"/>
              </w:rPr>
            </w:pPr>
            <w:r w:rsidRPr="00042F93">
              <w:rPr>
                <w:szCs w:val="20"/>
              </w:rPr>
              <w:t>VII.</w:t>
            </w:r>
          </w:p>
        </w:tc>
        <w:tc>
          <w:tcPr>
            <w:tcW w:w="6929" w:type="dxa"/>
          </w:tcPr>
          <w:p w14:paraId="5F192EE2" w14:textId="7BAFC4D3" w:rsidR="00C149DA" w:rsidRPr="00042F93" w:rsidRDefault="00C149DA" w:rsidP="000F4084">
            <w:pPr>
              <w:rPr>
                <w:szCs w:val="20"/>
              </w:rPr>
            </w:pPr>
            <w:r w:rsidRPr="00042F93">
              <w:rPr>
                <w:szCs w:val="20"/>
              </w:rPr>
              <w:t xml:space="preserve">Executive Committee </w:t>
            </w:r>
            <w:r w:rsidR="007D259C" w:rsidRPr="00042F93">
              <w:rPr>
                <w:szCs w:val="20"/>
              </w:rPr>
              <w:t>Update</w:t>
            </w:r>
            <w:r w:rsidRPr="00042F93">
              <w:rPr>
                <w:szCs w:val="20"/>
              </w:rPr>
              <w:t xml:space="preserve"> (</w:t>
            </w:r>
            <w:r w:rsidR="00A03116" w:rsidRPr="00042F93">
              <w:rPr>
                <w:szCs w:val="20"/>
              </w:rPr>
              <w:t>William Joyner</w:t>
            </w:r>
            <w:r w:rsidRPr="00042F93">
              <w:rPr>
                <w:szCs w:val="20"/>
              </w:rPr>
              <w:t>)</w:t>
            </w:r>
          </w:p>
          <w:p w14:paraId="16C8EFE9" w14:textId="3C44D0EA" w:rsidR="003C3CDC" w:rsidRPr="00042F93" w:rsidRDefault="003C3CDC" w:rsidP="003C3CDC">
            <w:pPr>
              <w:pStyle w:val="ListParagraph"/>
              <w:numPr>
                <w:ilvl w:val="0"/>
                <w:numId w:val="40"/>
              </w:numPr>
              <w:rPr>
                <w:szCs w:val="20"/>
              </w:rPr>
            </w:pPr>
            <w:r w:rsidRPr="00042F93">
              <w:rPr>
                <w:szCs w:val="20"/>
              </w:rPr>
              <w:t>Selected standing committee liaisons</w:t>
            </w:r>
          </w:p>
          <w:p w14:paraId="02537985" w14:textId="57698A34" w:rsidR="00CF157D" w:rsidRPr="00042F93" w:rsidRDefault="00CF157D" w:rsidP="003C3CDC">
            <w:pPr>
              <w:pStyle w:val="ListParagraph"/>
              <w:numPr>
                <w:ilvl w:val="0"/>
                <w:numId w:val="40"/>
              </w:numPr>
              <w:rPr>
                <w:szCs w:val="20"/>
              </w:rPr>
            </w:pPr>
            <w:r w:rsidRPr="00042F93">
              <w:rPr>
                <w:szCs w:val="20"/>
              </w:rPr>
              <w:t>Update on 06.032 Online Courseware Intellectual Property</w:t>
            </w:r>
          </w:p>
          <w:p w14:paraId="2503C159" w14:textId="0B1097C9" w:rsidR="003C3CDC" w:rsidRPr="00042F93" w:rsidRDefault="003C3CDC" w:rsidP="003C3CDC">
            <w:pPr>
              <w:pStyle w:val="ListParagraph"/>
              <w:numPr>
                <w:ilvl w:val="0"/>
                <w:numId w:val="36"/>
              </w:numPr>
              <w:rPr>
                <w:szCs w:val="20"/>
              </w:rPr>
            </w:pPr>
            <w:r w:rsidRPr="00042F93">
              <w:rPr>
                <w:szCs w:val="20"/>
              </w:rPr>
              <w:t>Accept</w:t>
            </w:r>
            <w:r w:rsidR="00B345BE" w:rsidRPr="00042F93">
              <w:rPr>
                <w:szCs w:val="20"/>
              </w:rPr>
              <w:t>ed</w:t>
            </w:r>
            <w:r w:rsidRPr="00042F93">
              <w:rPr>
                <w:szCs w:val="20"/>
              </w:rPr>
              <w:t xml:space="preserve"> committee reports</w:t>
            </w:r>
          </w:p>
          <w:p w14:paraId="1C1D3CB0" w14:textId="77777777" w:rsidR="003C3CDC" w:rsidRPr="00042F93" w:rsidRDefault="003C3CDC" w:rsidP="003C3CDC">
            <w:pPr>
              <w:pStyle w:val="ListParagraph"/>
              <w:numPr>
                <w:ilvl w:val="0"/>
                <w:numId w:val="39"/>
              </w:numPr>
              <w:rPr>
                <w:szCs w:val="20"/>
              </w:rPr>
            </w:pPr>
            <w:r w:rsidRPr="00042F93">
              <w:rPr>
                <w:szCs w:val="20"/>
              </w:rPr>
              <w:t>Evaluation of University Administrators</w:t>
            </w:r>
          </w:p>
          <w:p w14:paraId="11B4D9F7" w14:textId="77777777" w:rsidR="006A5BCE" w:rsidRPr="00042F93" w:rsidRDefault="003C3CDC" w:rsidP="003C3CDC">
            <w:pPr>
              <w:pStyle w:val="ListParagraph"/>
              <w:numPr>
                <w:ilvl w:val="0"/>
                <w:numId w:val="39"/>
              </w:numPr>
              <w:rPr>
                <w:szCs w:val="20"/>
              </w:rPr>
            </w:pPr>
            <w:r w:rsidRPr="00042F93">
              <w:rPr>
                <w:szCs w:val="20"/>
              </w:rPr>
              <w:t>University Faculty Grievance</w:t>
            </w:r>
          </w:p>
          <w:p w14:paraId="60BC818B" w14:textId="1DAACB68" w:rsidR="00B345BE" w:rsidRPr="00042F93" w:rsidRDefault="00B345BE" w:rsidP="00B345BE">
            <w:pPr>
              <w:pStyle w:val="ListParagraph"/>
              <w:numPr>
                <w:ilvl w:val="0"/>
                <w:numId w:val="36"/>
              </w:numPr>
              <w:rPr>
                <w:szCs w:val="20"/>
              </w:rPr>
            </w:pPr>
            <w:r w:rsidRPr="00042F93">
              <w:rPr>
                <w:szCs w:val="20"/>
              </w:rPr>
              <w:t>Approved expedited appointments to Ulys and Vera Knight Award</w:t>
            </w:r>
            <w:r w:rsidR="00B36BC0" w:rsidRPr="00042F93">
              <w:rPr>
                <w:szCs w:val="20"/>
              </w:rPr>
              <w:t xml:space="preserve"> Selection and Review</w:t>
            </w:r>
            <w:r w:rsidRPr="00042F93">
              <w:rPr>
                <w:szCs w:val="20"/>
              </w:rPr>
              <w:t xml:space="preserve"> Committee </w:t>
            </w:r>
            <w:r w:rsidRPr="00042F93">
              <w:rPr>
                <w:b/>
                <w:bCs/>
                <w:szCs w:val="20"/>
              </w:rPr>
              <w:t>[vote]</w:t>
            </w:r>
          </w:p>
          <w:p w14:paraId="3AC295AD" w14:textId="31223162" w:rsidR="00B345BE" w:rsidRPr="00042F93" w:rsidRDefault="00B36BC0" w:rsidP="00B345BE">
            <w:pPr>
              <w:pStyle w:val="ListParagraph"/>
              <w:numPr>
                <w:ilvl w:val="0"/>
                <w:numId w:val="37"/>
              </w:numPr>
              <w:rPr>
                <w:szCs w:val="20"/>
              </w:rPr>
            </w:pPr>
            <w:r w:rsidRPr="00042F93">
              <w:rPr>
                <w:szCs w:val="20"/>
              </w:rPr>
              <w:t xml:space="preserve">Dr. </w:t>
            </w:r>
            <w:r w:rsidR="00B345BE" w:rsidRPr="00042F93">
              <w:rPr>
                <w:szCs w:val="20"/>
              </w:rPr>
              <w:t>Rick Cazier, Associate Professor, Accounting</w:t>
            </w:r>
          </w:p>
          <w:p w14:paraId="0391DB4A" w14:textId="492659D6" w:rsidR="00B345BE" w:rsidRPr="00042F93" w:rsidRDefault="00B36BC0" w:rsidP="00B345BE">
            <w:pPr>
              <w:pStyle w:val="ListParagraph"/>
              <w:numPr>
                <w:ilvl w:val="0"/>
                <w:numId w:val="37"/>
              </w:numPr>
              <w:rPr>
                <w:szCs w:val="20"/>
              </w:rPr>
            </w:pPr>
            <w:r w:rsidRPr="00042F93">
              <w:rPr>
                <w:szCs w:val="20"/>
              </w:rPr>
              <w:t xml:space="preserve">Dr. </w:t>
            </w:r>
            <w:r w:rsidR="00B345BE" w:rsidRPr="00042F93">
              <w:rPr>
                <w:szCs w:val="20"/>
              </w:rPr>
              <w:t>Mariya Gavrilova-Aguilar, Clinical Assistant Professor, Management</w:t>
            </w:r>
          </w:p>
        </w:tc>
      </w:tr>
      <w:tr w:rsidR="009E57BA" w:rsidRPr="00042F93" w14:paraId="774447B8" w14:textId="77777777" w:rsidTr="004B630C">
        <w:tc>
          <w:tcPr>
            <w:tcW w:w="1168" w:type="dxa"/>
          </w:tcPr>
          <w:p w14:paraId="5CB5472B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31782C91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6A527863" w14:textId="77777777" w:rsidR="009E57BA" w:rsidRPr="00042F93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78E15344" w14:textId="77777777" w:rsidR="009E57BA" w:rsidRPr="00042F93" w:rsidRDefault="009E57BA" w:rsidP="000F4084">
            <w:pPr>
              <w:rPr>
                <w:szCs w:val="20"/>
              </w:rPr>
            </w:pPr>
          </w:p>
        </w:tc>
      </w:tr>
      <w:tr w:rsidR="00C149DA" w:rsidRPr="00042F93" w14:paraId="74954650" w14:textId="77777777" w:rsidTr="004B630C">
        <w:tc>
          <w:tcPr>
            <w:tcW w:w="1168" w:type="dxa"/>
          </w:tcPr>
          <w:p w14:paraId="11804CF7" w14:textId="76319442" w:rsidR="00C149DA" w:rsidRPr="00042F93" w:rsidRDefault="00B345BE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3:</w:t>
            </w:r>
            <w:r w:rsidR="00750254">
              <w:rPr>
                <w:szCs w:val="20"/>
              </w:rPr>
              <w:t>3</w:t>
            </w:r>
            <w:r w:rsidR="004B630C">
              <w:rPr>
                <w:szCs w:val="20"/>
              </w:rPr>
              <w:t>5</w:t>
            </w:r>
          </w:p>
        </w:tc>
        <w:tc>
          <w:tcPr>
            <w:tcW w:w="1331" w:type="dxa"/>
          </w:tcPr>
          <w:p w14:paraId="02156199" w14:textId="257096B6" w:rsidR="00C149DA" w:rsidRPr="00042F93" w:rsidRDefault="00B345BE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5 minutes</w:t>
            </w:r>
          </w:p>
        </w:tc>
        <w:tc>
          <w:tcPr>
            <w:tcW w:w="567" w:type="dxa"/>
          </w:tcPr>
          <w:p w14:paraId="094DD119" w14:textId="783768AE" w:rsidR="00C149DA" w:rsidRPr="00042F93" w:rsidRDefault="00E76ECF" w:rsidP="000F4084">
            <w:pPr>
              <w:jc w:val="right"/>
              <w:rPr>
                <w:szCs w:val="20"/>
              </w:rPr>
            </w:pPr>
            <w:r w:rsidRPr="00042F93">
              <w:rPr>
                <w:szCs w:val="20"/>
              </w:rPr>
              <w:t>VIII.</w:t>
            </w:r>
          </w:p>
        </w:tc>
        <w:tc>
          <w:tcPr>
            <w:tcW w:w="6929" w:type="dxa"/>
          </w:tcPr>
          <w:p w14:paraId="6B658BFE" w14:textId="77777777" w:rsidR="00C149DA" w:rsidRPr="00042F93" w:rsidRDefault="00C149DA" w:rsidP="000F4084">
            <w:pPr>
              <w:rPr>
                <w:szCs w:val="20"/>
              </w:rPr>
            </w:pPr>
            <w:r w:rsidRPr="00042F93">
              <w:rPr>
                <w:szCs w:val="20"/>
              </w:rPr>
              <w:t xml:space="preserve">Other Standing Committees Updates </w:t>
            </w:r>
            <w:r w:rsidRPr="00042F93">
              <w:rPr>
                <w:b/>
                <w:bCs/>
                <w:szCs w:val="20"/>
              </w:rPr>
              <w:t>[vote]</w:t>
            </w:r>
          </w:p>
          <w:p w14:paraId="31B880A4" w14:textId="4413E772" w:rsidR="00C149DA" w:rsidRPr="00042F93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042F93">
              <w:rPr>
                <w:szCs w:val="20"/>
              </w:rPr>
              <w:t xml:space="preserve">UUCC Report/Minutes </w:t>
            </w:r>
            <w:r w:rsidR="000A0284" w:rsidRPr="00042F93">
              <w:rPr>
                <w:szCs w:val="20"/>
              </w:rPr>
              <w:t>[</w:t>
            </w:r>
            <w:r w:rsidR="00B345BE" w:rsidRPr="00042F93">
              <w:rPr>
                <w:szCs w:val="20"/>
              </w:rPr>
              <w:t>October</w:t>
            </w:r>
            <w:r w:rsidR="000A0284" w:rsidRPr="00042F93">
              <w:rPr>
                <w:szCs w:val="20"/>
              </w:rPr>
              <w:t xml:space="preserve">] </w:t>
            </w:r>
            <w:r w:rsidRPr="00042F93">
              <w:rPr>
                <w:szCs w:val="20"/>
              </w:rPr>
              <w:t>(</w:t>
            </w:r>
            <w:r w:rsidR="00514A94" w:rsidRPr="00042F93">
              <w:rPr>
                <w:szCs w:val="20"/>
              </w:rPr>
              <w:t>Natalie Ellis</w:t>
            </w:r>
            <w:r w:rsidR="00D325C8" w:rsidRPr="00042F93">
              <w:rPr>
                <w:szCs w:val="20"/>
              </w:rPr>
              <w:t xml:space="preserve"> / </w:t>
            </w:r>
            <w:r w:rsidR="00FF64FA" w:rsidRPr="00042F93">
              <w:rPr>
                <w:szCs w:val="20"/>
              </w:rPr>
              <w:t>Courtney Glazer</w:t>
            </w:r>
            <w:r w:rsidRPr="00042F93">
              <w:rPr>
                <w:szCs w:val="20"/>
              </w:rPr>
              <w:t>)</w:t>
            </w:r>
          </w:p>
          <w:p w14:paraId="5D6B3320" w14:textId="4AA2E5DE" w:rsidR="00C149DA" w:rsidRPr="00042F93" w:rsidRDefault="00C149DA" w:rsidP="00B620DE">
            <w:pPr>
              <w:pStyle w:val="ListParagraph"/>
              <w:numPr>
                <w:ilvl w:val="0"/>
                <w:numId w:val="19"/>
              </w:numPr>
              <w:rPr>
                <w:szCs w:val="20"/>
              </w:rPr>
            </w:pPr>
            <w:r w:rsidRPr="00042F93">
              <w:rPr>
                <w:szCs w:val="20"/>
              </w:rPr>
              <w:t>Graduate Council Minutes</w:t>
            </w:r>
            <w:r w:rsidR="00042427" w:rsidRPr="00042F93">
              <w:rPr>
                <w:szCs w:val="20"/>
              </w:rPr>
              <w:t xml:space="preserve"> [</w:t>
            </w:r>
            <w:r w:rsidR="00B345BE" w:rsidRPr="00042F93">
              <w:rPr>
                <w:szCs w:val="20"/>
              </w:rPr>
              <w:t>August</w:t>
            </w:r>
            <w:r w:rsidR="000A0284" w:rsidRPr="00042F93">
              <w:rPr>
                <w:szCs w:val="20"/>
              </w:rPr>
              <w:t xml:space="preserve">] </w:t>
            </w:r>
            <w:r w:rsidRPr="00042F93">
              <w:rPr>
                <w:szCs w:val="20"/>
              </w:rPr>
              <w:t>(</w:t>
            </w:r>
            <w:r w:rsidR="000A0284" w:rsidRPr="00042F93">
              <w:rPr>
                <w:szCs w:val="20"/>
              </w:rPr>
              <w:t>Jennifer Lane</w:t>
            </w:r>
            <w:r w:rsidRPr="00042F93">
              <w:rPr>
                <w:szCs w:val="20"/>
              </w:rPr>
              <w:t>)</w:t>
            </w:r>
          </w:p>
        </w:tc>
      </w:tr>
      <w:tr w:rsidR="009E57BA" w:rsidRPr="00042F93" w14:paraId="1CCC5870" w14:textId="77777777" w:rsidTr="004B630C">
        <w:tc>
          <w:tcPr>
            <w:tcW w:w="1168" w:type="dxa"/>
          </w:tcPr>
          <w:p w14:paraId="69A2B7BB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226F7500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28E84257" w14:textId="77777777" w:rsidR="009E57BA" w:rsidRPr="00042F93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7145C610" w14:textId="77777777" w:rsidR="009E57BA" w:rsidRPr="00042F93" w:rsidRDefault="009E57BA" w:rsidP="000F4084">
            <w:pPr>
              <w:rPr>
                <w:szCs w:val="20"/>
              </w:rPr>
            </w:pPr>
          </w:p>
        </w:tc>
      </w:tr>
      <w:tr w:rsidR="009E57BA" w:rsidRPr="00042F93" w14:paraId="1800619B" w14:textId="77777777" w:rsidTr="004B630C">
        <w:tc>
          <w:tcPr>
            <w:tcW w:w="1168" w:type="dxa"/>
          </w:tcPr>
          <w:p w14:paraId="17EEB7F4" w14:textId="7A3BCE5B" w:rsidR="009E57BA" w:rsidRPr="00042F93" w:rsidRDefault="009E57BA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3:</w:t>
            </w:r>
            <w:r w:rsidR="004B630C">
              <w:rPr>
                <w:szCs w:val="20"/>
              </w:rPr>
              <w:t>40</w:t>
            </w:r>
          </w:p>
        </w:tc>
        <w:tc>
          <w:tcPr>
            <w:tcW w:w="1331" w:type="dxa"/>
          </w:tcPr>
          <w:p w14:paraId="3C13DA9E" w14:textId="619211C8" w:rsidR="009E57BA" w:rsidRPr="00042F93" w:rsidRDefault="00750254" w:rsidP="000F40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C609A8" w:rsidRPr="00042F93">
              <w:rPr>
                <w:szCs w:val="20"/>
              </w:rPr>
              <w:t xml:space="preserve"> </w:t>
            </w:r>
            <w:r w:rsidR="009E57BA" w:rsidRPr="00042F93">
              <w:rPr>
                <w:szCs w:val="20"/>
              </w:rPr>
              <w:t>minutes</w:t>
            </w:r>
          </w:p>
        </w:tc>
        <w:tc>
          <w:tcPr>
            <w:tcW w:w="567" w:type="dxa"/>
          </w:tcPr>
          <w:p w14:paraId="60B6A41B" w14:textId="17E843C1" w:rsidR="009E57BA" w:rsidRPr="00042F93" w:rsidRDefault="00E76ECF" w:rsidP="000F4084">
            <w:pPr>
              <w:jc w:val="right"/>
              <w:rPr>
                <w:szCs w:val="20"/>
              </w:rPr>
            </w:pPr>
            <w:r w:rsidRPr="00042F93">
              <w:rPr>
                <w:szCs w:val="20"/>
              </w:rPr>
              <w:t>IX.</w:t>
            </w:r>
          </w:p>
        </w:tc>
        <w:tc>
          <w:tcPr>
            <w:tcW w:w="6929" w:type="dxa"/>
          </w:tcPr>
          <w:p w14:paraId="59C28F4D" w14:textId="77777777" w:rsidR="009E57BA" w:rsidRPr="00042F93" w:rsidRDefault="009E57BA" w:rsidP="000F4084">
            <w:pPr>
              <w:rPr>
                <w:szCs w:val="20"/>
              </w:rPr>
            </w:pPr>
            <w:r w:rsidRPr="00042F93">
              <w:rPr>
                <w:szCs w:val="20"/>
              </w:rPr>
              <w:t>New Business</w:t>
            </w:r>
          </w:p>
        </w:tc>
      </w:tr>
      <w:tr w:rsidR="009E57BA" w:rsidRPr="00042F93" w14:paraId="6052B618" w14:textId="77777777" w:rsidTr="004B630C">
        <w:tc>
          <w:tcPr>
            <w:tcW w:w="1168" w:type="dxa"/>
          </w:tcPr>
          <w:p w14:paraId="61AD289C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4AFBD671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3A5E8ADD" w14:textId="77777777" w:rsidR="009E57BA" w:rsidRPr="00042F93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580203A5" w14:textId="77777777" w:rsidR="009E57BA" w:rsidRPr="00042F93" w:rsidRDefault="009E57BA" w:rsidP="000F4084">
            <w:pPr>
              <w:rPr>
                <w:szCs w:val="20"/>
              </w:rPr>
            </w:pPr>
          </w:p>
        </w:tc>
      </w:tr>
      <w:tr w:rsidR="009E57BA" w:rsidRPr="00042F93" w14:paraId="4F906708" w14:textId="77777777" w:rsidTr="004B630C">
        <w:tc>
          <w:tcPr>
            <w:tcW w:w="1168" w:type="dxa"/>
          </w:tcPr>
          <w:p w14:paraId="602098CC" w14:textId="6CEFD0B5" w:rsidR="009E57BA" w:rsidRPr="00042F93" w:rsidRDefault="009E57BA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3:</w:t>
            </w:r>
            <w:r w:rsidR="004B630C">
              <w:rPr>
                <w:szCs w:val="20"/>
              </w:rPr>
              <w:t>50</w:t>
            </w:r>
          </w:p>
        </w:tc>
        <w:tc>
          <w:tcPr>
            <w:tcW w:w="1331" w:type="dxa"/>
          </w:tcPr>
          <w:p w14:paraId="5D92C165" w14:textId="5058A279" w:rsidR="009E57BA" w:rsidRPr="00042F93" w:rsidRDefault="006C643A" w:rsidP="000F40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5 </w:t>
            </w:r>
            <w:r w:rsidR="009E57BA" w:rsidRPr="00042F93">
              <w:rPr>
                <w:szCs w:val="20"/>
              </w:rPr>
              <w:t>minutes</w:t>
            </w:r>
          </w:p>
        </w:tc>
        <w:tc>
          <w:tcPr>
            <w:tcW w:w="567" w:type="dxa"/>
          </w:tcPr>
          <w:p w14:paraId="6212201F" w14:textId="64B25960" w:rsidR="009E57BA" w:rsidRPr="00042F93" w:rsidRDefault="00E76ECF" w:rsidP="000F4084">
            <w:pPr>
              <w:jc w:val="right"/>
              <w:rPr>
                <w:szCs w:val="20"/>
              </w:rPr>
            </w:pPr>
            <w:r w:rsidRPr="00042F93">
              <w:rPr>
                <w:szCs w:val="20"/>
              </w:rPr>
              <w:t>X.</w:t>
            </w:r>
          </w:p>
        </w:tc>
        <w:tc>
          <w:tcPr>
            <w:tcW w:w="6929" w:type="dxa"/>
          </w:tcPr>
          <w:p w14:paraId="6C673CB2" w14:textId="77777777" w:rsidR="009E57BA" w:rsidRPr="00042F93" w:rsidRDefault="009E57BA" w:rsidP="000F4084">
            <w:pPr>
              <w:rPr>
                <w:szCs w:val="20"/>
              </w:rPr>
            </w:pPr>
            <w:r w:rsidRPr="00042F93">
              <w:rPr>
                <w:szCs w:val="20"/>
              </w:rPr>
              <w:t xml:space="preserve">Old Business </w:t>
            </w:r>
          </w:p>
        </w:tc>
      </w:tr>
      <w:tr w:rsidR="009E57BA" w:rsidRPr="00042F93" w14:paraId="5B546609" w14:textId="77777777" w:rsidTr="004B630C">
        <w:tc>
          <w:tcPr>
            <w:tcW w:w="1168" w:type="dxa"/>
          </w:tcPr>
          <w:p w14:paraId="71CD8D2C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75ADC712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26BAE192" w14:textId="77777777" w:rsidR="009E57BA" w:rsidRPr="00042F93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6A6C6465" w14:textId="77777777" w:rsidR="009E57BA" w:rsidRPr="00042F93" w:rsidRDefault="009E57BA" w:rsidP="000F4084">
            <w:pPr>
              <w:rPr>
                <w:szCs w:val="20"/>
              </w:rPr>
            </w:pPr>
          </w:p>
        </w:tc>
      </w:tr>
      <w:tr w:rsidR="009E57BA" w:rsidRPr="00042F93" w14:paraId="44A36536" w14:textId="77777777" w:rsidTr="004B630C">
        <w:tc>
          <w:tcPr>
            <w:tcW w:w="1168" w:type="dxa"/>
          </w:tcPr>
          <w:p w14:paraId="4FDB3DF6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3:55</w:t>
            </w:r>
          </w:p>
        </w:tc>
        <w:tc>
          <w:tcPr>
            <w:tcW w:w="1331" w:type="dxa"/>
          </w:tcPr>
          <w:p w14:paraId="28E4E647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5 minutes</w:t>
            </w:r>
          </w:p>
        </w:tc>
        <w:tc>
          <w:tcPr>
            <w:tcW w:w="567" w:type="dxa"/>
          </w:tcPr>
          <w:p w14:paraId="7062F873" w14:textId="5295F806" w:rsidR="009E57BA" w:rsidRPr="00042F93" w:rsidRDefault="00E76ECF" w:rsidP="000F4084">
            <w:pPr>
              <w:jc w:val="right"/>
              <w:rPr>
                <w:szCs w:val="20"/>
              </w:rPr>
            </w:pPr>
            <w:r w:rsidRPr="00042F93">
              <w:rPr>
                <w:szCs w:val="20"/>
              </w:rPr>
              <w:t>XI.</w:t>
            </w:r>
          </w:p>
        </w:tc>
        <w:tc>
          <w:tcPr>
            <w:tcW w:w="6929" w:type="dxa"/>
          </w:tcPr>
          <w:p w14:paraId="07BC7D72" w14:textId="77777777" w:rsidR="00D445A1" w:rsidRDefault="009E57BA" w:rsidP="00D445A1">
            <w:pPr>
              <w:rPr>
                <w:szCs w:val="20"/>
              </w:rPr>
            </w:pPr>
            <w:r w:rsidRPr="00042F93">
              <w:rPr>
                <w:szCs w:val="20"/>
              </w:rPr>
              <w:t>Comments for the Good of the Or</w:t>
            </w:r>
            <w:r w:rsidR="00D445A1">
              <w:rPr>
                <w:szCs w:val="20"/>
              </w:rPr>
              <w:t>der</w:t>
            </w:r>
          </w:p>
          <w:p w14:paraId="43D7F02E" w14:textId="232C2C7E" w:rsidR="004B630C" w:rsidRPr="005520F2" w:rsidRDefault="004B630C" w:rsidP="004B630C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color w:val="FF0000"/>
                <w:szCs w:val="20"/>
              </w:rPr>
            </w:pPr>
            <w:r w:rsidRPr="005520F2">
              <w:rPr>
                <w:b/>
                <w:bCs/>
                <w:color w:val="FF0000"/>
                <w:szCs w:val="20"/>
              </w:rPr>
              <w:t>The November Faculty Senate meeting has changed from the 13</w:t>
            </w:r>
            <w:r w:rsidRPr="005520F2">
              <w:rPr>
                <w:b/>
                <w:bCs/>
                <w:color w:val="FF0000"/>
                <w:szCs w:val="20"/>
                <w:vertAlign w:val="superscript"/>
              </w:rPr>
              <w:t>th</w:t>
            </w:r>
            <w:r w:rsidRPr="005520F2">
              <w:rPr>
                <w:b/>
                <w:bCs/>
                <w:color w:val="FF0000"/>
                <w:szCs w:val="20"/>
              </w:rPr>
              <w:t xml:space="preserve"> to the 20th and will be held in Union 332. There will be no end-of-month Executive Committee meeting.</w:t>
            </w:r>
          </w:p>
          <w:p w14:paraId="47AFED94" w14:textId="0B266707" w:rsidR="004B630C" w:rsidRPr="005520F2" w:rsidRDefault="004B630C" w:rsidP="004B630C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color w:val="FF0000"/>
                <w:szCs w:val="20"/>
              </w:rPr>
            </w:pPr>
            <w:r w:rsidRPr="005520F2">
              <w:rPr>
                <w:b/>
                <w:bCs/>
                <w:color w:val="FF0000"/>
                <w:szCs w:val="20"/>
              </w:rPr>
              <w:t>The December Faculty Senate meeting will be held on its usual Wednesday, December 11, in Union 332.</w:t>
            </w:r>
          </w:p>
          <w:p w14:paraId="6B1F39F6" w14:textId="2D302D02" w:rsidR="00B23F6B" w:rsidRDefault="00B23F6B" w:rsidP="006C643A">
            <w:pPr>
              <w:numPr>
                <w:ilvl w:val="0"/>
                <w:numId w:val="43"/>
              </w:numPr>
              <w:rPr>
                <w:szCs w:val="20"/>
              </w:rPr>
            </w:pPr>
            <w:r>
              <w:rPr>
                <w:szCs w:val="20"/>
              </w:rPr>
              <w:t xml:space="preserve">The deadline for nominations for the Minnie Stevens Piper Professor award is </w:t>
            </w:r>
            <w:r w:rsidRPr="00013F7B">
              <w:rPr>
                <w:b/>
                <w:bCs/>
                <w:szCs w:val="20"/>
              </w:rPr>
              <w:t>Friday, October 11</w:t>
            </w:r>
            <w:r w:rsidR="00013F7B">
              <w:rPr>
                <w:b/>
                <w:bCs/>
                <w:szCs w:val="20"/>
              </w:rPr>
              <w:t xml:space="preserve"> at 5:00 p.m.</w:t>
            </w:r>
            <w:r>
              <w:rPr>
                <w:szCs w:val="20"/>
              </w:rPr>
              <w:t xml:space="preserve"> Information on eligibility and the nomination form can be found on the </w:t>
            </w:r>
            <w:hyperlink r:id="rId8" w:history="1">
              <w:r w:rsidRPr="00B23F6B">
                <w:rPr>
                  <w:rStyle w:val="Hyperlink"/>
                  <w:szCs w:val="20"/>
                </w:rPr>
                <w:t>Faculty Senate website Awards page</w:t>
              </w:r>
            </w:hyperlink>
            <w:r>
              <w:rPr>
                <w:szCs w:val="20"/>
              </w:rPr>
              <w:t>.</w:t>
            </w:r>
          </w:p>
          <w:p w14:paraId="7401C19A" w14:textId="1F9325D6" w:rsidR="006C643A" w:rsidRPr="006C643A" w:rsidRDefault="006C643A" w:rsidP="006C643A">
            <w:pPr>
              <w:numPr>
                <w:ilvl w:val="0"/>
                <w:numId w:val="43"/>
              </w:numPr>
              <w:rPr>
                <w:szCs w:val="20"/>
              </w:rPr>
            </w:pPr>
            <w:r w:rsidRPr="006C643A">
              <w:rPr>
                <w:szCs w:val="20"/>
              </w:rPr>
              <w:t xml:space="preserve">The </w:t>
            </w:r>
            <w:r w:rsidRPr="006C643A">
              <w:rPr>
                <w:b/>
                <w:bCs/>
                <w:szCs w:val="20"/>
              </w:rPr>
              <w:t>Texas State Employee Charitable Campaign</w:t>
            </w:r>
            <w:r w:rsidRPr="006C643A">
              <w:rPr>
                <w:szCs w:val="20"/>
              </w:rPr>
              <w:t xml:space="preserve"> is underway! This is a Legislature-approved fundraising drive that benefits agencies providing direct or indirect health and human services in the local, state, national and global communities. You may give one </w:t>
            </w:r>
            <w:r w:rsidRPr="006C643A">
              <w:rPr>
                <w:szCs w:val="20"/>
              </w:rPr>
              <w:lastRenderedPageBreak/>
              <w:t xml:space="preserve">time or sign up for ongoing payroll deduction. </w:t>
            </w:r>
            <w:hyperlink r:id="rId9" w:history="1">
              <w:r w:rsidRPr="006C643A">
                <w:rPr>
                  <w:rStyle w:val="Hyperlink"/>
                  <w:szCs w:val="20"/>
                </w:rPr>
                <w:t>https://secc.unt.edu/</w:t>
              </w:r>
            </w:hyperlink>
            <w:r w:rsidRPr="006C643A">
              <w:rPr>
                <w:szCs w:val="20"/>
              </w:rPr>
              <w:t xml:space="preserve"> </w:t>
            </w:r>
          </w:p>
          <w:p w14:paraId="629FED34" w14:textId="08D561BA" w:rsidR="006C643A" w:rsidRDefault="006C643A" w:rsidP="006C643A">
            <w:pPr>
              <w:numPr>
                <w:ilvl w:val="0"/>
                <w:numId w:val="43"/>
              </w:numPr>
              <w:rPr>
                <w:szCs w:val="20"/>
              </w:rPr>
            </w:pPr>
            <w:r w:rsidRPr="006C643A">
              <w:rPr>
                <w:b/>
                <w:bCs/>
                <w:szCs w:val="20"/>
              </w:rPr>
              <w:t>Campus Safety Is Everyone's Responsibility</w:t>
            </w:r>
            <w:r w:rsidRPr="006C643A">
              <w:rPr>
                <w:szCs w:val="20"/>
              </w:rPr>
              <w:t xml:space="preserve">. </w:t>
            </w:r>
            <w:r w:rsidRPr="006C643A">
              <w:rPr>
                <w:b/>
                <w:bCs/>
                <w:szCs w:val="20"/>
              </w:rPr>
              <w:t>It is OK to call 9-1-1 when you identify an imminent threat to the safety of you or the community.</w:t>
            </w:r>
            <w:r w:rsidRPr="006C643A">
              <w:rPr>
                <w:szCs w:val="20"/>
              </w:rPr>
              <w:t xml:space="preserve"> The UNT Police are trained to help and want you to contact them. You can report non-emergency issues by talking to any on-duty, uniformed officer, calling the anonymous tip line at 940-369-TIPS, or emailing </w:t>
            </w:r>
            <w:hyperlink r:id="rId10" w:history="1">
              <w:r w:rsidRPr="006C643A">
                <w:rPr>
                  <w:rStyle w:val="Hyperlink"/>
                  <w:szCs w:val="20"/>
                </w:rPr>
                <w:t>UNTPD.Threatassessment@ad.unt.edu</w:t>
              </w:r>
            </w:hyperlink>
            <w:r w:rsidRPr="006C643A">
              <w:rPr>
                <w:szCs w:val="20"/>
              </w:rPr>
              <w:t xml:space="preserve">. </w:t>
            </w:r>
          </w:p>
          <w:p w14:paraId="1FE238A2" w14:textId="0BC92773" w:rsidR="006C643A" w:rsidRPr="00D445A1" w:rsidRDefault="006C643A" w:rsidP="006C643A">
            <w:pPr>
              <w:numPr>
                <w:ilvl w:val="0"/>
                <w:numId w:val="43"/>
              </w:numPr>
              <w:rPr>
                <w:szCs w:val="20"/>
              </w:rPr>
            </w:pPr>
            <w:r w:rsidRPr="006C643A">
              <w:rPr>
                <w:b/>
                <w:bCs/>
                <w:szCs w:val="20"/>
              </w:rPr>
              <w:t xml:space="preserve">Register now for the upcoming </w:t>
            </w:r>
            <w:hyperlink r:id="rId11" w:tooltip="https://training.unt.edu/navigating-untbridge" w:history="1">
              <w:r w:rsidRPr="006C643A">
                <w:rPr>
                  <w:rStyle w:val="Hyperlink"/>
                  <w:b/>
                  <w:bCs/>
                  <w:szCs w:val="20"/>
                </w:rPr>
                <w:t>Mental Health First Aid</w:t>
              </w:r>
            </w:hyperlink>
            <w:r w:rsidRPr="006C643A">
              <w:rPr>
                <w:szCs w:val="20"/>
              </w:rPr>
              <w:t> (MHFA®) workshop scheduled for October 16</w:t>
            </w:r>
            <w:r w:rsidRPr="006C643A">
              <w:rPr>
                <w:szCs w:val="20"/>
                <w:vertAlign w:val="superscript"/>
              </w:rPr>
              <w:t>th</w:t>
            </w:r>
            <w:r w:rsidRPr="006C643A">
              <w:rPr>
                <w:szCs w:val="20"/>
              </w:rPr>
              <w:t>, 2024 from 8 a.m. to 5 p.m. in SSB 102, with hot lunch provided.  This one-day training course teaches people how to identify, understand, and help someone who may be experiencing a mental health issue.  The registration deadline is Oct. 12</w:t>
            </w:r>
            <w:r w:rsidRPr="006C643A">
              <w:rPr>
                <w:szCs w:val="20"/>
                <w:vertAlign w:val="superscript"/>
              </w:rPr>
              <w:t>th</w:t>
            </w:r>
            <w:r w:rsidRPr="006C643A">
              <w:rPr>
                <w:b/>
                <w:bCs/>
                <w:szCs w:val="20"/>
              </w:rPr>
              <w:t xml:space="preserve">   </w:t>
            </w:r>
            <w:r w:rsidRPr="006C643A">
              <w:rPr>
                <w:szCs w:val="20"/>
              </w:rPr>
              <w:t>Register for the training through </w:t>
            </w:r>
            <w:hyperlink r:id="rId12" w:tooltip="Original URL:&#10;https://unt.bridgeapp.com/&#10;&#10;Click to follow link." w:history="1">
              <w:r w:rsidRPr="006C643A">
                <w:rPr>
                  <w:rStyle w:val="Hyperlink"/>
                  <w:szCs w:val="20"/>
                </w:rPr>
                <w:t>UNT Bridge</w:t>
              </w:r>
            </w:hyperlink>
            <w:r w:rsidRPr="006C643A">
              <w:rPr>
                <w:szCs w:val="20"/>
              </w:rPr>
              <w:t>. </w:t>
            </w:r>
          </w:p>
        </w:tc>
      </w:tr>
      <w:tr w:rsidR="009E57BA" w:rsidRPr="00042F93" w14:paraId="66C6B931" w14:textId="77777777" w:rsidTr="004B630C">
        <w:tc>
          <w:tcPr>
            <w:tcW w:w="1168" w:type="dxa"/>
          </w:tcPr>
          <w:p w14:paraId="4B6E9199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1331" w:type="dxa"/>
          </w:tcPr>
          <w:p w14:paraId="6BD47146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500A6A56" w14:textId="77777777" w:rsidR="009E57BA" w:rsidRPr="00042F93" w:rsidRDefault="009E57BA" w:rsidP="000F4084">
            <w:pPr>
              <w:jc w:val="right"/>
              <w:rPr>
                <w:szCs w:val="20"/>
              </w:rPr>
            </w:pPr>
          </w:p>
        </w:tc>
        <w:tc>
          <w:tcPr>
            <w:tcW w:w="6929" w:type="dxa"/>
          </w:tcPr>
          <w:p w14:paraId="3A9E5243" w14:textId="77777777" w:rsidR="009E57BA" w:rsidRPr="00042F93" w:rsidRDefault="009E57BA" w:rsidP="000F4084">
            <w:pPr>
              <w:rPr>
                <w:szCs w:val="20"/>
              </w:rPr>
            </w:pPr>
          </w:p>
        </w:tc>
      </w:tr>
      <w:tr w:rsidR="009E57BA" w:rsidRPr="00042F93" w14:paraId="0F3168D7" w14:textId="77777777" w:rsidTr="004B630C">
        <w:tc>
          <w:tcPr>
            <w:tcW w:w="1168" w:type="dxa"/>
          </w:tcPr>
          <w:p w14:paraId="70BB795F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  <w:r w:rsidRPr="00042F93">
              <w:rPr>
                <w:szCs w:val="20"/>
              </w:rPr>
              <w:t>4:00</w:t>
            </w:r>
          </w:p>
        </w:tc>
        <w:tc>
          <w:tcPr>
            <w:tcW w:w="1331" w:type="dxa"/>
          </w:tcPr>
          <w:p w14:paraId="632C12EB" w14:textId="77777777" w:rsidR="009E57BA" w:rsidRPr="00042F93" w:rsidRDefault="009E57BA" w:rsidP="000F4084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14:paraId="2CDEA04F" w14:textId="2483EF34" w:rsidR="009E57BA" w:rsidRPr="00042F93" w:rsidRDefault="00E76ECF" w:rsidP="000F4084">
            <w:pPr>
              <w:jc w:val="right"/>
              <w:rPr>
                <w:szCs w:val="20"/>
              </w:rPr>
            </w:pPr>
            <w:r w:rsidRPr="00042F93">
              <w:rPr>
                <w:szCs w:val="20"/>
              </w:rPr>
              <w:t>XII.</w:t>
            </w:r>
          </w:p>
        </w:tc>
        <w:tc>
          <w:tcPr>
            <w:tcW w:w="6929" w:type="dxa"/>
          </w:tcPr>
          <w:p w14:paraId="73B8AF7E" w14:textId="77777777" w:rsidR="009E57BA" w:rsidRPr="00042F93" w:rsidRDefault="009E57BA" w:rsidP="000F4084">
            <w:pPr>
              <w:rPr>
                <w:szCs w:val="20"/>
              </w:rPr>
            </w:pPr>
            <w:r w:rsidRPr="00042F93">
              <w:rPr>
                <w:szCs w:val="20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5520F2">
      <w:footerReference w:type="default" r:id="rId13"/>
      <w:pgSz w:w="12240" w:h="15840"/>
      <w:pgMar w:top="5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AD60" w14:textId="77777777" w:rsidR="005520F2" w:rsidRDefault="005520F2" w:rsidP="002E36A8">
    <w:pPr>
      <w:pStyle w:val="Footer"/>
      <w:jc w:val="center"/>
      <w:rPr>
        <w:sz w:val="18"/>
        <w:szCs w:val="18"/>
      </w:rPr>
    </w:pPr>
  </w:p>
  <w:p w14:paraId="51C8B435" w14:textId="6E428E9A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6D9AE4AF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 xml:space="preserve">Hurley Administration Building, Room </w:t>
    </w:r>
    <w:r w:rsidR="000A0284">
      <w:rPr>
        <w:sz w:val="18"/>
        <w:szCs w:val="18"/>
      </w:rPr>
      <w:t>116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F1F"/>
    <w:multiLevelType w:val="hybridMultilevel"/>
    <w:tmpl w:val="3E1C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34B54AE"/>
    <w:multiLevelType w:val="hybridMultilevel"/>
    <w:tmpl w:val="C6C61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A78DF"/>
    <w:multiLevelType w:val="hybridMultilevel"/>
    <w:tmpl w:val="B92EB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F0DB1"/>
    <w:multiLevelType w:val="hybridMultilevel"/>
    <w:tmpl w:val="6C8C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8083C"/>
    <w:multiLevelType w:val="hybridMultilevel"/>
    <w:tmpl w:val="D97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F5B5E"/>
    <w:multiLevelType w:val="hybridMultilevel"/>
    <w:tmpl w:val="C30C5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151E36"/>
    <w:multiLevelType w:val="hybridMultilevel"/>
    <w:tmpl w:val="7A429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B1324C9"/>
    <w:multiLevelType w:val="hybridMultilevel"/>
    <w:tmpl w:val="E0608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417292"/>
    <w:multiLevelType w:val="hybridMultilevel"/>
    <w:tmpl w:val="CDA84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EC30FF"/>
    <w:multiLevelType w:val="hybridMultilevel"/>
    <w:tmpl w:val="CE86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924A2"/>
    <w:multiLevelType w:val="hybridMultilevel"/>
    <w:tmpl w:val="2738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F35535"/>
    <w:multiLevelType w:val="hybridMultilevel"/>
    <w:tmpl w:val="176A8B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925E0"/>
    <w:multiLevelType w:val="hybridMultilevel"/>
    <w:tmpl w:val="9AAC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22DE4"/>
    <w:multiLevelType w:val="hybridMultilevel"/>
    <w:tmpl w:val="A502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A9404E"/>
    <w:multiLevelType w:val="hybridMultilevel"/>
    <w:tmpl w:val="6A4C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7012A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90696E"/>
    <w:multiLevelType w:val="hybridMultilevel"/>
    <w:tmpl w:val="B77214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F202B8"/>
    <w:multiLevelType w:val="hybridMultilevel"/>
    <w:tmpl w:val="E572D2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191808">
    <w:abstractNumId w:val="20"/>
  </w:num>
  <w:num w:numId="2" w16cid:durableId="1804421942">
    <w:abstractNumId w:val="17"/>
  </w:num>
  <w:num w:numId="3" w16cid:durableId="1516656408">
    <w:abstractNumId w:val="6"/>
  </w:num>
  <w:num w:numId="4" w16cid:durableId="2044161580">
    <w:abstractNumId w:val="15"/>
  </w:num>
  <w:num w:numId="5" w16cid:durableId="1338269659">
    <w:abstractNumId w:val="5"/>
  </w:num>
  <w:num w:numId="6" w16cid:durableId="1856113397">
    <w:abstractNumId w:val="22"/>
  </w:num>
  <w:num w:numId="7" w16cid:durableId="509444064">
    <w:abstractNumId w:val="26"/>
  </w:num>
  <w:num w:numId="8" w16cid:durableId="666129195">
    <w:abstractNumId w:val="3"/>
  </w:num>
  <w:num w:numId="9" w16cid:durableId="854534470">
    <w:abstractNumId w:val="23"/>
  </w:num>
  <w:num w:numId="10" w16cid:durableId="482426210">
    <w:abstractNumId w:val="39"/>
  </w:num>
  <w:num w:numId="11" w16cid:durableId="13383324">
    <w:abstractNumId w:val="38"/>
  </w:num>
  <w:num w:numId="12" w16cid:durableId="1912226324">
    <w:abstractNumId w:val="34"/>
  </w:num>
  <w:num w:numId="13" w16cid:durableId="955715974">
    <w:abstractNumId w:val="11"/>
  </w:num>
  <w:num w:numId="14" w16cid:durableId="191696503">
    <w:abstractNumId w:val="32"/>
  </w:num>
  <w:num w:numId="15" w16cid:durableId="996151973">
    <w:abstractNumId w:val="2"/>
  </w:num>
  <w:num w:numId="16" w16cid:durableId="2128238225">
    <w:abstractNumId w:val="41"/>
  </w:num>
  <w:num w:numId="17" w16cid:durableId="1258520328">
    <w:abstractNumId w:val="35"/>
  </w:num>
  <w:num w:numId="18" w16cid:durableId="1736315583">
    <w:abstractNumId w:val="9"/>
  </w:num>
  <w:num w:numId="19" w16cid:durableId="1278947335">
    <w:abstractNumId w:val="40"/>
  </w:num>
  <w:num w:numId="20" w16cid:durableId="719743247">
    <w:abstractNumId w:val="19"/>
  </w:num>
  <w:num w:numId="21" w16cid:durableId="1719471820">
    <w:abstractNumId w:val="31"/>
  </w:num>
  <w:num w:numId="22" w16cid:durableId="973099289">
    <w:abstractNumId w:val="21"/>
  </w:num>
  <w:num w:numId="23" w16cid:durableId="526482600">
    <w:abstractNumId w:val="42"/>
  </w:num>
  <w:num w:numId="24" w16cid:durableId="1135222415">
    <w:abstractNumId w:val="1"/>
  </w:num>
  <w:num w:numId="25" w16cid:durableId="1283657697">
    <w:abstractNumId w:val="29"/>
  </w:num>
  <w:num w:numId="26" w16cid:durableId="1165364483">
    <w:abstractNumId w:val="4"/>
  </w:num>
  <w:num w:numId="27" w16cid:durableId="146477545">
    <w:abstractNumId w:val="28"/>
  </w:num>
  <w:num w:numId="28" w16cid:durableId="1142163103">
    <w:abstractNumId w:val="0"/>
  </w:num>
  <w:num w:numId="29" w16cid:durableId="1425608154">
    <w:abstractNumId w:val="30"/>
  </w:num>
  <w:num w:numId="30" w16cid:durableId="234514766">
    <w:abstractNumId w:val="12"/>
  </w:num>
  <w:num w:numId="31" w16cid:durableId="1277448385">
    <w:abstractNumId w:val="33"/>
  </w:num>
  <w:num w:numId="32" w16cid:durableId="938876921">
    <w:abstractNumId w:val="24"/>
  </w:num>
  <w:num w:numId="33" w16cid:durableId="2101216612">
    <w:abstractNumId w:val="16"/>
  </w:num>
  <w:num w:numId="34" w16cid:durableId="2078240209">
    <w:abstractNumId w:val="18"/>
  </w:num>
  <w:num w:numId="35" w16cid:durableId="1088187666">
    <w:abstractNumId w:val="8"/>
  </w:num>
  <w:num w:numId="36" w16cid:durableId="1568488986">
    <w:abstractNumId w:val="13"/>
  </w:num>
  <w:num w:numId="37" w16cid:durableId="1211499601">
    <w:abstractNumId w:val="27"/>
  </w:num>
  <w:num w:numId="38" w16cid:durableId="1947955447">
    <w:abstractNumId w:val="43"/>
  </w:num>
  <w:num w:numId="39" w16cid:durableId="1683630438">
    <w:abstractNumId w:val="37"/>
  </w:num>
  <w:num w:numId="40" w16cid:durableId="411853540">
    <w:abstractNumId w:val="10"/>
  </w:num>
  <w:num w:numId="41" w16cid:durableId="204604030">
    <w:abstractNumId w:val="25"/>
  </w:num>
  <w:num w:numId="42" w16cid:durableId="236479484">
    <w:abstractNumId w:val="7"/>
  </w:num>
  <w:num w:numId="43" w16cid:durableId="58524682">
    <w:abstractNumId w:val="36"/>
  </w:num>
  <w:num w:numId="44" w16cid:durableId="966008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3F7B"/>
    <w:rsid w:val="00042427"/>
    <w:rsid w:val="00042F93"/>
    <w:rsid w:val="00045991"/>
    <w:rsid w:val="00052974"/>
    <w:rsid w:val="00074EB5"/>
    <w:rsid w:val="00081AB2"/>
    <w:rsid w:val="000A0284"/>
    <w:rsid w:val="000C7C13"/>
    <w:rsid w:val="000F4084"/>
    <w:rsid w:val="00100883"/>
    <w:rsid w:val="00122A4D"/>
    <w:rsid w:val="001303B2"/>
    <w:rsid w:val="00135F45"/>
    <w:rsid w:val="0017219D"/>
    <w:rsid w:val="00172C28"/>
    <w:rsid w:val="001873CE"/>
    <w:rsid w:val="00222EDB"/>
    <w:rsid w:val="002367F2"/>
    <w:rsid w:val="002409F8"/>
    <w:rsid w:val="00261D13"/>
    <w:rsid w:val="00274E91"/>
    <w:rsid w:val="002E36A8"/>
    <w:rsid w:val="003625D3"/>
    <w:rsid w:val="003874B7"/>
    <w:rsid w:val="003B1359"/>
    <w:rsid w:val="003C3CDC"/>
    <w:rsid w:val="003E27E2"/>
    <w:rsid w:val="00416C38"/>
    <w:rsid w:val="00423369"/>
    <w:rsid w:val="0043294A"/>
    <w:rsid w:val="004334B4"/>
    <w:rsid w:val="004413F7"/>
    <w:rsid w:val="004454E5"/>
    <w:rsid w:val="0045135D"/>
    <w:rsid w:val="004562DA"/>
    <w:rsid w:val="004810B5"/>
    <w:rsid w:val="004B630C"/>
    <w:rsid w:val="004D04D0"/>
    <w:rsid w:val="005052A8"/>
    <w:rsid w:val="00514A94"/>
    <w:rsid w:val="005520F2"/>
    <w:rsid w:val="00552243"/>
    <w:rsid w:val="00590156"/>
    <w:rsid w:val="005B7A94"/>
    <w:rsid w:val="006229AA"/>
    <w:rsid w:val="00633000"/>
    <w:rsid w:val="00652225"/>
    <w:rsid w:val="006760A1"/>
    <w:rsid w:val="006A5BCE"/>
    <w:rsid w:val="006C643A"/>
    <w:rsid w:val="006F1E7C"/>
    <w:rsid w:val="006F5DF9"/>
    <w:rsid w:val="007174A1"/>
    <w:rsid w:val="00725504"/>
    <w:rsid w:val="00744D6C"/>
    <w:rsid w:val="00750254"/>
    <w:rsid w:val="0077508E"/>
    <w:rsid w:val="007823D6"/>
    <w:rsid w:val="007A0DA4"/>
    <w:rsid w:val="007A43DB"/>
    <w:rsid w:val="007A4699"/>
    <w:rsid w:val="007D259C"/>
    <w:rsid w:val="007E0F45"/>
    <w:rsid w:val="007F1B3C"/>
    <w:rsid w:val="007F78F9"/>
    <w:rsid w:val="0080158E"/>
    <w:rsid w:val="0085173F"/>
    <w:rsid w:val="00875046"/>
    <w:rsid w:val="00881B4E"/>
    <w:rsid w:val="00915978"/>
    <w:rsid w:val="00945273"/>
    <w:rsid w:val="00991F5E"/>
    <w:rsid w:val="009B2A25"/>
    <w:rsid w:val="009E57BA"/>
    <w:rsid w:val="009F26CD"/>
    <w:rsid w:val="00A03116"/>
    <w:rsid w:val="00A10258"/>
    <w:rsid w:val="00A16915"/>
    <w:rsid w:val="00A32D9A"/>
    <w:rsid w:val="00A35A22"/>
    <w:rsid w:val="00A67272"/>
    <w:rsid w:val="00A70C3C"/>
    <w:rsid w:val="00A73833"/>
    <w:rsid w:val="00AD5643"/>
    <w:rsid w:val="00AF115B"/>
    <w:rsid w:val="00B009BA"/>
    <w:rsid w:val="00B23F6B"/>
    <w:rsid w:val="00B345BE"/>
    <w:rsid w:val="00B36BC0"/>
    <w:rsid w:val="00B620DE"/>
    <w:rsid w:val="00B73C0C"/>
    <w:rsid w:val="00B77E8B"/>
    <w:rsid w:val="00BD09E7"/>
    <w:rsid w:val="00BF2C14"/>
    <w:rsid w:val="00C149DA"/>
    <w:rsid w:val="00C40740"/>
    <w:rsid w:val="00C609A8"/>
    <w:rsid w:val="00C8204B"/>
    <w:rsid w:val="00C83891"/>
    <w:rsid w:val="00C8574D"/>
    <w:rsid w:val="00C8586C"/>
    <w:rsid w:val="00CB03B7"/>
    <w:rsid w:val="00CF157D"/>
    <w:rsid w:val="00D16305"/>
    <w:rsid w:val="00D17ADC"/>
    <w:rsid w:val="00D325C8"/>
    <w:rsid w:val="00D325E5"/>
    <w:rsid w:val="00D445A1"/>
    <w:rsid w:val="00DA1E6C"/>
    <w:rsid w:val="00DB58B6"/>
    <w:rsid w:val="00DC3128"/>
    <w:rsid w:val="00DD46CF"/>
    <w:rsid w:val="00E7529A"/>
    <w:rsid w:val="00E76ECF"/>
    <w:rsid w:val="00E85E09"/>
    <w:rsid w:val="00EC6061"/>
    <w:rsid w:val="00EE5953"/>
    <w:rsid w:val="00F07412"/>
    <w:rsid w:val="00F20F89"/>
    <w:rsid w:val="00F34E6F"/>
    <w:rsid w:val="00F3789B"/>
    <w:rsid w:val="00F62CD3"/>
    <w:rsid w:val="00F65837"/>
    <w:rsid w:val="00F90070"/>
    <w:rsid w:val="00F90928"/>
    <w:rsid w:val="00FD5320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senate.unt.edu/faculty-senate-award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am04.safelinks.protection.outlook.com/?url=https%3A%2F%2Funt.bridgeapp.com%2F&amp;data=05%7C02%7CFacultySenate%40unt.edu%7C5f13b64c41064bbcd20d08dce2742fe9%7C70de199207c6480fa318a1afcba03983%7C0%7C0%7C638634235851060409%7CUnknown%7CTWFpbGZsb3d8eyJWIjoiMC4wLjAwMDAiLCJQIjoiV2luMzIiLCJBTiI6Ik1haWwiLCJXVCI6Mn0%3D%7C0%7C%7C%7C&amp;sdata=Q%2Fxjnhzi%2FCWXplKiD7DOGg8JdYBd1wlsXJYIuYAFkE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04.safelinks.protection.outlook.com/?url=https%3A%2F%2Ftraining.unt.edu%2Fnavigating-untbridge&amp;data=05%7C02%7CFacultySenate%40unt.edu%7C5f13b64c41064bbcd20d08dce2742fe9%7C70de199207c6480fa318a1afcba03983%7C0%7C0%7C638634235851033760%7CUnknown%7CTWFpbGZsb3d8eyJWIjoiMC4wLjAwMDAiLCJQIjoiV2luMzIiLCJBTiI6Ik1haWwiLCJXVCI6Mn0%3D%7C0%7C%7C%7C&amp;sdata=GzgjYs1YPrd5BcSvhy2ZdGJcGmzjp%2Bas3xPdbytcmdY%3D&amp;reserve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NTPD.Threatassessment@ad.un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c.unt.ed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15</cp:revision>
  <cp:lastPrinted>2024-10-09T15:55:00Z</cp:lastPrinted>
  <dcterms:created xsi:type="dcterms:W3CDTF">2024-10-01T22:52:00Z</dcterms:created>
  <dcterms:modified xsi:type="dcterms:W3CDTF">2024-10-09T17:12:00Z</dcterms:modified>
</cp:coreProperties>
</file>