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270" w14:textId="0074F742" w:rsidR="00300F4C" w:rsidRPr="0008026E" w:rsidRDefault="0008026E" w:rsidP="0008026E">
      <w:pPr>
        <w:spacing w:after="0"/>
        <w:rPr>
          <w:rFonts w:ascii="Arial" w:eastAsia="Arial" w:hAnsi="Arial" w:cs="Arial"/>
          <w:b/>
          <w:color w:val="000000"/>
          <w:sz w:val="56"/>
        </w:rPr>
      </w:pPr>
      <w:r w:rsidRPr="0008026E">
        <w:rPr>
          <w:rFonts w:ascii="Arial" w:eastAsia="Arial" w:hAnsi="Arial" w:cs="Arial"/>
          <w:b/>
          <w:color w:val="000000"/>
          <w:sz w:val="56"/>
        </w:rPr>
        <w:t>Previous Faculty Senate Officers</w:t>
      </w:r>
    </w:p>
    <w:p w14:paraId="223E3DC6" w14:textId="72B0BC6E" w:rsidR="0008026E" w:rsidRDefault="0008026E"/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439"/>
        <w:gridCol w:w="2675"/>
        <w:gridCol w:w="2501"/>
        <w:gridCol w:w="2025"/>
        <w:gridCol w:w="1710"/>
      </w:tblGrid>
      <w:tr w:rsidR="00576FF3" w:rsidRPr="00576FF3" w14:paraId="265A7A2D" w14:textId="77777777" w:rsidTr="004E2141">
        <w:trPr>
          <w:trHeight w:val="557"/>
        </w:trPr>
        <w:tc>
          <w:tcPr>
            <w:tcW w:w="1439" w:type="dxa"/>
          </w:tcPr>
          <w:p w14:paraId="3D38CFF4" w14:textId="4B4BBBC7" w:rsidR="0008026E" w:rsidRPr="00576FF3" w:rsidRDefault="0008026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76FF3">
              <w:rPr>
                <w:b/>
                <w:bCs/>
                <w:color w:val="2F5496" w:themeColor="accent1" w:themeShade="BF"/>
                <w:sz w:val="24"/>
                <w:szCs w:val="24"/>
              </w:rPr>
              <w:t>Year</w:t>
            </w:r>
          </w:p>
        </w:tc>
        <w:tc>
          <w:tcPr>
            <w:tcW w:w="2675" w:type="dxa"/>
          </w:tcPr>
          <w:p w14:paraId="478E8B93" w14:textId="7639DD85" w:rsidR="0008026E" w:rsidRPr="00576FF3" w:rsidRDefault="0008026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76FF3">
              <w:rPr>
                <w:b/>
                <w:bCs/>
                <w:color w:val="2F5496" w:themeColor="accent1" w:themeShade="BF"/>
                <w:sz w:val="24"/>
                <w:szCs w:val="24"/>
              </w:rPr>
              <w:t>Chair</w:t>
            </w:r>
          </w:p>
        </w:tc>
        <w:tc>
          <w:tcPr>
            <w:tcW w:w="2501" w:type="dxa"/>
          </w:tcPr>
          <w:p w14:paraId="428D5F44" w14:textId="14F85A98" w:rsidR="0008026E" w:rsidRPr="00576FF3" w:rsidRDefault="0008026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76FF3">
              <w:rPr>
                <w:b/>
                <w:bCs/>
                <w:color w:val="2F5496" w:themeColor="accent1" w:themeShade="BF"/>
                <w:sz w:val="24"/>
                <w:szCs w:val="24"/>
              </w:rPr>
              <w:t>Vice-chair</w:t>
            </w:r>
          </w:p>
        </w:tc>
        <w:tc>
          <w:tcPr>
            <w:tcW w:w="2025" w:type="dxa"/>
          </w:tcPr>
          <w:p w14:paraId="448C9DE0" w14:textId="118D9F28" w:rsidR="0008026E" w:rsidRPr="00576FF3" w:rsidRDefault="0008026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76FF3">
              <w:rPr>
                <w:b/>
                <w:bCs/>
                <w:color w:val="2F5496" w:themeColor="accent1" w:themeShade="BF"/>
                <w:sz w:val="24"/>
                <w:szCs w:val="24"/>
              </w:rPr>
              <w:t>Secretary</w:t>
            </w:r>
          </w:p>
        </w:tc>
        <w:tc>
          <w:tcPr>
            <w:tcW w:w="1710" w:type="dxa"/>
          </w:tcPr>
          <w:p w14:paraId="619182F9" w14:textId="19E1A536" w:rsidR="0008026E" w:rsidRPr="00576FF3" w:rsidRDefault="0008026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76FF3">
              <w:rPr>
                <w:b/>
                <w:bCs/>
                <w:color w:val="2F5496" w:themeColor="accent1" w:themeShade="BF"/>
                <w:sz w:val="24"/>
                <w:szCs w:val="24"/>
              </w:rPr>
              <w:t>Period in the Office</w:t>
            </w:r>
          </w:p>
        </w:tc>
      </w:tr>
      <w:tr w:rsidR="00935841" w:rsidRPr="00576FF3" w14:paraId="4D5FB0CD" w14:textId="77777777" w:rsidTr="004E2141">
        <w:trPr>
          <w:trHeight w:val="557"/>
        </w:trPr>
        <w:tc>
          <w:tcPr>
            <w:tcW w:w="1439" w:type="dxa"/>
          </w:tcPr>
          <w:p w14:paraId="37301925" w14:textId="208CF8D3" w:rsidR="00935841" w:rsidRPr="00576FF3" w:rsidRDefault="00822955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72A37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72A37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14:paraId="39F921BF" w14:textId="77777777" w:rsidR="00935841" w:rsidRDefault="0082295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22955">
              <w:rPr>
                <w:rFonts w:eastAsia="Calibri" w:cstheme="minorHAnsi"/>
                <w:b/>
                <w:sz w:val="24"/>
                <w:szCs w:val="24"/>
              </w:rPr>
              <w:t>Adam Chamberlin</w:t>
            </w:r>
          </w:p>
          <w:p w14:paraId="4B4166A6" w14:textId="76ACA618" w:rsidR="00BB222C" w:rsidRPr="00BB222C" w:rsidRDefault="00BB222C">
            <w:pPr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>
              <w:t>CLASS – Dance and Theatr</w:t>
            </w:r>
            <w:r w:rsidR="00765F7D">
              <w:t>e</w:t>
            </w:r>
          </w:p>
        </w:tc>
        <w:tc>
          <w:tcPr>
            <w:tcW w:w="2501" w:type="dxa"/>
          </w:tcPr>
          <w:p w14:paraId="297EE6AB" w14:textId="77777777" w:rsidR="00935841" w:rsidRDefault="0082295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22955">
              <w:rPr>
                <w:rFonts w:eastAsia="Calibri" w:cstheme="minorHAnsi"/>
                <w:b/>
                <w:sz w:val="24"/>
                <w:szCs w:val="24"/>
              </w:rPr>
              <w:t>Karen Anderson-Lain</w:t>
            </w:r>
          </w:p>
          <w:p w14:paraId="270BCFB7" w14:textId="229B25B8" w:rsidR="00BB222C" w:rsidRPr="00BB222C" w:rsidRDefault="00BB222C">
            <w:pPr>
              <w:rPr>
                <w:rFonts w:cstheme="minorHAnsi"/>
                <w:color w:val="2F5496" w:themeColor="accent1" w:themeShade="BF"/>
              </w:rPr>
            </w:pPr>
            <w:r w:rsidRPr="00BB222C">
              <w:rPr>
                <w:rFonts w:eastAsia="Calibri" w:cstheme="minorHAnsi"/>
              </w:rPr>
              <w:t>C</w:t>
            </w:r>
            <w:r w:rsidR="007C4E04">
              <w:rPr>
                <w:rFonts w:eastAsia="Calibri" w:cstheme="minorHAnsi"/>
              </w:rPr>
              <w:t>LASS</w:t>
            </w:r>
            <w:r w:rsidRPr="00BB222C">
              <w:rPr>
                <w:rFonts w:eastAsia="Calibri" w:cstheme="minorHAnsi"/>
              </w:rPr>
              <w:t>-</w:t>
            </w:r>
            <w:r>
              <w:rPr>
                <w:rFonts w:eastAsia="Calibri" w:cstheme="minorHAnsi"/>
              </w:rPr>
              <w:t>Communication Studies</w:t>
            </w:r>
          </w:p>
        </w:tc>
        <w:tc>
          <w:tcPr>
            <w:tcW w:w="2025" w:type="dxa"/>
          </w:tcPr>
          <w:p w14:paraId="564CE3AA" w14:textId="77777777" w:rsidR="00935841" w:rsidRDefault="0082295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822955">
              <w:rPr>
                <w:rFonts w:eastAsia="Calibri" w:cstheme="minorHAnsi"/>
                <w:b/>
                <w:sz w:val="24"/>
                <w:szCs w:val="24"/>
              </w:rPr>
              <w:t>Jodi Philbrick</w:t>
            </w:r>
          </w:p>
          <w:p w14:paraId="0B2C580E" w14:textId="7E9B982D" w:rsidR="00197A2D" w:rsidRPr="00197A2D" w:rsidRDefault="007C4E04">
            <w:pPr>
              <w:rPr>
                <w:rFonts w:cstheme="minorHAnsi"/>
                <w:color w:val="2F5496" w:themeColor="accent1" w:themeShade="BF"/>
              </w:rPr>
            </w:pPr>
            <w:r>
              <w:rPr>
                <w:rFonts w:cstheme="minorHAnsi"/>
                <w:color w:val="000000" w:themeColor="text1"/>
              </w:rPr>
              <w:t>COI</w:t>
            </w:r>
            <w:r w:rsidR="00197A2D" w:rsidRPr="00197A2D">
              <w:rPr>
                <w:rFonts w:cstheme="minorHAnsi"/>
                <w:color w:val="000000" w:themeColor="text1"/>
              </w:rPr>
              <w:t>-Information Science</w:t>
            </w:r>
          </w:p>
        </w:tc>
        <w:tc>
          <w:tcPr>
            <w:tcW w:w="1710" w:type="dxa"/>
          </w:tcPr>
          <w:p w14:paraId="3F3AC9E2" w14:textId="3EE781EF" w:rsidR="00935841" w:rsidRPr="00576FF3" w:rsidRDefault="00822955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72A37">
              <w:rPr>
                <w:color w:val="000000" w:themeColor="text1"/>
                <w:sz w:val="24"/>
                <w:szCs w:val="24"/>
              </w:rPr>
              <w:t>Jul</w:t>
            </w:r>
            <w:r>
              <w:rPr>
                <w:color w:val="000000" w:themeColor="text1"/>
                <w:sz w:val="24"/>
                <w:szCs w:val="24"/>
              </w:rPr>
              <w:t>y</w:t>
            </w:r>
            <w:r w:rsidRPr="00672A37">
              <w:rPr>
                <w:color w:val="000000" w:themeColor="text1"/>
                <w:sz w:val="24"/>
                <w:szCs w:val="24"/>
              </w:rPr>
              <w:t xml:space="preserve"> 1, 2022, to Jun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672A37">
              <w:rPr>
                <w:color w:val="000000" w:themeColor="text1"/>
                <w:sz w:val="24"/>
                <w:szCs w:val="24"/>
              </w:rPr>
              <w:t xml:space="preserve"> 30, 2023</w:t>
            </w:r>
          </w:p>
        </w:tc>
      </w:tr>
      <w:tr w:rsidR="00672A37" w:rsidRPr="00576FF3" w14:paraId="1A60A8E0" w14:textId="77777777" w:rsidTr="004E2141">
        <w:trPr>
          <w:trHeight w:val="863"/>
        </w:trPr>
        <w:tc>
          <w:tcPr>
            <w:tcW w:w="1439" w:type="dxa"/>
          </w:tcPr>
          <w:p w14:paraId="1B7A9971" w14:textId="677CDF89" w:rsidR="00672A37" w:rsidRPr="00672A37" w:rsidRDefault="00672A37">
            <w:pPr>
              <w:rPr>
                <w:color w:val="2F5496" w:themeColor="accent1" w:themeShade="BF"/>
                <w:sz w:val="24"/>
                <w:szCs w:val="24"/>
              </w:rPr>
            </w:pPr>
            <w:r w:rsidRPr="00672A37">
              <w:rPr>
                <w:color w:val="000000" w:themeColor="text1"/>
                <w:sz w:val="24"/>
                <w:szCs w:val="24"/>
              </w:rPr>
              <w:t>202</w:t>
            </w:r>
            <w:r w:rsidR="007E4DB3">
              <w:rPr>
                <w:color w:val="000000" w:themeColor="text1"/>
                <w:sz w:val="24"/>
                <w:szCs w:val="24"/>
              </w:rPr>
              <w:t>1</w:t>
            </w:r>
            <w:r w:rsidRPr="00672A37">
              <w:rPr>
                <w:color w:val="000000" w:themeColor="text1"/>
                <w:sz w:val="24"/>
                <w:szCs w:val="24"/>
              </w:rPr>
              <w:t>-202</w:t>
            </w:r>
            <w:r w:rsidR="007E4DB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14:paraId="384543CA" w14:textId="77777777" w:rsidR="00672A37" w:rsidRPr="007E4DB3" w:rsidRDefault="00672A3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4DB3">
              <w:rPr>
                <w:b/>
                <w:bCs/>
                <w:color w:val="000000" w:themeColor="text1"/>
                <w:sz w:val="24"/>
                <w:szCs w:val="24"/>
              </w:rPr>
              <w:t>Scott Belshaw</w:t>
            </w:r>
          </w:p>
          <w:p w14:paraId="495D4DDB" w14:textId="71901D2D" w:rsidR="00672A37" w:rsidRPr="007C4E04" w:rsidRDefault="00672A37" w:rsidP="00672A37">
            <w:r w:rsidRPr="007C4E04">
              <w:t>CHPS-Criminal Justice</w:t>
            </w:r>
          </w:p>
        </w:tc>
        <w:tc>
          <w:tcPr>
            <w:tcW w:w="2501" w:type="dxa"/>
          </w:tcPr>
          <w:p w14:paraId="2155DB76" w14:textId="45CB356B" w:rsidR="00672A37" w:rsidRPr="004E2141" w:rsidRDefault="00672A37" w:rsidP="00672A3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2141">
              <w:rPr>
                <w:b/>
                <w:bCs/>
                <w:color w:val="000000" w:themeColor="text1"/>
                <w:sz w:val="24"/>
                <w:szCs w:val="24"/>
              </w:rPr>
              <w:t>Jacqueline Walker</w:t>
            </w:r>
          </w:p>
          <w:p w14:paraId="1B80A12E" w14:textId="51357AD0" w:rsidR="00672A37" w:rsidRPr="007C4E04" w:rsidRDefault="00672A37" w:rsidP="00672A37">
            <w:pPr>
              <w:rPr>
                <w:b/>
                <w:bCs/>
                <w:color w:val="2F5496" w:themeColor="accent1" w:themeShade="BF"/>
              </w:rPr>
            </w:pPr>
            <w:r w:rsidRPr="007C4E04">
              <w:rPr>
                <w:color w:val="000000" w:themeColor="text1"/>
              </w:rPr>
              <w:t>CLASS- English</w:t>
            </w:r>
          </w:p>
        </w:tc>
        <w:tc>
          <w:tcPr>
            <w:tcW w:w="2025" w:type="dxa"/>
          </w:tcPr>
          <w:p w14:paraId="2AE8F484" w14:textId="1C3EAA86" w:rsidR="00672A37" w:rsidRPr="004E2141" w:rsidRDefault="00672A37" w:rsidP="00672A3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2141">
              <w:rPr>
                <w:b/>
                <w:bCs/>
                <w:color w:val="000000" w:themeColor="text1"/>
                <w:sz w:val="24"/>
                <w:szCs w:val="24"/>
              </w:rPr>
              <w:t>William Cherry</w:t>
            </w:r>
          </w:p>
          <w:p w14:paraId="30B4144A" w14:textId="4B93262D" w:rsidR="00672A37" w:rsidRPr="007C4E04" w:rsidRDefault="00BC6F77" w:rsidP="00672A37">
            <w:pPr>
              <w:rPr>
                <w:color w:val="000000" w:themeColor="text1"/>
              </w:rPr>
            </w:pPr>
            <w:r w:rsidRPr="007C4E04">
              <w:rPr>
                <w:color w:val="000000" w:themeColor="text1"/>
              </w:rPr>
              <w:t>COS-</w:t>
            </w:r>
            <w:r w:rsidR="00672A37" w:rsidRPr="007C4E04">
              <w:rPr>
                <w:color w:val="000000" w:themeColor="text1"/>
              </w:rPr>
              <w:t xml:space="preserve">Mathematics </w:t>
            </w:r>
          </w:p>
        </w:tc>
        <w:tc>
          <w:tcPr>
            <w:tcW w:w="1710" w:type="dxa"/>
          </w:tcPr>
          <w:p w14:paraId="077B25AA" w14:textId="60D5C854" w:rsidR="00672A37" w:rsidRPr="00672A37" w:rsidRDefault="00672A37">
            <w:pPr>
              <w:rPr>
                <w:color w:val="000000" w:themeColor="text1"/>
                <w:sz w:val="24"/>
                <w:szCs w:val="24"/>
              </w:rPr>
            </w:pPr>
            <w:r w:rsidRPr="00672A37">
              <w:rPr>
                <w:color w:val="000000" w:themeColor="text1"/>
                <w:sz w:val="24"/>
                <w:szCs w:val="24"/>
              </w:rPr>
              <w:t>Jul</w:t>
            </w:r>
            <w:r w:rsidR="004E2141">
              <w:rPr>
                <w:color w:val="000000" w:themeColor="text1"/>
                <w:sz w:val="24"/>
                <w:szCs w:val="24"/>
              </w:rPr>
              <w:t>y</w:t>
            </w:r>
            <w:r w:rsidRPr="00672A37">
              <w:rPr>
                <w:color w:val="000000" w:themeColor="text1"/>
                <w:sz w:val="24"/>
                <w:szCs w:val="24"/>
              </w:rPr>
              <w:t xml:space="preserve"> 1, </w:t>
            </w:r>
            <w:r w:rsidR="00586F5F" w:rsidRPr="00672A37">
              <w:rPr>
                <w:color w:val="000000" w:themeColor="text1"/>
                <w:sz w:val="24"/>
                <w:szCs w:val="24"/>
              </w:rPr>
              <w:t>2022,</w:t>
            </w:r>
            <w:r w:rsidRPr="00672A37">
              <w:rPr>
                <w:color w:val="000000" w:themeColor="text1"/>
                <w:sz w:val="24"/>
                <w:szCs w:val="24"/>
              </w:rPr>
              <w:t xml:space="preserve"> to Jun. 30, 2023</w:t>
            </w:r>
          </w:p>
        </w:tc>
      </w:tr>
      <w:tr w:rsidR="00D9359D" w14:paraId="6E9810F8" w14:textId="77777777" w:rsidTr="004E2141">
        <w:trPr>
          <w:trHeight w:val="890"/>
        </w:trPr>
        <w:tc>
          <w:tcPr>
            <w:tcW w:w="1439" w:type="dxa"/>
          </w:tcPr>
          <w:p w14:paraId="780DE384" w14:textId="75331465" w:rsidR="0008026E" w:rsidRDefault="0008026E">
            <w:r>
              <w:t>2020-2021</w:t>
            </w:r>
          </w:p>
        </w:tc>
        <w:tc>
          <w:tcPr>
            <w:tcW w:w="2675" w:type="dxa"/>
          </w:tcPr>
          <w:p w14:paraId="4DC5B100" w14:textId="34BDB8F6" w:rsidR="00843426" w:rsidRPr="00843426" w:rsidRDefault="0008026E">
            <w:pPr>
              <w:rPr>
                <w:b/>
                <w:bCs/>
              </w:rPr>
            </w:pPr>
            <w:r w:rsidRPr="00843426">
              <w:rPr>
                <w:b/>
                <w:bCs/>
              </w:rPr>
              <w:t>Jennifer Lane</w:t>
            </w:r>
          </w:p>
          <w:p w14:paraId="47DE309F" w14:textId="2E3F4EFB" w:rsidR="0008026E" w:rsidRDefault="0008026E">
            <w:r>
              <w:t>MUSIC</w:t>
            </w:r>
            <w:r w:rsidR="00843426">
              <w:t xml:space="preserve"> - Vocal Studies</w:t>
            </w:r>
          </w:p>
        </w:tc>
        <w:tc>
          <w:tcPr>
            <w:tcW w:w="2501" w:type="dxa"/>
          </w:tcPr>
          <w:p w14:paraId="71CE8FCC" w14:textId="77777777" w:rsidR="004E2141" w:rsidRDefault="0008026E">
            <w:pPr>
              <w:rPr>
                <w:b/>
                <w:bCs/>
              </w:rPr>
            </w:pPr>
            <w:r w:rsidRPr="00843426">
              <w:rPr>
                <w:b/>
                <w:bCs/>
              </w:rPr>
              <w:t>Scott Belsha</w:t>
            </w:r>
            <w:r w:rsidR="004E2141">
              <w:rPr>
                <w:b/>
                <w:bCs/>
              </w:rPr>
              <w:t>w</w:t>
            </w:r>
          </w:p>
          <w:p w14:paraId="31FC0C5E" w14:textId="1C6F6937" w:rsidR="0008026E" w:rsidRDefault="0008026E">
            <w:r>
              <w:t>CHPS</w:t>
            </w:r>
            <w:r w:rsidR="00843426">
              <w:t xml:space="preserve"> - Criminal Justice</w:t>
            </w:r>
          </w:p>
        </w:tc>
        <w:tc>
          <w:tcPr>
            <w:tcW w:w="2025" w:type="dxa"/>
          </w:tcPr>
          <w:p w14:paraId="691B4179" w14:textId="2B209B2A" w:rsidR="00843426" w:rsidRPr="00843426" w:rsidRDefault="0008026E">
            <w:pPr>
              <w:rPr>
                <w:b/>
                <w:bCs/>
              </w:rPr>
            </w:pPr>
            <w:r w:rsidRPr="00843426">
              <w:rPr>
                <w:b/>
                <w:bCs/>
              </w:rPr>
              <w:t xml:space="preserve">Jacqueline Walker </w:t>
            </w:r>
          </w:p>
          <w:p w14:paraId="2D734C5D" w14:textId="34242138" w:rsidR="0008026E" w:rsidRDefault="0008026E">
            <w:r>
              <w:t>CLASS</w:t>
            </w:r>
            <w:r w:rsidR="00843426">
              <w:t xml:space="preserve"> - English</w:t>
            </w:r>
          </w:p>
        </w:tc>
        <w:tc>
          <w:tcPr>
            <w:tcW w:w="1710" w:type="dxa"/>
          </w:tcPr>
          <w:p w14:paraId="3B4559F0" w14:textId="1FC952DA" w:rsidR="0008026E" w:rsidRDefault="0008026E">
            <w:r>
              <w:t>July 1, 2020 to June 30, 2021</w:t>
            </w:r>
          </w:p>
        </w:tc>
      </w:tr>
      <w:tr w:rsidR="00D9359D" w14:paraId="5A115AE5" w14:textId="77777777" w:rsidTr="004E2141">
        <w:tc>
          <w:tcPr>
            <w:tcW w:w="1439" w:type="dxa"/>
          </w:tcPr>
          <w:p w14:paraId="5ACFF08E" w14:textId="1BE74EAD" w:rsidR="0008026E" w:rsidRDefault="0008026E">
            <w:r>
              <w:t>2019-2020</w:t>
            </w:r>
          </w:p>
        </w:tc>
        <w:tc>
          <w:tcPr>
            <w:tcW w:w="2675" w:type="dxa"/>
          </w:tcPr>
          <w:p w14:paraId="1D80A86C" w14:textId="77777777" w:rsidR="004E2141" w:rsidRDefault="00D9359D" w:rsidP="00B8798A">
            <w:pPr>
              <w:ind w:left="-5" w:right="957"/>
              <w:rPr>
                <w:b/>
                <w:bCs/>
              </w:rPr>
            </w:pPr>
            <w:r w:rsidRPr="00B8798A">
              <w:rPr>
                <w:b/>
                <w:bCs/>
              </w:rPr>
              <w:t>Denise Catalano</w:t>
            </w:r>
          </w:p>
          <w:p w14:paraId="764C582A" w14:textId="3EF2A83E" w:rsidR="00D9359D" w:rsidRDefault="00D9359D" w:rsidP="00B8798A">
            <w:pPr>
              <w:ind w:left="-5" w:right="957"/>
            </w:pPr>
            <w:r>
              <w:t>CHPS –Rehabilitation &amp; Health Services</w:t>
            </w:r>
          </w:p>
        </w:tc>
        <w:tc>
          <w:tcPr>
            <w:tcW w:w="2501" w:type="dxa"/>
          </w:tcPr>
          <w:p w14:paraId="7F64F778" w14:textId="09C0BFF2" w:rsidR="0008026E" w:rsidRPr="00B8798A" w:rsidRDefault="00D9359D">
            <w:pPr>
              <w:rPr>
                <w:b/>
                <w:bCs/>
              </w:rPr>
            </w:pPr>
            <w:r w:rsidRPr="00B8798A">
              <w:rPr>
                <w:b/>
                <w:bCs/>
              </w:rPr>
              <w:t xml:space="preserve">Kevin Yanowski </w:t>
            </w:r>
          </w:p>
          <w:p w14:paraId="69DF48A1" w14:textId="601B20DA" w:rsidR="00D9359D" w:rsidRDefault="00D9359D">
            <w:r>
              <w:t>LIBR – Cataloging and Metadata Services</w:t>
            </w:r>
          </w:p>
        </w:tc>
        <w:tc>
          <w:tcPr>
            <w:tcW w:w="2025" w:type="dxa"/>
          </w:tcPr>
          <w:p w14:paraId="00949B6C" w14:textId="700A18CD" w:rsidR="0008026E" w:rsidRPr="00B8798A" w:rsidRDefault="00D9359D">
            <w:pPr>
              <w:rPr>
                <w:b/>
                <w:bCs/>
              </w:rPr>
            </w:pPr>
            <w:r w:rsidRPr="00B8798A">
              <w:rPr>
                <w:b/>
                <w:bCs/>
              </w:rPr>
              <w:t xml:space="preserve">Adam Chamberlin </w:t>
            </w:r>
          </w:p>
          <w:p w14:paraId="35F22E9E" w14:textId="4743DA79" w:rsidR="00D9359D" w:rsidRDefault="00B8798A">
            <w:r>
              <w:t>CLASS – Dance and Theater</w:t>
            </w:r>
          </w:p>
        </w:tc>
        <w:tc>
          <w:tcPr>
            <w:tcW w:w="1710" w:type="dxa"/>
          </w:tcPr>
          <w:p w14:paraId="26F32CFB" w14:textId="41FD351C" w:rsidR="0008026E" w:rsidRDefault="00B8798A" w:rsidP="0008026E">
            <w:pPr>
              <w:spacing w:after="267"/>
              <w:ind w:left="-5"/>
            </w:pPr>
            <w:r>
              <w:t>July 1, 2019 to June 30, 2020</w:t>
            </w:r>
          </w:p>
        </w:tc>
      </w:tr>
      <w:tr w:rsidR="00D9359D" w14:paraId="138DCB31" w14:textId="77777777" w:rsidTr="004E2141">
        <w:tc>
          <w:tcPr>
            <w:tcW w:w="1439" w:type="dxa"/>
          </w:tcPr>
          <w:p w14:paraId="11D29D96" w14:textId="714DD3A5" w:rsidR="0008026E" w:rsidRDefault="0008026E">
            <w:r>
              <w:t>2018-2019</w:t>
            </w:r>
          </w:p>
        </w:tc>
        <w:tc>
          <w:tcPr>
            <w:tcW w:w="2675" w:type="dxa"/>
          </w:tcPr>
          <w:p w14:paraId="57F441E8" w14:textId="1B783E3A" w:rsidR="0008026E" w:rsidRDefault="00000000" w:rsidP="0008026E">
            <w:pPr>
              <w:ind w:left="-5" w:right="957"/>
            </w:pPr>
            <w:hyperlink r:id="rId4">
              <w:r w:rsidR="00D9359D">
                <w:rPr>
                  <w:b/>
                </w:rPr>
                <w:t>Sheri Broyles</w:t>
              </w:r>
            </w:hyperlink>
            <w:hyperlink r:id="rId5">
              <w:r w:rsidR="00D9359D">
                <w:t xml:space="preserve"> </w:t>
              </w:r>
            </w:hyperlink>
            <w:r w:rsidR="00D9359D">
              <w:t>JOUR- Strategic Communications</w:t>
            </w:r>
          </w:p>
        </w:tc>
        <w:tc>
          <w:tcPr>
            <w:tcW w:w="2501" w:type="dxa"/>
          </w:tcPr>
          <w:p w14:paraId="60AF15A9" w14:textId="480C507A" w:rsidR="00D9359D" w:rsidRPr="00D9359D" w:rsidRDefault="00D9359D" w:rsidP="00D9359D">
            <w:pPr>
              <w:rPr>
                <w:b/>
                <w:bCs/>
              </w:rPr>
            </w:pPr>
            <w:r w:rsidRPr="00D9359D">
              <w:rPr>
                <w:b/>
                <w:bCs/>
              </w:rPr>
              <w:t>Denise Catalano</w:t>
            </w:r>
          </w:p>
          <w:p w14:paraId="509146E2" w14:textId="5E0BA9EC" w:rsidR="00D9359D" w:rsidRDefault="00D9359D" w:rsidP="00D9359D">
            <w:r>
              <w:t>CHPS – Rehabilitation &amp; Health Services</w:t>
            </w:r>
          </w:p>
        </w:tc>
        <w:tc>
          <w:tcPr>
            <w:tcW w:w="2025" w:type="dxa"/>
          </w:tcPr>
          <w:p w14:paraId="705931A0" w14:textId="4E665D0B" w:rsidR="0008026E" w:rsidRPr="00704F5F" w:rsidRDefault="00D9359D">
            <w:pPr>
              <w:rPr>
                <w:b/>
              </w:rPr>
            </w:pPr>
            <w:r w:rsidRPr="00704F5F">
              <w:rPr>
                <w:b/>
              </w:rPr>
              <w:t>Kevin Yanowski</w:t>
            </w:r>
            <w:r>
              <w:t xml:space="preserve"> LIBR – Cataloging and Metadata Services</w:t>
            </w:r>
          </w:p>
        </w:tc>
        <w:tc>
          <w:tcPr>
            <w:tcW w:w="1710" w:type="dxa"/>
          </w:tcPr>
          <w:p w14:paraId="28D1CC0D" w14:textId="003300E6" w:rsidR="0008026E" w:rsidRDefault="00D9359D" w:rsidP="0008026E">
            <w:pPr>
              <w:spacing w:after="267"/>
              <w:ind w:left="-5"/>
            </w:pPr>
            <w:r>
              <w:t>July 1, 2018 to June 30, 2019</w:t>
            </w:r>
          </w:p>
        </w:tc>
      </w:tr>
      <w:tr w:rsidR="00D9359D" w14:paraId="55254ADE" w14:textId="77777777" w:rsidTr="004E2141">
        <w:tc>
          <w:tcPr>
            <w:tcW w:w="1439" w:type="dxa"/>
          </w:tcPr>
          <w:p w14:paraId="6E33DC00" w14:textId="06AEFE4B" w:rsidR="0008026E" w:rsidRDefault="0008026E">
            <w:r>
              <w:t>2017-2018</w:t>
            </w:r>
          </w:p>
        </w:tc>
        <w:tc>
          <w:tcPr>
            <w:tcW w:w="2675" w:type="dxa"/>
          </w:tcPr>
          <w:p w14:paraId="4348A4C5" w14:textId="381BCC76" w:rsidR="00A65EB7" w:rsidRPr="0058577A" w:rsidRDefault="00A65EB7" w:rsidP="00A65EB7">
            <w:pPr>
              <w:ind w:left="-5" w:right="957"/>
              <w:rPr>
                <w:b/>
                <w:bCs/>
              </w:rPr>
            </w:pPr>
            <w:r w:rsidRPr="0058577A">
              <w:rPr>
                <w:b/>
                <w:bCs/>
              </w:rPr>
              <w:t>V. Barbara Bush</w:t>
            </w:r>
          </w:p>
          <w:p w14:paraId="568BD725" w14:textId="54E5ECA9" w:rsidR="0008026E" w:rsidRDefault="00A65EB7" w:rsidP="00A65EB7">
            <w:pPr>
              <w:ind w:left="-5" w:right="957"/>
            </w:pPr>
            <w:r>
              <w:t>COE - Counseling and Higher Education</w:t>
            </w:r>
          </w:p>
        </w:tc>
        <w:tc>
          <w:tcPr>
            <w:tcW w:w="2501" w:type="dxa"/>
          </w:tcPr>
          <w:p w14:paraId="60E69A77" w14:textId="77777777" w:rsidR="004E2141" w:rsidRDefault="00A65EB7" w:rsidP="00A65EB7">
            <w:pPr>
              <w:rPr>
                <w:b/>
                <w:bCs/>
              </w:rPr>
            </w:pPr>
            <w:r w:rsidRPr="00A65EB7">
              <w:rPr>
                <w:b/>
                <w:bCs/>
              </w:rPr>
              <w:t>Sheri Broyles</w:t>
            </w:r>
          </w:p>
          <w:p w14:paraId="4DC99D0D" w14:textId="6E80DE8C" w:rsidR="0008026E" w:rsidRDefault="00A65EB7" w:rsidP="00A65EB7">
            <w:r w:rsidRPr="00607DCD">
              <w:t>JOUR- Strategic Communications</w:t>
            </w:r>
          </w:p>
        </w:tc>
        <w:tc>
          <w:tcPr>
            <w:tcW w:w="2025" w:type="dxa"/>
          </w:tcPr>
          <w:p w14:paraId="4A9AEA2B" w14:textId="1D7FAF33" w:rsidR="0008026E" w:rsidRPr="00704F5F" w:rsidRDefault="00A65EB7">
            <w:pPr>
              <w:rPr>
                <w:b/>
              </w:rPr>
            </w:pPr>
            <w:r w:rsidRPr="00704F5F">
              <w:rPr>
                <w:b/>
              </w:rPr>
              <w:t>Kevin Yanowski</w:t>
            </w:r>
            <w:r>
              <w:t xml:space="preserve"> LIBR – Cataloging and Metadata Services</w:t>
            </w:r>
          </w:p>
        </w:tc>
        <w:tc>
          <w:tcPr>
            <w:tcW w:w="1710" w:type="dxa"/>
          </w:tcPr>
          <w:p w14:paraId="3416436C" w14:textId="5776E0AA" w:rsidR="0008026E" w:rsidRDefault="00A65EB7" w:rsidP="0008026E">
            <w:pPr>
              <w:spacing w:after="267"/>
              <w:ind w:left="-5"/>
            </w:pPr>
            <w:r>
              <w:t>July 1, 2017 to June 30, 2018</w:t>
            </w:r>
          </w:p>
        </w:tc>
      </w:tr>
      <w:tr w:rsidR="00D9359D" w14:paraId="2D9E6120" w14:textId="77777777" w:rsidTr="004E2141">
        <w:tc>
          <w:tcPr>
            <w:tcW w:w="1439" w:type="dxa"/>
          </w:tcPr>
          <w:p w14:paraId="46BDD848" w14:textId="1A4C11F9" w:rsidR="0008026E" w:rsidRDefault="0008026E">
            <w:r>
              <w:t>2016-2017</w:t>
            </w:r>
          </w:p>
        </w:tc>
        <w:tc>
          <w:tcPr>
            <w:tcW w:w="2675" w:type="dxa"/>
          </w:tcPr>
          <w:p w14:paraId="7B24ACD5" w14:textId="58A54CA6" w:rsidR="00607DCD" w:rsidRPr="0058577A" w:rsidRDefault="00607DCD" w:rsidP="00607DCD">
            <w:pPr>
              <w:ind w:left="-5" w:right="957"/>
              <w:rPr>
                <w:b/>
                <w:bCs/>
              </w:rPr>
            </w:pPr>
            <w:r w:rsidRPr="0058577A">
              <w:rPr>
                <w:b/>
                <w:bCs/>
              </w:rPr>
              <w:t>V. Barbara Bush</w:t>
            </w:r>
          </w:p>
          <w:p w14:paraId="7C1F12ED" w14:textId="6B0E7A50" w:rsidR="0008026E" w:rsidRDefault="00607DCD" w:rsidP="00607DCD">
            <w:pPr>
              <w:ind w:left="-5" w:right="957"/>
            </w:pPr>
            <w:r>
              <w:t>COE - Counseling and Higher Education</w:t>
            </w:r>
          </w:p>
        </w:tc>
        <w:tc>
          <w:tcPr>
            <w:tcW w:w="2501" w:type="dxa"/>
          </w:tcPr>
          <w:p w14:paraId="63102F62" w14:textId="77777777" w:rsidR="007E4DB3" w:rsidRDefault="00607DCD" w:rsidP="00607DCD">
            <w:pPr>
              <w:rPr>
                <w:b/>
                <w:bCs/>
              </w:rPr>
            </w:pPr>
            <w:r w:rsidRPr="0058577A">
              <w:rPr>
                <w:b/>
                <w:bCs/>
              </w:rPr>
              <w:t>Sheri Broyles</w:t>
            </w:r>
          </w:p>
          <w:p w14:paraId="4F2606F5" w14:textId="7287E95B" w:rsidR="0008026E" w:rsidRDefault="00607DCD" w:rsidP="00607DCD">
            <w:r w:rsidRPr="00607DCD">
              <w:t>JOUR- Strategic Communications</w:t>
            </w:r>
          </w:p>
        </w:tc>
        <w:tc>
          <w:tcPr>
            <w:tcW w:w="2025" w:type="dxa"/>
          </w:tcPr>
          <w:p w14:paraId="31921415" w14:textId="4670F352" w:rsidR="00607DCD" w:rsidRPr="0058577A" w:rsidRDefault="00607DCD">
            <w:pPr>
              <w:rPr>
                <w:b/>
                <w:bCs/>
              </w:rPr>
            </w:pPr>
            <w:r w:rsidRPr="0058577A">
              <w:rPr>
                <w:b/>
                <w:bCs/>
              </w:rPr>
              <w:t>Srinivasan Srivilliputhur</w:t>
            </w:r>
          </w:p>
          <w:p w14:paraId="00E5BE66" w14:textId="4C1937DB" w:rsidR="0008026E" w:rsidRPr="00704F5F" w:rsidRDefault="00607DCD">
            <w:pPr>
              <w:rPr>
                <w:b/>
              </w:rPr>
            </w:pPr>
            <w:r w:rsidRPr="00607DCD">
              <w:t>CENG - Materials Sciences &amp; Engineering</w:t>
            </w:r>
          </w:p>
        </w:tc>
        <w:tc>
          <w:tcPr>
            <w:tcW w:w="1710" w:type="dxa"/>
          </w:tcPr>
          <w:p w14:paraId="08C5F6EC" w14:textId="7298B9E7" w:rsidR="0008026E" w:rsidRDefault="00607DCD" w:rsidP="0008026E">
            <w:pPr>
              <w:spacing w:after="267"/>
              <w:ind w:left="-5"/>
            </w:pPr>
            <w:r>
              <w:t>July 1, 2016 to June 30, 2017</w:t>
            </w:r>
          </w:p>
        </w:tc>
      </w:tr>
      <w:tr w:rsidR="00D9359D" w14:paraId="56580F07" w14:textId="77777777" w:rsidTr="004E2141">
        <w:tc>
          <w:tcPr>
            <w:tcW w:w="1439" w:type="dxa"/>
          </w:tcPr>
          <w:p w14:paraId="2FCB358E" w14:textId="29BF3850" w:rsidR="0008026E" w:rsidRDefault="0008026E">
            <w:r>
              <w:t>2015-2016</w:t>
            </w:r>
          </w:p>
        </w:tc>
        <w:tc>
          <w:tcPr>
            <w:tcW w:w="2675" w:type="dxa"/>
          </w:tcPr>
          <w:p w14:paraId="21D265F3" w14:textId="763368AD" w:rsidR="0008026E" w:rsidRDefault="0058577A" w:rsidP="0008026E">
            <w:pPr>
              <w:ind w:left="-5" w:right="957"/>
            </w:pPr>
            <w:r w:rsidRPr="0058577A">
              <w:rPr>
                <w:b/>
                <w:bCs/>
              </w:rPr>
              <w:t>Guido Verbeck</w:t>
            </w:r>
            <w:r w:rsidRPr="0058577A">
              <w:t xml:space="preserve"> COS - Chemistry</w:t>
            </w:r>
          </w:p>
        </w:tc>
        <w:tc>
          <w:tcPr>
            <w:tcW w:w="2501" w:type="dxa"/>
          </w:tcPr>
          <w:p w14:paraId="15F8DCCC" w14:textId="19E46121" w:rsidR="0058577A" w:rsidRPr="0058577A" w:rsidRDefault="0058577A" w:rsidP="0058577A">
            <w:pPr>
              <w:rPr>
                <w:b/>
                <w:bCs/>
              </w:rPr>
            </w:pPr>
            <w:r w:rsidRPr="0058577A">
              <w:rPr>
                <w:b/>
                <w:bCs/>
              </w:rPr>
              <w:t>V. Barbara Bush</w:t>
            </w:r>
          </w:p>
          <w:p w14:paraId="1F9DDB32" w14:textId="073B4D2A" w:rsidR="0008026E" w:rsidRDefault="0058577A" w:rsidP="0058577A">
            <w:r>
              <w:t>COE-Counseling and Higher Education</w:t>
            </w:r>
          </w:p>
        </w:tc>
        <w:tc>
          <w:tcPr>
            <w:tcW w:w="2025" w:type="dxa"/>
          </w:tcPr>
          <w:p w14:paraId="2F04BDF4" w14:textId="77777777" w:rsidR="004E2141" w:rsidRDefault="0058577A">
            <w:pPr>
              <w:rPr>
                <w:b/>
                <w:bCs/>
              </w:rPr>
            </w:pPr>
            <w:r w:rsidRPr="0058577A">
              <w:rPr>
                <w:b/>
                <w:bCs/>
              </w:rPr>
              <w:t>Mary Ann Venner</w:t>
            </w:r>
          </w:p>
          <w:p w14:paraId="05EEBE52" w14:textId="0D4F1C7E" w:rsidR="0008026E" w:rsidRPr="00704F5F" w:rsidRDefault="0058577A">
            <w:pPr>
              <w:rPr>
                <w:b/>
              </w:rPr>
            </w:pPr>
            <w:r w:rsidRPr="0058577A">
              <w:t>LIBR- Access Services</w:t>
            </w:r>
          </w:p>
        </w:tc>
        <w:tc>
          <w:tcPr>
            <w:tcW w:w="1710" w:type="dxa"/>
          </w:tcPr>
          <w:p w14:paraId="33080943" w14:textId="06DB782C" w:rsidR="0008026E" w:rsidRDefault="0058577A" w:rsidP="0008026E">
            <w:pPr>
              <w:spacing w:after="267"/>
              <w:ind w:left="-5"/>
            </w:pPr>
            <w:r>
              <w:t>July 1, 2015 to June 30, 2016</w:t>
            </w:r>
          </w:p>
        </w:tc>
      </w:tr>
      <w:tr w:rsidR="00D9359D" w14:paraId="5DA0FB4F" w14:textId="77777777" w:rsidTr="004E2141">
        <w:tc>
          <w:tcPr>
            <w:tcW w:w="1439" w:type="dxa"/>
          </w:tcPr>
          <w:p w14:paraId="7F3B23EA" w14:textId="574CB416" w:rsidR="0008026E" w:rsidRDefault="0008026E">
            <w:r>
              <w:t>2014-2015</w:t>
            </w:r>
          </w:p>
        </w:tc>
        <w:tc>
          <w:tcPr>
            <w:tcW w:w="2675" w:type="dxa"/>
          </w:tcPr>
          <w:p w14:paraId="0DAE50E0" w14:textId="41D987A4" w:rsidR="001A6DBB" w:rsidRPr="001A6DBB" w:rsidRDefault="001A6DBB" w:rsidP="001A6DBB">
            <w:pPr>
              <w:ind w:left="-5" w:right="957"/>
              <w:rPr>
                <w:b/>
                <w:bCs/>
              </w:rPr>
            </w:pPr>
            <w:r w:rsidRPr="001A6DBB">
              <w:rPr>
                <w:b/>
                <w:bCs/>
              </w:rPr>
              <w:t>James Conover</w:t>
            </w:r>
          </w:p>
          <w:p w14:paraId="1ADDB52F" w14:textId="73614CC1" w:rsidR="0008026E" w:rsidRDefault="001A6DBB" w:rsidP="001A6DBB">
            <w:pPr>
              <w:ind w:left="-5" w:right="957"/>
            </w:pPr>
            <w:r>
              <w:t>COB - Finance, Ins., Real Estate and Law</w:t>
            </w:r>
          </w:p>
        </w:tc>
        <w:tc>
          <w:tcPr>
            <w:tcW w:w="2501" w:type="dxa"/>
          </w:tcPr>
          <w:p w14:paraId="7ECB3C10" w14:textId="77777777" w:rsidR="007E4DB3" w:rsidRDefault="001A6DBB" w:rsidP="001A6DBB">
            <w:pPr>
              <w:rPr>
                <w:b/>
                <w:bCs/>
              </w:rPr>
            </w:pPr>
            <w:r w:rsidRPr="001A6DBB">
              <w:rPr>
                <w:b/>
                <w:bCs/>
              </w:rPr>
              <w:t>Guido Verbeck</w:t>
            </w:r>
          </w:p>
          <w:p w14:paraId="467C8924" w14:textId="7F732123" w:rsidR="0008026E" w:rsidRDefault="001A6DBB" w:rsidP="001A6DBB">
            <w:r w:rsidRPr="001A6DBB">
              <w:t>COS - Chemistry</w:t>
            </w:r>
          </w:p>
        </w:tc>
        <w:tc>
          <w:tcPr>
            <w:tcW w:w="2025" w:type="dxa"/>
          </w:tcPr>
          <w:p w14:paraId="68770DD2" w14:textId="63F80B9C" w:rsidR="001A6DBB" w:rsidRPr="001A6DBB" w:rsidRDefault="001A6DBB" w:rsidP="001A6DBB">
            <w:pPr>
              <w:rPr>
                <w:b/>
                <w:bCs/>
              </w:rPr>
            </w:pPr>
            <w:r w:rsidRPr="001A6DBB">
              <w:rPr>
                <w:b/>
                <w:bCs/>
              </w:rPr>
              <w:t xml:space="preserve">Pam Harrell </w:t>
            </w:r>
          </w:p>
          <w:p w14:paraId="32A60558" w14:textId="2C173B9E" w:rsidR="0008026E" w:rsidRPr="00704F5F" w:rsidRDefault="001A6DBB" w:rsidP="001A6DBB">
            <w:pPr>
              <w:rPr>
                <w:b/>
              </w:rPr>
            </w:pPr>
            <w:r w:rsidRPr="001A6DBB">
              <w:t>COE</w:t>
            </w:r>
            <w:r>
              <w:t xml:space="preserve"> </w:t>
            </w:r>
            <w:r w:rsidRPr="001A6DBB">
              <w:t>-</w:t>
            </w:r>
            <w:r>
              <w:t xml:space="preserve"> </w:t>
            </w:r>
            <w:r w:rsidRPr="001A6DBB">
              <w:t>Teacher Education and Administration</w:t>
            </w:r>
          </w:p>
        </w:tc>
        <w:tc>
          <w:tcPr>
            <w:tcW w:w="1710" w:type="dxa"/>
          </w:tcPr>
          <w:p w14:paraId="2627BD96" w14:textId="015CB591" w:rsidR="0008026E" w:rsidRDefault="001A6DBB" w:rsidP="0008026E">
            <w:pPr>
              <w:spacing w:after="267"/>
              <w:ind w:left="-5"/>
            </w:pPr>
            <w:r>
              <w:t>July 1, 2014 to June 30, 2015</w:t>
            </w:r>
          </w:p>
        </w:tc>
      </w:tr>
      <w:tr w:rsidR="00D9359D" w14:paraId="11477B89" w14:textId="77777777" w:rsidTr="004E2141">
        <w:tc>
          <w:tcPr>
            <w:tcW w:w="1439" w:type="dxa"/>
          </w:tcPr>
          <w:p w14:paraId="73A4E3BE" w14:textId="0AC640CD" w:rsidR="0008026E" w:rsidRDefault="0008026E">
            <w:r>
              <w:t>2012-2014</w:t>
            </w:r>
          </w:p>
        </w:tc>
        <w:tc>
          <w:tcPr>
            <w:tcW w:w="2675" w:type="dxa"/>
          </w:tcPr>
          <w:p w14:paraId="4A278C02" w14:textId="77777777" w:rsidR="004E2141" w:rsidRDefault="00CA0358" w:rsidP="0008026E">
            <w:pPr>
              <w:ind w:left="-5" w:right="957"/>
              <w:rPr>
                <w:b/>
                <w:bCs/>
              </w:rPr>
            </w:pPr>
            <w:r w:rsidRPr="00CA0358">
              <w:rPr>
                <w:b/>
                <w:bCs/>
              </w:rPr>
              <w:t>Mark Vosvick</w:t>
            </w:r>
          </w:p>
          <w:p w14:paraId="17C1DD32" w14:textId="425ECE92" w:rsidR="0008026E" w:rsidRDefault="00CA0358" w:rsidP="0008026E">
            <w:pPr>
              <w:ind w:left="-5" w:right="957"/>
            </w:pPr>
            <w:r w:rsidRPr="00CA0358">
              <w:t>CLASS - Psychology</w:t>
            </w:r>
          </w:p>
        </w:tc>
        <w:tc>
          <w:tcPr>
            <w:tcW w:w="2501" w:type="dxa"/>
          </w:tcPr>
          <w:p w14:paraId="0E1C98BA" w14:textId="0A9A5D60" w:rsidR="00CA0358" w:rsidRPr="00CA0358" w:rsidRDefault="00CA0358" w:rsidP="00CA0358">
            <w:pPr>
              <w:rPr>
                <w:b/>
                <w:bCs/>
              </w:rPr>
            </w:pPr>
            <w:r w:rsidRPr="00CA0358">
              <w:rPr>
                <w:b/>
                <w:bCs/>
              </w:rPr>
              <w:t>Francisco Guzman</w:t>
            </w:r>
          </w:p>
          <w:p w14:paraId="034F93AB" w14:textId="7A1BCDDF" w:rsidR="0008026E" w:rsidRDefault="00CA0358" w:rsidP="00CA0358">
            <w:r>
              <w:t>COB - Marketing and Logistics</w:t>
            </w:r>
          </w:p>
        </w:tc>
        <w:tc>
          <w:tcPr>
            <w:tcW w:w="2025" w:type="dxa"/>
          </w:tcPr>
          <w:p w14:paraId="5AFDED2D" w14:textId="2EE138EE" w:rsidR="00CA0358" w:rsidRPr="00CA0358" w:rsidRDefault="00CA0358" w:rsidP="00CA0358">
            <w:pPr>
              <w:rPr>
                <w:b/>
                <w:bCs/>
              </w:rPr>
            </w:pPr>
            <w:r w:rsidRPr="00CA0358">
              <w:rPr>
                <w:b/>
                <w:bCs/>
              </w:rPr>
              <w:t xml:space="preserve">Pam Harrell </w:t>
            </w:r>
          </w:p>
          <w:p w14:paraId="1EE0CC0F" w14:textId="74B2E853" w:rsidR="0008026E" w:rsidRPr="00704F5F" w:rsidRDefault="00CA0358" w:rsidP="00CA0358">
            <w:pPr>
              <w:rPr>
                <w:b/>
              </w:rPr>
            </w:pPr>
            <w:r w:rsidRPr="00CA0358">
              <w:t>COE</w:t>
            </w:r>
            <w:r>
              <w:t xml:space="preserve"> </w:t>
            </w:r>
            <w:r w:rsidRPr="00CA0358">
              <w:t>-</w:t>
            </w:r>
            <w:r>
              <w:t xml:space="preserve"> </w:t>
            </w:r>
            <w:r w:rsidRPr="00CA0358">
              <w:t>Teacher Education and Administration</w:t>
            </w:r>
          </w:p>
        </w:tc>
        <w:tc>
          <w:tcPr>
            <w:tcW w:w="1710" w:type="dxa"/>
          </w:tcPr>
          <w:p w14:paraId="31011320" w14:textId="42E35AE0" w:rsidR="0008026E" w:rsidRDefault="00CA0358" w:rsidP="0008026E">
            <w:pPr>
              <w:spacing w:after="267"/>
              <w:ind w:left="-5"/>
            </w:pPr>
            <w:r>
              <w:t>July 1, 2012 to June 30, 2014</w:t>
            </w:r>
          </w:p>
        </w:tc>
      </w:tr>
    </w:tbl>
    <w:p w14:paraId="76C35DC7" w14:textId="77777777" w:rsidR="0008026E" w:rsidRDefault="0008026E"/>
    <w:p w14:paraId="3C0136CB" w14:textId="77777777" w:rsidR="0008026E" w:rsidRDefault="0008026E"/>
    <w:sectPr w:rsidR="0008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6E"/>
    <w:rsid w:val="00060F69"/>
    <w:rsid w:val="0008026E"/>
    <w:rsid w:val="00197A2D"/>
    <w:rsid w:val="001A6DBB"/>
    <w:rsid w:val="00300F4C"/>
    <w:rsid w:val="004E2141"/>
    <w:rsid w:val="00576FF3"/>
    <w:rsid w:val="0058577A"/>
    <w:rsid w:val="00586F5F"/>
    <w:rsid w:val="00607DCD"/>
    <w:rsid w:val="00672A37"/>
    <w:rsid w:val="00765F7D"/>
    <w:rsid w:val="007C4E04"/>
    <w:rsid w:val="007E4DB3"/>
    <w:rsid w:val="00822955"/>
    <w:rsid w:val="00843426"/>
    <w:rsid w:val="00935841"/>
    <w:rsid w:val="00A65EB7"/>
    <w:rsid w:val="00B8798A"/>
    <w:rsid w:val="00BB222C"/>
    <w:rsid w:val="00BC6F77"/>
    <w:rsid w:val="00C40DA0"/>
    <w:rsid w:val="00CA0358"/>
    <w:rsid w:val="00D6753D"/>
    <w:rsid w:val="00D9359D"/>
    <w:rsid w:val="00D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A605"/>
  <w15:chartTrackingRefBased/>
  <w15:docId w15:val="{420BB9E0-F483-4E92-9A93-5E7093BF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08026E"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026E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ism.unt.edu/people/sheri-broyles-phd" TargetMode="External"/><Relationship Id="rId4" Type="http://schemas.openxmlformats.org/officeDocument/2006/relationships/hyperlink" Target="http://journalism.unt.edu/people/sheri-broyles-p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Dhakal, Shristi</dc:creator>
  <cp:keywords/>
  <dc:description/>
  <cp:lastModifiedBy>Thapa, Roshmina</cp:lastModifiedBy>
  <cp:revision>7</cp:revision>
  <cp:lastPrinted>2022-11-16T18:34:00Z</cp:lastPrinted>
  <dcterms:created xsi:type="dcterms:W3CDTF">2023-05-26T19:00:00Z</dcterms:created>
  <dcterms:modified xsi:type="dcterms:W3CDTF">2023-06-13T16:13:00Z</dcterms:modified>
</cp:coreProperties>
</file>