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708C" w14:textId="78AF1C32" w:rsidR="00693DED" w:rsidRDefault="00693DED" w:rsidP="00693DED">
      <w:pPr>
        <w:jc w:val="center"/>
        <w:rPr>
          <w:sz w:val="32"/>
          <w:szCs w:val="32"/>
        </w:rPr>
      </w:pPr>
      <w:r>
        <w:rPr>
          <w:sz w:val="32"/>
          <w:szCs w:val="32"/>
        </w:rPr>
        <w:t>Resolution Regarding No Classes Thanksgiving Week</w:t>
      </w:r>
    </w:p>
    <w:p w14:paraId="158F1F7C" w14:textId="77777777" w:rsidR="00693DED" w:rsidRDefault="00693DED">
      <w:pPr>
        <w:rPr>
          <w:sz w:val="32"/>
          <w:szCs w:val="32"/>
        </w:rPr>
      </w:pPr>
    </w:p>
    <w:p w14:paraId="5A09815F" w14:textId="48F92C39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UNT has a large proportion of non-traditional students with childcare </w:t>
      </w:r>
      <w:r w:rsidR="00693DED">
        <w:rPr>
          <w:sz w:val="32"/>
          <w:szCs w:val="32"/>
        </w:rPr>
        <w:t>responsibilities.</w:t>
      </w:r>
    </w:p>
    <w:p w14:paraId="39B501E3" w14:textId="77777777" w:rsidR="00D525F5" w:rsidRDefault="00D525F5">
      <w:pPr>
        <w:rPr>
          <w:sz w:val="32"/>
          <w:szCs w:val="32"/>
        </w:rPr>
      </w:pPr>
    </w:p>
    <w:p w14:paraId="70163C46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many of those UNT students rely on public schools as part of their childcare </w:t>
      </w:r>
      <w:proofErr w:type="gramStart"/>
      <w:r>
        <w:rPr>
          <w:sz w:val="32"/>
          <w:szCs w:val="32"/>
        </w:rPr>
        <w:t>plans;</w:t>
      </w:r>
      <w:proofErr w:type="gramEnd"/>
    </w:p>
    <w:p w14:paraId="20134F54" w14:textId="77777777" w:rsidR="00D525F5" w:rsidRDefault="00D525F5">
      <w:pPr>
        <w:rPr>
          <w:sz w:val="32"/>
          <w:szCs w:val="32"/>
        </w:rPr>
      </w:pPr>
    </w:p>
    <w:p w14:paraId="1FD713C6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public schools in the </w:t>
      </w:r>
      <w:r w:rsidR="00815A2E">
        <w:rPr>
          <w:sz w:val="32"/>
          <w:szCs w:val="32"/>
        </w:rPr>
        <w:t xml:space="preserve">Dallas-Fort Worth (DFW) </w:t>
      </w:r>
      <w:r>
        <w:rPr>
          <w:sz w:val="32"/>
          <w:szCs w:val="32"/>
        </w:rPr>
        <w:t xml:space="preserve">Metroplex </w:t>
      </w:r>
      <w:r w:rsidR="00815A2E">
        <w:rPr>
          <w:sz w:val="32"/>
          <w:szCs w:val="32"/>
        </w:rPr>
        <w:t>do not have classes during</w:t>
      </w:r>
      <w:r>
        <w:rPr>
          <w:sz w:val="32"/>
          <w:szCs w:val="32"/>
        </w:rPr>
        <w:t xml:space="preserve"> the full week of </w:t>
      </w:r>
      <w:proofErr w:type="gramStart"/>
      <w:r>
        <w:rPr>
          <w:sz w:val="32"/>
          <w:szCs w:val="32"/>
        </w:rPr>
        <w:t>Thanksgiving;</w:t>
      </w:r>
      <w:proofErr w:type="gramEnd"/>
    </w:p>
    <w:p w14:paraId="191E46A2" w14:textId="77777777" w:rsidR="00D525F5" w:rsidRDefault="00D525F5">
      <w:pPr>
        <w:rPr>
          <w:sz w:val="32"/>
          <w:szCs w:val="32"/>
        </w:rPr>
      </w:pPr>
    </w:p>
    <w:p w14:paraId="39887511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finding temporary childcare solutions the week of Thanksgiving can be impossible for students of limited </w:t>
      </w:r>
      <w:r w:rsidR="00815A2E">
        <w:rPr>
          <w:sz w:val="32"/>
          <w:szCs w:val="32"/>
        </w:rPr>
        <w:t xml:space="preserve">financial </w:t>
      </w:r>
      <w:r>
        <w:rPr>
          <w:sz w:val="32"/>
          <w:szCs w:val="32"/>
        </w:rPr>
        <w:t xml:space="preserve">means and family </w:t>
      </w:r>
      <w:proofErr w:type="gramStart"/>
      <w:r>
        <w:rPr>
          <w:sz w:val="32"/>
          <w:szCs w:val="32"/>
        </w:rPr>
        <w:t>support;</w:t>
      </w:r>
      <w:proofErr w:type="gramEnd"/>
    </w:p>
    <w:p w14:paraId="42FFDA34" w14:textId="77777777" w:rsidR="00D525F5" w:rsidRDefault="00D525F5">
      <w:pPr>
        <w:rPr>
          <w:sz w:val="32"/>
          <w:szCs w:val="32"/>
        </w:rPr>
      </w:pPr>
    </w:p>
    <w:p w14:paraId="6C62CC3D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UNT could begin its fall term one week earlier in August than it traditionally has without creating a childcare burden for its students since most school districts </w:t>
      </w:r>
      <w:r w:rsidR="00815A2E">
        <w:rPr>
          <w:sz w:val="32"/>
          <w:szCs w:val="32"/>
        </w:rPr>
        <w:t xml:space="preserve">in DFW </w:t>
      </w:r>
      <w:r>
        <w:rPr>
          <w:sz w:val="32"/>
          <w:szCs w:val="32"/>
        </w:rPr>
        <w:t xml:space="preserve">begin their fall terms earlier than </w:t>
      </w:r>
      <w:proofErr w:type="gramStart"/>
      <w:r>
        <w:rPr>
          <w:sz w:val="32"/>
          <w:szCs w:val="32"/>
        </w:rPr>
        <w:t>UNT;</w:t>
      </w:r>
      <w:proofErr w:type="gramEnd"/>
    </w:p>
    <w:p w14:paraId="254227B7" w14:textId="77777777" w:rsidR="00D525F5" w:rsidRDefault="00D525F5">
      <w:pPr>
        <w:rPr>
          <w:sz w:val="32"/>
          <w:szCs w:val="32"/>
        </w:rPr>
      </w:pPr>
    </w:p>
    <w:p w14:paraId="75FA4C27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although UNT Faculty are appreciative that </w:t>
      </w:r>
      <w:r w:rsidR="00815A2E">
        <w:rPr>
          <w:sz w:val="32"/>
          <w:szCs w:val="32"/>
        </w:rPr>
        <w:t xml:space="preserve">classes are not held </w:t>
      </w:r>
      <w:r>
        <w:rPr>
          <w:sz w:val="32"/>
          <w:szCs w:val="32"/>
        </w:rPr>
        <w:t>the Wednesday before Thanksgiving no</w:t>
      </w:r>
      <w:r w:rsidR="00815A2E">
        <w:rPr>
          <w:sz w:val="32"/>
          <w:szCs w:val="32"/>
        </w:rPr>
        <w:t>w</w:t>
      </w:r>
      <w:r>
        <w:rPr>
          <w:sz w:val="32"/>
          <w:szCs w:val="32"/>
        </w:rPr>
        <w:t xml:space="preserve">, we </w:t>
      </w:r>
      <w:r w:rsidR="00815A2E">
        <w:rPr>
          <w:sz w:val="32"/>
          <w:szCs w:val="32"/>
        </w:rPr>
        <w:t>believe</w:t>
      </w:r>
      <w:r>
        <w:rPr>
          <w:sz w:val="32"/>
          <w:szCs w:val="32"/>
        </w:rPr>
        <w:t xml:space="preserve"> that this will make it even more difficult to promote full </w:t>
      </w:r>
      <w:r w:rsidR="00815A2E">
        <w:rPr>
          <w:sz w:val="32"/>
          <w:szCs w:val="32"/>
        </w:rPr>
        <w:t xml:space="preserve">class </w:t>
      </w:r>
      <w:r>
        <w:rPr>
          <w:sz w:val="32"/>
          <w:szCs w:val="32"/>
        </w:rPr>
        <w:t xml:space="preserve">attendance on the Monday and Tuesday of Thanksgiving </w:t>
      </w:r>
      <w:proofErr w:type="gramStart"/>
      <w:r>
        <w:rPr>
          <w:sz w:val="32"/>
          <w:szCs w:val="32"/>
        </w:rPr>
        <w:t>week;</w:t>
      </w:r>
      <w:proofErr w:type="gramEnd"/>
    </w:p>
    <w:p w14:paraId="1E48689C" w14:textId="77777777" w:rsidR="00D525F5" w:rsidRDefault="00D525F5">
      <w:pPr>
        <w:rPr>
          <w:sz w:val="32"/>
          <w:szCs w:val="32"/>
        </w:rPr>
      </w:pPr>
    </w:p>
    <w:p w14:paraId="5AE1E6A3" w14:textId="77777777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Whereas UT Dallas does not have classes </w:t>
      </w:r>
      <w:r w:rsidR="00815A2E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meet the full week of Thanksgiving </w:t>
      </w:r>
      <w:r w:rsidR="00815A2E">
        <w:rPr>
          <w:sz w:val="32"/>
          <w:szCs w:val="32"/>
        </w:rPr>
        <w:t>during</w:t>
      </w:r>
      <w:r>
        <w:rPr>
          <w:sz w:val="32"/>
          <w:szCs w:val="32"/>
        </w:rPr>
        <w:t xml:space="preserve"> the fall</w:t>
      </w:r>
      <w:r w:rsidR="00815A2E">
        <w:rPr>
          <w:sz w:val="32"/>
          <w:szCs w:val="32"/>
        </w:rPr>
        <w:t xml:space="preserve"> </w:t>
      </w:r>
      <w:proofErr w:type="gramStart"/>
      <w:r w:rsidR="00815A2E">
        <w:rPr>
          <w:sz w:val="32"/>
          <w:szCs w:val="32"/>
        </w:rPr>
        <w:t>semester</w:t>
      </w:r>
      <w:r>
        <w:rPr>
          <w:sz w:val="32"/>
          <w:szCs w:val="32"/>
        </w:rPr>
        <w:t>;</w:t>
      </w:r>
      <w:proofErr w:type="gramEnd"/>
    </w:p>
    <w:p w14:paraId="2759DD5F" w14:textId="77777777" w:rsidR="00D525F5" w:rsidRDefault="00D525F5">
      <w:pPr>
        <w:rPr>
          <w:sz w:val="32"/>
          <w:szCs w:val="32"/>
        </w:rPr>
      </w:pPr>
    </w:p>
    <w:p w14:paraId="3D8E5D67" w14:textId="01063509" w:rsidR="00D525F5" w:rsidRDefault="006254A8">
      <w:pPr>
        <w:rPr>
          <w:sz w:val="32"/>
          <w:szCs w:val="32"/>
        </w:rPr>
      </w:pPr>
      <w:r>
        <w:rPr>
          <w:sz w:val="32"/>
          <w:szCs w:val="32"/>
        </w:rPr>
        <w:t xml:space="preserve">Be it Resolved that the Faculty Senate requests the Provost's Office, Student Affairs, and the Registrar work together to plan </w:t>
      </w:r>
      <w:r w:rsidR="00815A2E">
        <w:rPr>
          <w:sz w:val="32"/>
          <w:szCs w:val="32"/>
        </w:rPr>
        <w:t xml:space="preserve">an academic </w:t>
      </w:r>
      <w:r>
        <w:rPr>
          <w:sz w:val="32"/>
          <w:szCs w:val="32"/>
        </w:rPr>
        <w:t xml:space="preserve">calendar beginning with the 2023-24 academic year that allows for no classes the full week of Thanksgiving in exchange for an earlier August start </w:t>
      </w:r>
      <w:r w:rsidR="00815A2E">
        <w:rPr>
          <w:sz w:val="32"/>
          <w:szCs w:val="32"/>
        </w:rPr>
        <w:t xml:space="preserve">date </w:t>
      </w:r>
      <w:r>
        <w:rPr>
          <w:sz w:val="32"/>
          <w:szCs w:val="32"/>
        </w:rPr>
        <w:t xml:space="preserve">but still maintains a robust </w:t>
      </w:r>
      <w:r w:rsidR="00815A2E">
        <w:rPr>
          <w:sz w:val="32"/>
          <w:szCs w:val="32"/>
        </w:rPr>
        <w:t>F</w:t>
      </w:r>
      <w:r>
        <w:rPr>
          <w:sz w:val="32"/>
          <w:szCs w:val="32"/>
        </w:rPr>
        <w:t>irst-</w:t>
      </w:r>
      <w:r w:rsidR="00815A2E">
        <w:rPr>
          <w:sz w:val="32"/>
          <w:szCs w:val="32"/>
        </w:rPr>
        <w:t>F</w:t>
      </w:r>
      <w:r>
        <w:rPr>
          <w:sz w:val="32"/>
          <w:szCs w:val="32"/>
        </w:rPr>
        <w:t>light experience for our new students.</w:t>
      </w:r>
    </w:p>
    <w:p w14:paraId="16ED94DA" w14:textId="3374339B" w:rsidR="00693DED" w:rsidRDefault="00693DED">
      <w:pPr>
        <w:rPr>
          <w:sz w:val="32"/>
          <w:szCs w:val="32"/>
        </w:rPr>
      </w:pPr>
    </w:p>
    <w:p w14:paraId="0BEC94EF" w14:textId="3AB2BD5B" w:rsidR="00693DED" w:rsidRDefault="00D06656">
      <w:pPr>
        <w:rPr>
          <w:sz w:val="32"/>
          <w:szCs w:val="32"/>
        </w:rPr>
      </w:pPr>
      <w:r>
        <w:rPr>
          <w:sz w:val="32"/>
          <w:szCs w:val="32"/>
        </w:rPr>
        <w:t>Approved by the Faculty Senate March 11, 2022</w:t>
      </w:r>
    </w:p>
    <w:p w14:paraId="76171C01" w14:textId="77777777" w:rsidR="00D06656" w:rsidRDefault="00D06656">
      <w:pPr>
        <w:rPr>
          <w:sz w:val="32"/>
          <w:szCs w:val="32"/>
        </w:rPr>
      </w:pPr>
    </w:p>
    <w:p w14:paraId="1FAB16C9" w14:textId="304A5F91" w:rsidR="00693DED" w:rsidRDefault="00693DED">
      <w:r>
        <w:t>Presented to the Faculty Senate 5-11-</w:t>
      </w:r>
      <w:r w:rsidR="007F5351">
        <w:t>20</w:t>
      </w:r>
      <w:r>
        <w:t>22</w:t>
      </w:r>
    </w:p>
    <w:p w14:paraId="7DAF5664" w14:textId="7FA35DB8" w:rsidR="00693DED" w:rsidRPr="00693DED" w:rsidRDefault="00693DED">
      <w:r>
        <w:t>Author: Paul Hutchison</w:t>
      </w:r>
    </w:p>
    <w:sectPr w:rsidR="00693DED" w:rsidRPr="00693DED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F5"/>
    <w:rsid w:val="001D19A5"/>
    <w:rsid w:val="006254A8"/>
    <w:rsid w:val="00693DED"/>
    <w:rsid w:val="007F5351"/>
    <w:rsid w:val="00815A2E"/>
    <w:rsid w:val="00D06656"/>
    <w:rsid w:val="00D525F5"/>
    <w:rsid w:val="00F2436A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1B61"/>
  <w15:docId w15:val="{C04CB0F9-9854-463D-8D9A-6E96192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Cherry</dc:creator>
  <dc:description/>
  <cp:lastModifiedBy>Canfield, Blakely</cp:lastModifiedBy>
  <cp:revision>5</cp:revision>
  <dcterms:created xsi:type="dcterms:W3CDTF">2022-05-06T19:39:00Z</dcterms:created>
  <dcterms:modified xsi:type="dcterms:W3CDTF">2022-05-16T20:25:00Z</dcterms:modified>
  <dc:language>en-US</dc:language>
</cp:coreProperties>
</file>