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3ACB8BD2"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77170D">
        <w:rPr>
          <w:rFonts w:ascii="Arial Narrow" w:hAnsi="Arial Narrow" w:cs="Times New Roman"/>
          <w:bCs/>
          <w:sz w:val="24"/>
          <w:szCs w:val="24"/>
          <w:u w:val="single"/>
        </w:rPr>
        <w:t>5/4/21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55D5A3B8"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77170D">
        <w:rPr>
          <w:rFonts w:ascii="Arial Narrow" w:hAnsi="Arial Narrow" w:cs="Times New Roman"/>
          <w:bCs/>
          <w:sz w:val="24"/>
          <w:szCs w:val="24"/>
          <w:u w:val="single"/>
        </w:rPr>
        <w:t>X</w:t>
      </w:r>
      <w:r w:rsidRPr="00CA0EEF">
        <w:rPr>
          <w:rFonts w:ascii="Arial Narrow" w:hAnsi="Arial Narrow" w:cs="Times New Roman"/>
          <w:b/>
          <w:bCs/>
          <w:sz w:val="24"/>
          <w:szCs w:val="24"/>
        </w:rPr>
        <w:t xml:space="preserve"> </w:t>
      </w:r>
      <w:r w:rsidR="005818AA">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49AECAE2"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77170D">
        <w:rPr>
          <w:rFonts w:ascii="Arial Narrow" w:hAnsi="Arial Narrow" w:cs="Times New Roman"/>
          <w:sz w:val="24"/>
          <w:szCs w:val="24"/>
          <w:u w:val="single"/>
        </w:rPr>
        <w:t>Committee on Faculty Participation in Governance</w:t>
      </w:r>
    </w:p>
    <w:p w14:paraId="26DF3222" w14:textId="38890DD7"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77170D">
        <w:rPr>
          <w:rFonts w:ascii="Arial Narrow" w:hAnsi="Arial Narrow" w:cs="Times New Roman"/>
          <w:bCs/>
          <w:sz w:val="24"/>
          <w:szCs w:val="24"/>
          <w:u w:val="single"/>
        </w:rPr>
        <w:t>Scott Warren</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5A200C09"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E267F3">
        <w:rPr>
          <w:rFonts w:ascii="Arial Narrow" w:hAnsi="Arial Narrow" w:cs="Times New Roman"/>
          <w:sz w:val="24"/>
          <w:szCs w:val="24"/>
        </w:rPr>
        <w:t xml:space="preserve">11/17/20 (Zoom); </w:t>
      </w:r>
      <w:r w:rsidR="0077170D" w:rsidRPr="005818AA">
        <w:rPr>
          <w:rFonts w:ascii="Arial Narrow" w:hAnsi="Arial Narrow" w:cs="Times New Roman"/>
          <w:sz w:val="24"/>
          <w:szCs w:val="24"/>
        </w:rPr>
        <w:t>5/4/21</w:t>
      </w:r>
      <w:r w:rsidR="00E267F3">
        <w:rPr>
          <w:rFonts w:ascii="Arial Narrow" w:hAnsi="Arial Narrow" w:cs="Times New Roman"/>
          <w:sz w:val="24"/>
          <w:szCs w:val="24"/>
        </w:rPr>
        <w:t xml:space="preserve"> (Zoom); Other communications by email</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248316D6" w:rsidR="009012CF" w:rsidRPr="00807AD2" w:rsidRDefault="009012CF" w:rsidP="009012CF">
      <w:pPr>
        <w:autoSpaceDE w:val="0"/>
        <w:autoSpaceDN w:val="0"/>
        <w:adjustRightInd w:val="0"/>
        <w:spacing w:after="0" w:line="240" w:lineRule="auto"/>
        <w:rPr>
          <w:rFonts w:ascii="Arial Narrow" w:hAnsi="Arial Narrow" w:cs="Times New Roman"/>
          <w:b/>
          <w:color w:val="FF0000"/>
          <w:sz w:val="18"/>
          <w:szCs w:val="18"/>
        </w:rPr>
      </w:pPr>
      <w:r w:rsidRPr="00807AD2">
        <w:rPr>
          <w:rFonts w:ascii="Arial Narrow" w:hAnsi="Arial Narrow" w:cs="Times New Roman"/>
          <w:b/>
          <w:color w:val="FF0000"/>
          <w:sz w:val="18"/>
          <w:szCs w:val="18"/>
        </w:rPr>
        <w:t>[</w:t>
      </w:r>
      <w:r w:rsidR="002B5F87" w:rsidRPr="00807AD2">
        <w:rPr>
          <w:rFonts w:ascii="Arial Narrow" w:hAnsi="Arial Narrow" w:cs="Times New Roman"/>
          <w:b/>
          <w:color w:val="FF0000"/>
          <w:sz w:val="18"/>
          <w:szCs w:val="18"/>
        </w:rPr>
        <w:t>These column</w:t>
      </w:r>
      <w:r w:rsidRPr="00807AD2">
        <w:rPr>
          <w:rFonts w:ascii="Arial Narrow" w:hAnsi="Arial Narrow" w:cs="Times New Roman"/>
          <w:b/>
          <w:color w:val="FF0000"/>
          <w:sz w:val="18"/>
          <w:szCs w:val="18"/>
        </w:rPr>
        <w:t xml:space="preserve"> </w:t>
      </w:r>
      <w:r w:rsidR="00C923CF" w:rsidRPr="00807AD2">
        <w:rPr>
          <w:rFonts w:ascii="Arial Narrow" w:hAnsi="Arial Narrow" w:cs="Times New Roman"/>
          <w:b/>
          <w:color w:val="FF0000"/>
          <w:sz w:val="18"/>
          <w:szCs w:val="18"/>
        </w:rPr>
        <w:t xml:space="preserve">and row titles </w:t>
      </w:r>
      <w:r w:rsidRPr="00807AD2">
        <w:rPr>
          <w:rFonts w:ascii="Arial Narrow" w:hAnsi="Arial Narrow" w:cs="Times New Roman"/>
          <w:b/>
          <w:color w:val="FF0000"/>
          <w:sz w:val="18"/>
          <w:szCs w:val="18"/>
        </w:rPr>
        <w:t xml:space="preserve">may vary based upon the nature of the committee </w:t>
      </w:r>
      <w:r w:rsidR="00C923CF" w:rsidRPr="00807AD2">
        <w:rPr>
          <w:rFonts w:ascii="Arial Narrow" w:hAnsi="Arial Narrow" w:cs="Times New Roman"/>
          <w:b/>
          <w:color w:val="FF0000"/>
          <w:sz w:val="18"/>
          <w:szCs w:val="18"/>
        </w:rPr>
        <w:t>composition</w:t>
      </w:r>
      <w:r w:rsidR="00807AD2" w:rsidRPr="00807AD2">
        <w:rPr>
          <w:rFonts w:ascii="Arial Narrow" w:hAnsi="Arial Narrow" w:cs="Times New Roman"/>
          <w:b/>
          <w:color w:val="FF0000"/>
          <w:sz w:val="18"/>
          <w:szCs w:val="18"/>
        </w:rPr>
        <w:t xml:space="preserve"> amend as needed.</w:t>
      </w:r>
      <w:r w:rsidRPr="00807AD2">
        <w:rPr>
          <w:rFonts w:ascii="Arial Narrow" w:hAnsi="Arial Narrow" w:cs="Times New Roman"/>
          <w:b/>
          <w:color w:val="FF0000"/>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9012CF" w:rsidRPr="00CA0EEF" w14:paraId="6A804BA6" w14:textId="77777777" w:rsidTr="009012CF">
        <w:tc>
          <w:tcPr>
            <w:tcW w:w="1486" w:type="dxa"/>
            <w:tcBorders>
              <w:right w:val="single" w:sz="4" w:space="0" w:color="auto"/>
            </w:tcBorders>
          </w:tcPr>
          <w:p w14:paraId="247BD2B8"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36C3AD50" w:rsidR="009012CF" w:rsidRPr="00CA0EEF" w:rsidRDefault="0077170D" w:rsidP="00AB441B">
            <w:pPr>
              <w:rPr>
                <w:rFonts w:ascii="Arial Narrow" w:hAnsi="Arial Narrow" w:cs="Times New Roman"/>
                <w:color w:val="000000"/>
                <w:sz w:val="24"/>
                <w:szCs w:val="24"/>
              </w:rPr>
            </w:pPr>
            <w:r>
              <w:rPr>
                <w:rFonts w:ascii="Arial Narrow" w:hAnsi="Arial Narrow" w:cs="Times New Roman"/>
                <w:color w:val="000000"/>
                <w:sz w:val="24"/>
                <w:szCs w:val="24"/>
              </w:rPr>
              <w:t>Scott Warren</w:t>
            </w:r>
          </w:p>
        </w:tc>
        <w:tc>
          <w:tcPr>
            <w:tcW w:w="1665" w:type="dxa"/>
          </w:tcPr>
          <w:p w14:paraId="312102CC" w14:textId="6F3D96DF"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LTEC</w:t>
            </w:r>
          </w:p>
        </w:tc>
        <w:tc>
          <w:tcPr>
            <w:tcW w:w="1349" w:type="dxa"/>
          </w:tcPr>
          <w:p w14:paraId="5A751DEE" w14:textId="5CD443A6"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2022</w:t>
            </w:r>
          </w:p>
        </w:tc>
        <w:tc>
          <w:tcPr>
            <w:tcW w:w="1559" w:type="dxa"/>
          </w:tcPr>
          <w:p w14:paraId="5A0A1AC9" w14:textId="56D07868" w:rsidR="009012CF"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50B27D5D" w14:textId="284B958D"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048750DA" w14:textId="77777777" w:rsidTr="009012CF">
        <w:tc>
          <w:tcPr>
            <w:tcW w:w="1486" w:type="dxa"/>
            <w:tcBorders>
              <w:right w:val="single" w:sz="4" w:space="0" w:color="auto"/>
            </w:tcBorders>
          </w:tcPr>
          <w:p w14:paraId="56E30A9A"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9012CF" w:rsidRPr="00CA0EEF" w:rsidRDefault="009012CF" w:rsidP="00AB441B">
            <w:pPr>
              <w:rPr>
                <w:rFonts w:ascii="Arial Narrow" w:hAnsi="Arial Narrow" w:cs="Times New Roman"/>
                <w:color w:val="000000"/>
                <w:sz w:val="24"/>
                <w:szCs w:val="24"/>
              </w:rPr>
            </w:pPr>
          </w:p>
        </w:tc>
        <w:tc>
          <w:tcPr>
            <w:tcW w:w="1665" w:type="dxa"/>
          </w:tcPr>
          <w:p w14:paraId="19ABDC74"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349" w:type="dxa"/>
          </w:tcPr>
          <w:p w14:paraId="71350091"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559" w:type="dxa"/>
          </w:tcPr>
          <w:p w14:paraId="19639DE2"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591" w:type="dxa"/>
          </w:tcPr>
          <w:p w14:paraId="1DACAD76"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r>
      <w:tr w:rsidR="009012CF" w:rsidRPr="00CA0EEF" w14:paraId="5EEB1C05" w14:textId="77777777" w:rsidTr="009012CF">
        <w:tc>
          <w:tcPr>
            <w:tcW w:w="1486" w:type="dxa"/>
            <w:tcBorders>
              <w:right w:val="single" w:sz="4" w:space="0" w:color="auto"/>
            </w:tcBorders>
          </w:tcPr>
          <w:p w14:paraId="56356B86"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9012CF" w:rsidRPr="00CA0EEF" w:rsidRDefault="009012CF" w:rsidP="00AB441B">
            <w:pPr>
              <w:rPr>
                <w:rFonts w:ascii="Arial Narrow" w:hAnsi="Arial Narrow" w:cs="Times New Roman"/>
                <w:color w:val="000000"/>
                <w:sz w:val="24"/>
                <w:szCs w:val="24"/>
              </w:rPr>
            </w:pPr>
          </w:p>
        </w:tc>
        <w:tc>
          <w:tcPr>
            <w:tcW w:w="1665" w:type="dxa"/>
          </w:tcPr>
          <w:p w14:paraId="4F440E83"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349" w:type="dxa"/>
          </w:tcPr>
          <w:p w14:paraId="00ED9C73"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559" w:type="dxa"/>
          </w:tcPr>
          <w:p w14:paraId="3697879F"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c>
          <w:tcPr>
            <w:tcW w:w="1591" w:type="dxa"/>
          </w:tcPr>
          <w:p w14:paraId="6E3AC02B" w14:textId="77777777" w:rsidR="009012CF" w:rsidRPr="00CA0EEF" w:rsidRDefault="009012CF" w:rsidP="0077170D">
            <w:pPr>
              <w:autoSpaceDE w:val="0"/>
              <w:autoSpaceDN w:val="0"/>
              <w:adjustRightInd w:val="0"/>
              <w:jc w:val="center"/>
              <w:rPr>
                <w:rFonts w:ascii="Arial Narrow" w:hAnsi="Arial Narrow" w:cs="Times New Roman"/>
                <w:sz w:val="24"/>
                <w:szCs w:val="24"/>
              </w:rPr>
            </w:pPr>
          </w:p>
        </w:tc>
      </w:tr>
      <w:tr w:rsidR="009012CF" w:rsidRPr="00CA0EEF" w14:paraId="29D7CF1C" w14:textId="77777777" w:rsidTr="009012CF">
        <w:tc>
          <w:tcPr>
            <w:tcW w:w="1486" w:type="dxa"/>
            <w:tcBorders>
              <w:right w:val="single" w:sz="4" w:space="0" w:color="auto"/>
            </w:tcBorders>
          </w:tcPr>
          <w:p w14:paraId="7C9EC2F4"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406FBA29" w:rsidR="009012CF" w:rsidRPr="00CA0EEF" w:rsidRDefault="0077170D" w:rsidP="00AB441B">
            <w:pPr>
              <w:rPr>
                <w:rFonts w:ascii="Arial Narrow" w:hAnsi="Arial Narrow" w:cs="Times New Roman"/>
                <w:color w:val="000000"/>
                <w:sz w:val="24"/>
                <w:szCs w:val="24"/>
              </w:rPr>
            </w:pPr>
            <w:r>
              <w:rPr>
                <w:rFonts w:ascii="Arial Narrow" w:hAnsi="Arial Narrow" w:cs="Times New Roman"/>
                <w:color w:val="000000"/>
                <w:sz w:val="24"/>
                <w:szCs w:val="24"/>
              </w:rPr>
              <w:t>Sophie Morton</w:t>
            </w:r>
          </w:p>
        </w:tc>
        <w:tc>
          <w:tcPr>
            <w:tcW w:w="1665" w:type="dxa"/>
          </w:tcPr>
          <w:p w14:paraId="24DBE1DE" w14:textId="207A63AE"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WLLC</w:t>
            </w:r>
          </w:p>
        </w:tc>
        <w:tc>
          <w:tcPr>
            <w:tcW w:w="1349" w:type="dxa"/>
          </w:tcPr>
          <w:p w14:paraId="2274D066" w14:textId="72DFC1BD"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2022</w:t>
            </w:r>
          </w:p>
        </w:tc>
        <w:tc>
          <w:tcPr>
            <w:tcW w:w="1559" w:type="dxa"/>
          </w:tcPr>
          <w:p w14:paraId="766BAF38" w14:textId="47A94B64" w:rsidR="009012CF"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1C2DF334" w14:textId="50A767FA"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27C79A03" w14:textId="77777777" w:rsidTr="009012CF">
        <w:tc>
          <w:tcPr>
            <w:tcW w:w="1486" w:type="dxa"/>
            <w:tcBorders>
              <w:right w:val="single" w:sz="4" w:space="0" w:color="auto"/>
            </w:tcBorders>
          </w:tcPr>
          <w:p w14:paraId="57312802"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1842F28F" w:rsidR="009012CF" w:rsidRPr="00CA0EEF" w:rsidRDefault="0077170D" w:rsidP="00AB441B">
            <w:pPr>
              <w:rPr>
                <w:rFonts w:ascii="Arial Narrow" w:hAnsi="Arial Narrow" w:cs="Times New Roman"/>
                <w:color w:val="000000"/>
                <w:sz w:val="24"/>
                <w:szCs w:val="24"/>
              </w:rPr>
            </w:pPr>
            <w:r>
              <w:rPr>
                <w:rFonts w:ascii="Arial Narrow" w:hAnsi="Arial Narrow" w:cs="Times New Roman"/>
                <w:color w:val="000000"/>
                <w:sz w:val="24"/>
                <w:szCs w:val="24"/>
              </w:rPr>
              <w:t>Scott Warren</w:t>
            </w:r>
          </w:p>
        </w:tc>
        <w:tc>
          <w:tcPr>
            <w:tcW w:w="1665" w:type="dxa"/>
          </w:tcPr>
          <w:p w14:paraId="7AD040CB" w14:textId="2F71D4A3"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LTEC</w:t>
            </w:r>
          </w:p>
        </w:tc>
        <w:tc>
          <w:tcPr>
            <w:tcW w:w="1349" w:type="dxa"/>
          </w:tcPr>
          <w:p w14:paraId="2252A069" w14:textId="6B016F35"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2022</w:t>
            </w:r>
          </w:p>
        </w:tc>
        <w:tc>
          <w:tcPr>
            <w:tcW w:w="1559" w:type="dxa"/>
          </w:tcPr>
          <w:p w14:paraId="56E0AEF0" w14:textId="4A16D19D" w:rsidR="009012CF"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04A42261" w14:textId="29522D7A" w:rsidR="009012CF"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77170D" w:rsidRPr="00CA0EEF" w14:paraId="4603BC09" w14:textId="77777777" w:rsidTr="009012CF">
        <w:tc>
          <w:tcPr>
            <w:tcW w:w="1486" w:type="dxa"/>
            <w:tcBorders>
              <w:right w:val="single" w:sz="4" w:space="0" w:color="auto"/>
            </w:tcBorders>
          </w:tcPr>
          <w:p w14:paraId="2F6C3677"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193FFF69" w:rsidR="0077170D" w:rsidRPr="00CA0EEF" w:rsidRDefault="0077170D" w:rsidP="0077170D">
            <w:pPr>
              <w:rPr>
                <w:rFonts w:ascii="Arial Narrow" w:hAnsi="Arial Narrow" w:cs="Times New Roman"/>
                <w:color w:val="000000"/>
                <w:sz w:val="24"/>
                <w:szCs w:val="24"/>
              </w:rPr>
            </w:pPr>
            <w:r>
              <w:rPr>
                <w:rFonts w:ascii="Arial Narrow" w:hAnsi="Arial Narrow" w:cs="Times New Roman"/>
                <w:color w:val="000000"/>
                <w:sz w:val="24"/>
                <w:szCs w:val="24"/>
              </w:rPr>
              <w:t>Xuexia Wang</w:t>
            </w:r>
          </w:p>
        </w:tc>
        <w:tc>
          <w:tcPr>
            <w:tcW w:w="1665" w:type="dxa"/>
          </w:tcPr>
          <w:p w14:paraId="68C4EE18" w14:textId="47362C52"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MATH</w:t>
            </w:r>
          </w:p>
        </w:tc>
        <w:tc>
          <w:tcPr>
            <w:tcW w:w="1349" w:type="dxa"/>
          </w:tcPr>
          <w:p w14:paraId="65EEFF55" w14:textId="7CCCA81B"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2021</w:t>
            </w:r>
          </w:p>
        </w:tc>
        <w:tc>
          <w:tcPr>
            <w:tcW w:w="1559" w:type="dxa"/>
          </w:tcPr>
          <w:p w14:paraId="1CC6604F" w14:textId="5129F88E"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016976EB" w14:textId="2BBA68C6"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77170D" w:rsidRPr="00CA0EEF" w14:paraId="1260190B" w14:textId="77777777" w:rsidTr="009012CF">
        <w:tc>
          <w:tcPr>
            <w:tcW w:w="1486" w:type="dxa"/>
            <w:tcBorders>
              <w:right w:val="single" w:sz="4" w:space="0" w:color="auto"/>
            </w:tcBorders>
          </w:tcPr>
          <w:p w14:paraId="1851749F"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0E66DAAE" w:rsidR="0077170D" w:rsidRPr="00CA0EEF" w:rsidRDefault="0077170D" w:rsidP="0077170D">
            <w:pPr>
              <w:rPr>
                <w:rFonts w:ascii="Arial Narrow" w:hAnsi="Arial Narrow" w:cs="Times New Roman"/>
                <w:color w:val="000000"/>
                <w:sz w:val="24"/>
                <w:szCs w:val="24"/>
              </w:rPr>
            </w:pPr>
            <w:r w:rsidRPr="0077170D">
              <w:rPr>
                <w:rFonts w:ascii="Arial Narrow" w:hAnsi="Arial Narrow" w:cs="Times New Roman"/>
                <w:color w:val="000000"/>
                <w:sz w:val="24"/>
                <w:szCs w:val="24"/>
              </w:rPr>
              <w:t>Dhrubodhi Mukherjee</w:t>
            </w:r>
          </w:p>
        </w:tc>
        <w:tc>
          <w:tcPr>
            <w:tcW w:w="1665" w:type="dxa"/>
          </w:tcPr>
          <w:p w14:paraId="2DC2E961" w14:textId="1AE00042"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SOWK</w:t>
            </w:r>
          </w:p>
        </w:tc>
        <w:tc>
          <w:tcPr>
            <w:tcW w:w="1349" w:type="dxa"/>
          </w:tcPr>
          <w:p w14:paraId="29800408" w14:textId="47608605"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2021</w:t>
            </w:r>
          </w:p>
        </w:tc>
        <w:tc>
          <w:tcPr>
            <w:tcW w:w="1559" w:type="dxa"/>
          </w:tcPr>
          <w:p w14:paraId="2F277FEC" w14:textId="45F63673"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1963527C" w14:textId="2CCC1124"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77170D" w:rsidRPr="00CA0EEF" w14:paraId="1969A47E" w14:textId="77777777" w:rsidTr="009012CF">
        <w:tc>
          <w:tcPr>
            <w:tcW w:w="1486" w:type="dxa"/>
            <w:tcBorders>
              <w:right w:val="single" w:sz="4" w:space="0" w:color="auto"/>
            </w:tcBorders>
          </w:tcPr>
          <w:p w14:paraId="0BAD851B"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0D7F724C" w:rsidR="0077170D" w:rsidRPr="00CA0EEF" w:rsidRDefault="0077170D" w:rsidP="0077170D">
            <w:pPr>
              <w:rPr>
                <w:rFonts w:ascii="Arial Narrow" w:hAnsi="Arial Narrow" w:cs="Times New Roman"/>
                <w:color w:val="000000"/>
                <w:sz w:val="24"/>
                <w:szCs w:val="24"/>
              </w:rPr>
            </w:pPr>
            <w:r w:rsidRPr="0077170D">
              <w:rPr>
                <w:rFonts w:ascii="Arial Narrow" w:hAnsi="Arial Narrow" w:cs="Times New Roman"/>
                <w:color w:val="000000"/>
                <w:sz w:val="24"/>
                <w:szCs w:val="24"/>
              </w:rPr>
              <w:t>Michael Sexton</w:t>
            </w:r>
          </w:p>
        </w:tc>
        <w:tc>
          <w:tcPr>
            <w:tcW w:w="1665" w:type="dxa"/>
          </w:tcPr>
          <w:p w14:paraId="6BE789DB" w14:textId="6D50776B"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MGMT</w:t>
            </w:r>
          </w:p>
        </w:tc>
        <w:tc>
          <w:tcPr>
            <w:tcW w:w="1349" w:type="dxa"/>
          </w:tcPr>
          <w:p w14:paraId="2CA08933" w14:textId="51AE1C4D"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2022</w:t>
            </w:r>
          </w:p>
        </w:tc>
        <w:tc>
          <w:tcPr>
            <w:tcW w:w="1559" w:type="dxa"/>
          </w:tcPr>
          <w:p w14:paraId="25BC4012" w14:textId="0A29EDB5"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41F2C483" w14:textId="0C65FBB6"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77170D" w:rsidRPr="00CA0EEF" w14:paraId="19668510" w14:textId="77777777" w:rsidTr="009012CF">
        <w:tc>
          <w:tcPr>
            <w:tcW w:w="1486" w:type="dxa"/>
            <w:tcBorders>
              <w:right w:val="single" w:sz="4" w:space="0" w:color="auto"/>
            </w:tcBorders>
          </w:tcPr>
          <w:p w14:paraId="04D83385"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20EC67F3" w:rsidR="0077170D" w:rsidRPr="00CA0EEF" w:rsidRDefault="0077170D" w:rsidP="0077170D">
            <w:pPr>
              <w:rPr>
                <w:rFonts w:ascii="Arial Narrow" w:hAnsi="Arial Narrow" w:cs="Times New Roman"/>
                <w:color w:val="000000"/>
                <w:sz w:val="24"/>
                <w:szCs w:val="24"/>
              </w:rPr>
            </w:pPr>
            <w:r>
              <w:rPr>
                <w:rFonts w:ascii="Arial Narrow" w:hAnsi="Arial Narrow" w:cs="Times New Roman"/>
                <w:color w:val="000000"/>
                <w:sz w:val="24"/>
                <w:szCs w:val="24"/>
              </w:rPr>
              <w:t>Miriam Boesch</w:t>
            </w:r>
          </w:p>
        </w:tc>
        <w:tc>
          <w:tcPr>
            <w:tcW w:w="1665" w:type="dxa"/>
          </w:tcPr>
          <w:p w14:paraId="446FDB25" w14:textId="285CA933"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EPSY</w:t>
            </w:r>
          </w:p>
        </w:tc>
        <w:tc>
          <w:tcPr>
            <w:tcW w:w="1349" w:type="dxa"/>
          </w:tcPr>
          <w:p w14:paraId="1236F5C8" w14:textId="5D5305CB"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2022</w:t>
            </w:r>
          </w:p>
        </w:tc>
        <w:tc>
          <w:tcPr>
            <w:tcW w:w="1559" w:type="dxa"/>
          </w:tcPr>
          <w:p w14:paraId="617FBD3D" w14:textId="25F3EBE4"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7C8BC737" w14:textId="33CC37B6"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77170D" w:rsidRPr="00CA0EEF" w14:paraId="138894B5" w14:textId="77777777" w:rsidTr="009012CF">
        <w:tc>
          <w:tcPr>
            <w:tcW w:w="1486" w:type="dxa"/>
            <w:tcBorders>
              <w:right w:val="single" w:sz="4" w:space="0" w:color="auto"/>
            </w:tcBorders>
          </w:tcPr>
          <w:p w14:paraId="0D0B88DD" w14:textId="77777777" w:rsidR="0077170D" w:rsidRPr="00807AD2" w:rsidRDefault="0077170D" w:rsidP="0077170D">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25F45917" w:rsidR="0077170D" w:rsidRPr="00CA0EEF" w:rsidRDefault="0077170D" w:rsidP="0077170D">
            <w:pPr>
              <w:rPr>
                <w:rFonts w:ascii="Arial Narrow" w:hAnsi="Arial Narrow" w:cs="Times New Roman"/>
                <w:color w:val="000000"/>
                <w:sz w:val="24"/>
                <w:szCs w:val="24"/>
              </w:rPr>
            </w:pPr>
            <w:r>
              <w:rPr>
                <w:rFonts w:ascii="Arial Narrow" w:hAnsi="Arial Narrow" w:cs="Times New Roman"/>
                <w:color w:val="000000"/>
                <w:sz w:val="24"/>
                <w:szCs w:val="24"/>
              </w:rPr>
              <w:t>Karen Anderson-Lain</w:t>
            </w:r>
          </w:p>
        </w:tc>
        <w:tc>
          <w:tcPr>
            <w:tcW w:w="1665" w:type="dxa"/>
          </w:tcPr>
          <w:p w14:paraId="00B2665F" w14:textId="2A0A986E"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COMM</w:t>
            </w:r>
          </w:p>
        </w:tc>
        <w:tc>
          <w:tcPr>
            <w:tcW w:w="1349" w:type="dxa"/>
          </w:tcPr>
          <w:p w14:paraId="570DF1C6" w14:textId="327A3C96"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2023</w:t>
            </w:r>
          </w:p>
        </w:tc>
        <w:tc>
          <w:tcPr>
            <w:tcW w:w="1559" w:type="dxa"/>
          </w:tcPr>
          <w:p w14:paraId="4D0119AA" w14:textId="2652084B"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3E4260CE" w14:textId="62A504F7"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77170D" w:rsidRPr="00CA0EEF" w14:paraId="1FCF99F4" w14:textId="77777777" w:rsidTr="009012CF">
        <w:tc>
          <w:tcPr>
            <w:tcW w:w="1486" w:type="dxa"/>
            <w:tcBorders>
              <w:right w:val="single" w:sz="4" w:space="0" w:color="auto"/>
            </w:tcBorders>
          </w:tcPr>
          <w:p w14:paraId="79BD9D5F"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11297AD1" w:rsidR="0077170D" w:rsidRPr="00CA0EEF" w:rsidRDefault="0077170D" w:rsidP="0077170D">
            <w:pPr>
              <w:rPr>
                <w:rFonts w:ascii="Arial Narrow" w:hAnsi="Arial Narrow" w:cs="Times New Roman"/>
                <w:color w:val="000000"/>
                <w:sz w:val="24"/>
                <w:szCs w:val="24"/>
              </w:rPr>
            </w:pPr>
            <w:r>
              <w:rPr>
                <w:rFonts w:ascii="Arial Narrow" w:hAnsi="Arial Narrow" w:cs="Times New Roman"/>
                <w:color w:val="000000"/>
                <w:sz w:val="24"/>
                <w:szCs w:val="24"/>
              </w:rPr>
              <w:t>Daphne Gerling</w:t>
            </w:r>
          </w:p>
        </w:tc>
        <w:tc>
          <w:tcPr>
            <w:tcW w:w="1665" w:type="dxa"/>
          </w:tcPr>
          <w:p w14:paraId="32E9C43C" w14:textId="1F5ABA33"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MUIS</w:t>
            </w:r>
          </w:p>
        </w:tc>
        <w:tc>
          <w:tcPr>
            <w:tcW w:w="1349" w:type="dxa"/>
          </w:tcPr>
          <w:p w14:paraId="4D19F874" w14:textId="4800446E"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2023</w:t>
            </w:r>
          </w:p>
        </w:tc>
        <w:tc>
          <w:tcPr>
            <w:tcW w:w="1559" w:type="dxa"/>
          </w:tcPr>
          <w:p w14:paraId="785D5EFE" w14:textId="2300F262"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311222D9" w14:textId="3911CA22"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77170D" w:rsidRPr="00CA0EEF" w14:paraId="417D4C69" w14:textId="77777777" w:rsidTr="009012CF">
        <w:tc>
          <w:tcPr>
            <w:tcW w:w="1486" w:type="dxa"/>
            <w:tcBorders>
              <w:right w:val="single" w:sz="4" w:space="0" w:color="auto"/>
            </w:tcBorders>
          </w:tcPr>
          <w:p w14:paraId="7A51E52D" w14:textId="77777777" w:rsidR="0077170D" w:rsidRPr="00807AD2" w:rsidRDefault="0077170D" w:rsidP="0077170D">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3CD1A3ED" w:rsidR="0077170D" w:rsidRPr="00CA0EEF" w:rsidRDefault="0077170D" w:rsidP="0077170D">
            <w:pPr>
              <w:rPr>
                <w:rFonts w:ascii="Arial Narrow" w:hAnsi="Arial Narrow" w:cs="Times New Roman"/>
                <w:color w:val="000000"/>
                <w:sz w:val="24"/>
                <w:szCs w:val="24"/>
              </w:rPr>
            </w:pPr>
            <w:r w:rsidRPr="0077170D">
              <w:rPr>
                <w:rFonts w:ascii="Arial Narrow" w:hAnsi="Arial Narrow" w:cs="Times New Roman"/>
                <w:color w:val="000000"/>
                <w:sz w:val="24"/>
                <w:szCs w:val="24"/>
              </w:rPr>
              <w:t>Carole-Ann Costabile-Heming </w:t>
            </w:r>
          </w:p>
        </w:tc>
        <w:tc>
          <w:tcPr>
            <w:tcW w:w="1665" w:type="dxa"/>
          </w:tcPr>
          <w:p w14:paraId="3B0DC3E7" w14:textId="77777777" w:rsidR="0077170D" w:rsidRPr="00CA0EEF" w:rsidRDefault="0077170D" w:rsidP="0077170D">
            <w:pPr>
              <w:autoSpaceDE w:val="0"/>
              <w:autoSpaceDN w:val="0"/>
              <w:adjustRightInd w:val="0"/>
              <w:jc w:val="center"/>
              <w:rPr>
                <w:rFonts w:ascii="Arial Narrow" w:hAnsi="Arial Narrow" w:cs="Times New Roman"/>
                <w:sz w:val="24"/>
                <w:szCs w:val="24"/>
              </w:rPr>
            </w:pPr>
          </w:p>
        </w:tc>
        <w:tc>
          <w:tcPr>
            <w:tcW w:w="1349" w:type="dxa"/>
          </w:tcPr>
          <w:p w14:paraId="1A2139B4" w14:textId="77777777" w:rsidR="0077170D" w:rsidRPr="00CA0EEF" w:rsidRDefault="0077170D" w:rsidP="0077170D">
            <w:pPr>
              <w:autoSpaceDE w:val="0"/>
              <w:autoSpaceDN w:val="0"/>
              <w:adjustRightInd w:val="0"/>
              <w:jc w:val="center"/>
              <w:rPr>
                <w:rFonts w:ascii="Arial Narrow" w:hAnsi="Arial Narrow" w:cs="Times New Roman"/>
                <w:sz w:val="24"/>
                <w:szCs w:val="24"/>
              </w:rPr>
            </w:pPr>
          </w:p>
        </w:tc>
        <w:tc>
          <w:tcPr>
            <w:tcW w:w="1559" w:type="dxa"/>
          </w:tcPr>
          <w:p w14:paraId="07AF7E7E" w14:textId="452A7B40" w:rsidR="0077170D" w:rsidRPr="00CA0EEF" w:rsidRDefault="00E267F3"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729461EA" w14:textId="76DECFF6" w:rsidR="0077170D" w:rsidRPr="00CA0EEF" w:rsidRDefault="0077170D" w:rsidP="0077170D">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 xml:space="preserve">1 </w:t>
            </w:r>
            <w:r w:rsidR="00E267F3">
              <w:rPr>
                <w:rFonts w:ascii="Arial Narrow" w:hAnsi="Arial Narrow" w:cs="Times New Roman"/>
                <w:sz w:val="24"/>
                <w:szCs w:val="24"/>
              </w:rPr>
              <w:t>(</w:t>
            </w:r>
            <w:proofErr w:type="spellStart"/>
            <w:r>
              <w:rPr>
                <w:rFonts w:ascii="Arial Narrow" w:hAnsi="Arial Narrow" w:cs="Times New Roman"/>
                <w:sz w:val="24"/>
                <w:szCs w:val="24"/>
              </w:rPr>
              <w:t>Exc</w:t>
            </w:r>
            <w:proofErr w:type="spellEnd"/>
            <w:r w:rsidR="00E267F3">
              <w:rPr>
                <w:rFonts w:ascii="Arial Narrow" w:hAnsi="Arial Narrow" w:cs="Times New Roman"/>
                <w:sz w:val="24"/>
                <w:szCs w:val="24"/>
              </w:rPr>
              <w:t>)</w:t>
            </w: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0A077212" w:rsidR="00590069" w:rsidRPr="00CA0EEF"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5818AA" w:rsidRPr="005818AA">
        <w:rPr>
          <w:rFonts w:ascii="Arial Narrow" w:hAnsi="Arial Narrow" w:cs="Times New Roman"/>
          <w:sz w:val="24"/>
          <w:szCs w:val="24"/>
        </w:rPr>
        <w:t>The c</w:t>
      </w:r>
      <w:r w:rsidR="0077170D" w:rsidRPr="005818AA">
        <w:rPr>
          <w:rFonts w:ascii="Arial Narrow" w:hAnsi="Arial Narrow" w:cs="Times New Roman"/>
          <w:sz w:val="24"/>
          <w:szCs w:val="24"/>
        </w:rPr>
        <w:t>ommittee created a short (12-13 item</w:t>
      </w:r>
      <w:r w:rsidR="005818AA">
        <w:rPr>
          <w:rFonts w:ascii="Arial Narrow" w:hAnsi="Arial Narrow" w:cs="Times New Roman"/>
          <w:sz w:val="24"/>
          <w:szCs w:val="24"/>
        </w:rPr>
        <w:t>)</w:t>
      </w:r>
      <w:r w:rsidR="0077170D" w:rsidRPr="005818AA">
        <w:rPr>
          <w:rFonts w:ascii="Arial Narrow" w:hAnsi="Arial Narrow" w:cs="Times New Roman"/>
          <w:sz w:val="24"/>
          <w:szCs w:val="24"/>
        </w:rPr>
        <w:t xml:space="preserve"> annual Faculty Governance survey to be used </w:t>
      </w:r>
      <w:r w:rsidR="005818AA">
        <w:rPr>
          <w:rFonts w:ascii="Arial Narrow" w:hAnsi="Arial Narrow" w:cs="Times New Roman"/>
          <w:sz w:val="24"/>
          <w:szCs w:val="24"/>
        </w:rPr>
        <w:t xml:space="preserve">in September </w:t>
      </w:r>
      <w:r w:rsidR="0077170D" w:rsidRPr="005818AA">
        <w:rPr>
          <w:rFonts w:ascii="Arial Narrow" w:hAnsi="Arial Narrow" w:cs="Times New Roman"/>
          <w:sz w:val="24"/>
          <w:szCs w:val="24"/>
        </w:rPr>
        <w:t>to inform yearly actions. Committee created three major efforts they will work on for the 2021-22 year.</w:t>
      </w:r>
      <w:r w:rsidR="0077170D" w:rsidRPr="005818AA">
        <w:rPr>
          <w:rFonts w:ascii="Arial Narrow" w:hAnsi="Arial Narrow" w:cs="Times New Roman"/>
          <w:b/>
          <w:bCs/>
          <w:sz w:val="18"/>
          <w:szCs w:val="18"/>
        </w:rPr>
        <w:t xml:space="preserve"> </w:t>
      </w:r>
    </w:p>
    <w:p w14:paraId="205AD7D5" w14:textId="77777777" w:rsidR="00C923CF" w:rsidRPr="00CA0EEF" w:rsidRDefault="00C923CF" w:rsidP="00590069">
      <w:pPr>
        <w:autoSpaceDE w:val="0"/>
        <w:autoSpaceDN w:val="0"/>
        <w:adjustRightInd w:val="0"/>
        <w:spacing w:after="0" w:line="240" w:lineRule="auto"/>
        <w:rPr>
          <w:rFonts w:ascii="Arial Narrow" w:hAnsi="Arial Narrow" w:cs="Times New Roman"/>
          <w:b/>
          <w:bCs/>
          <w:sz w:val="24"/>
          <w:szCs w:val="24"/>
        </w:rPr>
      </w:pPr>
    </w:p>
    <w:p w14:paraId="5816C1DF" w14:textId="29C94E4B" w:rsidR="00183909" w:rsidRDefault="006A3157" w:rsidP="00183909">
      <w:pPr>
        <w:autoSpaceDE w:val="0"/>
        <w:autoSpaceDN w:val="0"/>
        <w:adjustRightInd w:val="0"/>
        <w:spacing w:after="0" w:line="240" w:lineRule="auto"/>
        <w:rPr>
          <w:rFonts w:ascii="Arial Narrow" w:hAnsi="Arial Narrow" w:cs="Times New Roman"/>
          <w:b/>
          <w:bCs/>
          <w:color w:val="FF0000"/>
          <w:sz w:val="18"/>
          <w:szCs w:val="18"/>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p>
    <w:p w14:paraId="2ACD4B72" w14:textId="4E922C41" w:rsidR="0077170D" w:rsidRPr="0077170D" w:rsidRDefault="0077170D" w:rsidP="0077170D">
      <w:pPr>
        <w:pStyle w:val="ListParagraph"/>
        <w:numPr>
          <w:ilvl w:val="0"/>
          <w:numId w:val="5"/>
        </w:numPr>
        <w:autoSpaceDE w:val="0"/>
        <w:autoSpaceDN w:val="0"/>
        <w:adjustRightInd w:val="0"/>
        <w:spacing w:after="0" w:line="240" w:lineRule="auto"/>
        <w:rPr>
          <w:rFonts w:ascii="Arial Narrow" w:hAnsi="Arial Narrow" w:cs="Times New Roman"/>
          <w:sz w:val="24"/>
          <w:szCs w:val="24"/>
        </w:rPr>
      </w:pPr>
      <w:r w:rsidRPr="0077170D">
        <w:rPr>
          <w:rFonts w:ascii="Arial Narrow" w:hAnsi="Arial Narrow" w:cs="Times New Roman"/>
          <w:sz w:val="24"/>
          <w:szCs w:val="24"/>
        </w:rPr>
        <w:t>Annual review of Faculty Governance Survey (Ongoing)</w:t>
      </w:r>
    </w:p>
    <w:p w14:paraId="2BE390AA" w14:textId="7D791DE1" w:rsidR="0077170D" w:rsidRPr="0077170D" w:rsidRDefault="0077170D" w:rsidP="0077170D">
      <w:pPr>
        <w:pStyle w:val="ListParagraph"/>
        <w:numPr>
          <w:ilvl w:val="0"/>
          <w:numId w:val="5"/>
        </w:numPr>
        <w:autoSpaceDE w:val="0"/>
        <w:autoSpaceDN w:val="0"/>
        <w:adjustRightInd w:val="0"/>
        <w:spacing w:after="0" w:line="240" w:lineRule="auto"/>
        <w:rPr>
          <w:rFonts w:ascii="Arial Narrow" w:hAnsi="Arial Narrow" w:cs="Times New Roman"/>
          <w:sz w:val="24"/>
          <w:szCs w:val="24"/>
        </w:rPr>
      </w:pPr>
      <w:r w:rsidRPr="0077170D">
        <w:rPr>
          <w:rFonts w:ascii="Arial Narrow" w:hAnsi="Arial Narrow" w:cs="Times New Roman"/>
          <w:sz w:val="24"/>
          <w:szCs w:val="24"/>
        </w:rPr>
        <w:t>Charter and bylaws review for faculty governance items (Future)</w:t>
      </w:r>
    </w:p>
    <w:p w14:paraId="7C186A64"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p>
    <w:p w14:paraId="4FB66B20" w14:textId="551BD909"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286202B7" w14:textId="2AAA9008" w:rsidR="005818AA" w:rsidRPr="005818AA" w:rsidRDefault="005818AA" w:rsidP="00183909">
      <w:pPr>
        <w:autoSpaceDE w:val="0"/>
        <w:autoSpaceDN w:val="0"/>
        <w:adjustRightInd w:val="0"/>
        <w:spacing w:after="0" w:line="240" w:lineRule="auto"/>
        <w:rPr>
          <w:rFonts w:ascii="Arial Narrow" w:hAnsi="Arial Narrow" w:cs="Times New Roman"/>
          <w:sz w:val="24"/>
          <w:szCs w:val="24"/>
        </w:rPr>
      </w:pPr>
      <w:r w:rsidRPr="005818AA">
        <w:rPr>
          <w:rFonts w:ascii="Arial Narrow" w:hAnsi="Arial Narrow" w:cs="Times New Roman"/>
          <w:sz w:val="24"/>
          <w:szCs w:val="24"/>
        </w:rPr>
        <w:t>The charges work for this committee and will be followed up on in the coming year.</w:t>
      </w: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6C643B53"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5C44D6BD" w14:textId="0C6A4BDD" w:rsidR="005818AA" w:rsidRPr="005818AA" w:rsidRDefault="005818AA" w:rsidP="00183909">
      <w:pPr>
        <w:autoSpaceDE w:val="0"/>
        <w:autoSpaceDN w:val="0"/>
        <w:adjustRightInd w:val="0"/>
        <w:spacing w:after="0" w:line="240" w:lineRule="auto"/>
        <w:rPr>
          <w:rFonts w:ascii="Arial Narrow" w:hAnsi="Arial Narrow" w:cs="Times New Roman"/>
          <w:sz w:val="24"/>
          <w:szCs w:val="24"/>
        </w:rPr>
      </w:pPr>
      <w:r w:rsidRPr="005818AA">
        <w:rPr>
          <w:rFonts w:ascii="Arial Narrow" w:hAnsi="Arial Narrow" w:cs="Times New Roman"/>
          <w:sz w:val="24"/>
          <w:szCs w:val="24"/>
        </w:rPr>
        <w:t>Since Faculty Governance is the core mission of the Faculty Senate, this committee can continue to review how that is enacted and work to ensure the senate has opportunities to engage in related activities (e.g., budget, personnel decisions, administrative hiring, etc.)</w:t>
      </w:r>
    </w:p>
    <w:sectPr w:rsidR="005818AA" w:rsidRPr="005818AA"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6CBE" w14:textId="77777777" w:rsidR="000F721E" w:rsidRDefault="000F721E" w:rsidP="00F16A1C">
      <w:pPr>
        <w:spacing w:after="0" w:line="240" w:lineRule="auto"/>
      </w:pPr>
      <w:r>
        <w:separator/>
      </w:r>
    </w:p>
  </w:endnote>
  <w:endnote w:type="continuationSeparator" w:id="0">
    <w:p w14:paraId="467F2371" w14:textId="77777777" w:rsidR="000F721E" w:rsidRDefault="000F721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73C9" w14:textId="77777777" w:rsidR="000F721E" w:rsidRDefault="000F721E" w:rsidP="00F16A1C">
      <w:pPr>
        <w:spacing w:after="0" w:line="240" w:lineRule="auto"/>
      </w:pPr>
      <w:r>
        <w:separator/>
      </w:r>
    </w:p>
  </w:footnote>
  <w:footnote w:type="continuationSeparator" w:id="0">
    <w:p w14:paraId="44172137" w14:textId="77777777" w:rsidR="000F721E" w:rsidRDefault="000F721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30292"/>
    <w:multiLevelType w:val="hybridMultilevel"/>
    <w:tmpl w:val="A36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F721E"/>
    <w:rsid w:val="001015F0"/>
    <w:rsid w:val="00102D5E"/>
    <w:rsid w:val="001179D6"/>
    <w:rsid w:val="001235B9"/>
    <w:rsid w:val="00130C1D"/>
    <w:rsid w:val="001434E2"/>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818AA"/>
    <w:rsid w:val="00590069"/>
    <w:rsid w:val="005954D0"/>
    <w:rsid w:val="005C3D6A"/>
    <w:rsid w:val="005F7D45"/>
    <w:rsid w:val="00625327"/>
    <w:rsid w:val="006435E0"/>
    <w:rsid w:val="00684C9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7170D"/>
    <w:rsid w:val="0078348C"/>
    <w:rsid w:val="007B3776"/>
    <w:rsid w:val="007E36DE"/>
    <w:rsid w:val="007E390A"/>
    <w:rsid w:val="007F2A3C"/>
    <w:rsid w:val="007F3BE3"/>
    <w:rsid w:val="007F4D2B"/>
    <w:rsid w:val="00807AD2"/>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B00A6F"/>
    <w:rsid w:val="00B267F7"/>
    <w:rsid w:val="00B271B2"/>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267F3"/>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Stover, Jill</cp:lastModifiedBy>
  <cp:revision>2</cp:revision>
  <cp:lastPrinted>2016-06-01T21:08:00Z</cp:lastPrinted>
  <dcterms:created xsi:type="dcterms:W3CDTF">2021-05-21T21:04:00Z</dcterms:created>
  <dcterms:modified xsi:type="dcterms:W3CDTF">2021-05-21T21:04:00Z</dcterms:modified>
</cp:coreProperties>
</file>