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66E7" w14:textId="5C18FFF3" w:rsidR="00396877" w:rsidRPr="002543D3" w:rsidRDefault="00546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FS meeting schedule 202</w:t>
      </w:r>
      <w:r w:rsidR="002C323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2C323C">
        <w:rPr>
          <w:b/>
          <w:sz w:val="28"/>
          <w:szCs w:val="28"/>
        </w:rPr>
        <w:t>2</w:t>
      </w:r>
      <w:r w:rsidR="00B30B99" w:rsidRPr="002543D3">
        <w:rPr>
          <w:b/>
          <w:sz w:val="28"/>
          <w:szCs w:val="28"/>
        </w:rPr>
        <w:t xml:space="preserve"> </w:t>
      </w:r>
      <w:r w:rsidR="00F562C1">
        <w:rPr>
          <w:b/>
          <w:sz w:val="28"/>
          <w:szCs w:val="28"/>
        </w:rPr>
        <w:t>(</w:t>
      </w:r>
      <w:r w:rsidR="00891AD0">
        <w:rPr>
          <w:b/>
          <w:sz w:val="28"/>
          <w:szCs w:val="28"/>
        </w:rPr>
        <w:t xml:space="preserve">as of </w:t>
      </w:r>
      <w:r w:rsidR="00D43D2C">
        <w:rPr>
          <w:b/>
          <w:sz w:val="28"/>
          <w:szCs w:val="28"/>
        </w:rPr>
        <w:t>5-23-22</w:t>
      </w:r>
      <w:r w:rsidR="00891AD0">
        <w:rPr>
          <w:b/>
          <w:sz w:val="28"/>
          <w:szCs w:val="28"/>
        </w:rPr>
        <w:t>)</w:t>
      </w:r>
    </w:p>
    <w:tbl>
      <w:tblPr>
        <w:tblStyle w:val="GridTable1Light"/>
        <w:tblW w:w="5286" w:type="pct"/>
        <w:tblLook w:val="04A0" w:firstRow="1" w:lastRow="0" w:firstColumn="1" w:lastColumn="0" w:noHBand="0" w:noVBand="1"/>
      </w:tblPr>
      <w:tblGrid>
        <w:gridCol w:w="3236"/>
        <w:gridCol w:w="3078"/>
        <w:gridCol w:w="2866"/>
        <w:gridCol w:w="4225"/>
      </w:tblGrid>
      <w:tr w:rsidR="00B30B99" w:rsidRPr="002543D3" w14:paraId="77ED4732" w14:textId="77777777" w:rsidTr="00254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7F2D818F" w14:textId="77777777" w:rsidR="00B30B99" w:rsidRPr="002543D3" w:rsidRDefault="00B30B99" w:rsidP="003950E6">
            <w:pPr>
              <w:spacing w:line="240" w:lineRule="auto"/>
              <w:rPr>
                <w:sz w:val="28"/>
                <w:szCs w:val="28"/>
              </w:rPr>
            </w:pPr>
            <w:bookmarkStart w:id="0" w:name="_Hlk44923441"/>
            <w:r w:rsidRPr="002543D3">
              <w:rPr>
                <w:sz w:val="28"/>
                <w:szCs w:val="28"/>
              </w:rPr>
              <w:t>Date</w:t>
            </w:r>
          </w:p>
        </w:tc>
        <w:tc>
          <w:tcPr>
            <w:tcW w:w="1148" w:type="pct"/>
            <w:hideMark/>
          </w:tcPr>
          <w:p w14:paraId="0FD03C65" w14:textId="77777777" w:rsidR="00B30B99" w:rsidRPr="002543D3" w:rsidRDefault="00B30B99" w:rsidP="003950E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Meeting</w:t>
            </w:r>
          </w:p>
        </w:tc>
        <w:tc>
          <w:tcPr>
            <w:tcW w:w="1069" w:type="pct"/>
            <w:hideMark/>
          </w:tcPr>
          <w:p w14:paraId="42A9A278" w14:textId="77777777" w:rsidR="00B30B99" w:rsidRPr="002543D3" w:rsidRDefault="00B30B99" w:rsidP="003950E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Time</w:t>
            </w:r>
          </w:p>
        </w:tc>
        <w:tc>
          <w:tcPr>
            <w:tcW w:w="1576" w:type="pct"/>
            <w:hideMark/>
          </w:tcPr>
          <w:p w14:paraId="00CA9CC8" w14:textId="79D8D445" w:rsidR="00B30B99" w:rsidRPr="002543D3" w:rsidRDefault="00B30B99" w:rsidP="003950E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Location</w:t>
            </w:r>
          </w:p>
        </w:tc>
      </w:tr>
      <w:tr w:rsidR="00176FD3" w:rsidRPr="002543D3" w14:paraId="4B8CB2ED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</w:tcPr>
          <w:p w14:paraId="64D13F40" w14:textId="3BC9214E" w:rsidR="00176FD3" w:rsidRPr="002543D3" w:rsidRDefault="00176FD3" w:rsidP="00176FD3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August 2</w:t>
            </w:r>
            <w:r w:rsidR="002C323C">
              <w:rPr>
                <w:sz w:val="28"/>
                <w:szCs w:val="28"/>
              </w:rPr>
              <w:t>5</w:t>
            </w:r>
          </w:p>
        </w:tc>
        <w:tc>
          <w:tcPr>
            <w:tcW w:w="1148" w:type="pct"/>
          </w:tcPr>
          <w:p w14:paraId="4A7469D1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</w:tcPr>
          <w:p w14:paraId="6F0C6285" w14:textId="77777777" w:rsidR="00176FD3" w:rsidRPr="002543D3" w:rsidRDefault="00176FD3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</w:tcPr>
          <w:p w14:paraId="492C8239" w14:textId="1E717B38" w:rsidR="00176FD3" w:rsidRPr="008F4908" w:rsidRDefault="00D44A04" w:rsidP="00176FD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3D0F0D0F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6FB90F5A" w14:textId="71323D23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Sept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48" w:type="pct"/>
            <w:hideMark/>
          </w:tcPr>
          <w:p w14:paraId="298EE70F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6A42EB8F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2453C73C" w14:textId="3720B3C2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7C8D74D9" w14:textId="77777777" w:rsidTr="00457B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AF1DD" w:themeFill="accent3" w:themeFillTint="33"/>
            <w:hideMark/>
          </w:tcPr>
          <w:p w14:paraId="0574BE23" w14:textId="1D96F58A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Sept 8</w:t>
            </w:r>
          </w:p>
        </w:tc>
        <w:tc>
          <w:tcPr>
            <w:tcW w:w="1148" w:type="pct"/>
            <w:shd w:val="clear" w:color="auto" w:fill="EAF1DD" w:themeFill="accent3" w:themeFillTint="33"/>
            <w:hideMark/>
          </w:tcPr>
          <w:p w14:paraId="6AAEF557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AF1DD" w:themeFill="accent3" w:themeFillTint="33"/>
            <w:hideMark/>
          </w:tcPr>
          <w:p w14:paraId="55070663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4:00pm</w:t>
            </w:r>
          </w:p>
        </w:tc>
        <w:tc>
          <w:tcPr>
            <w:tcW w:w="1576" w:type="pct"/>
            <w:shd w:val="clear" w:color="auto" w:fill="EAF1DD" w:themeFill="accent3" w:themeFillTint="33"/>
            <w:hideMark/>
          </w:tcPr>
          <w:p w14:paraId="098CE081" w14:textId="04EDAC46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University Union 332</w:t>
            </w:r>
          </w:p>
        </w:tc>
      </w:tr>
      <w:tr w:rsidR="00D44A04" w:rsidRPr="002543D3" w14:paraId="45097E21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9C8ADAE" w14:textId="13310CCC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Sept 29</w:t>
            </w:r>
          </w:p>
        </w:tc>
        <w:tc>
          <w:tcPr>
            <w:tcW w:w="1148" w:type="pct"/>
            <w:hideMark/>
          </w:tcPr>
          <w:p w14:paraId="02BBC801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78F46F07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5454673D" w14:textId="636F18E6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12390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4ED3DD9F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18389234" w14:textId="248E459A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Oct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8" w:type="pct"/>
            <w:hideMark/>
          </w:tcPr>
          <w:p w14:paraId="4D4DA30A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674A1C8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336F45C1" w14:textId="04F00391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B12390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22BA6792" w14:textId="77777777" w:rsidTr="00457B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AF1DD" w:themeFill="accent3" w:themeFillTint="33"/>
            <w:hideMark/>
          </w:tcPr>
          <w:p w14:paraId="30E9F4CE" w14:textId="00DDBB4B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Oct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148" w:type="pct"/>
            <w:shd w:val="clear" w:color="auto" w:fill="EAF1DD" w:themeFill="accent3" w:themeFillTint="33"/>
            <w:hideMark/>
          </w:tcPr>
          <w:p w14:paraId="1A6146B9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AF1DD" w:themeFill="accent3" w:themeFillTint="33"/>
            <w:hideMark/>
          </w:tcPr>
          <w:p w14:paraId="20E2F06A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AF1DD" w:themeFill="accent3" w:themeFillTint="33"/>
            <w:hideMark/>
          </w:tcPr>
          <w:p w14:paraId="3D2DD7BE" w14:textId="649A1463" w:rsidR="00D44A04" w:rsidRPr="00BE217E" w:rsidRDefault="00AD5EA9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E217E">
              <w:rPr>
                <w:b/>
                <w:color w:val="FF0000"/>
                <w:sz w:val="28"/>
                <w:szCs w:val="28"/>
              </w:rPr>
              <w:t>Apogee Stadium HUB Club</w:t>
            </w:r>
          </w:p>
        </w:tc>
      </w:tr>
      <w:tr w:rsidR="00D44A04" w:rsidRPr="002543D3" w14:paraId="744A0289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642413D2" w14:textId="68DD9FA4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Oct 27</w:t>
            </w:r>
          </w:p>
        </w:tc>
        <w:tc>
          <w:tcPr>
            <w:tcW w:w="1148" w:type="pct"/>
            <w:hideMark/>
          </w:tcPr>
          <w:p w14:paraId="57193994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7DC2B7E1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32154021" w14:textId="247D59A5" w:rsidR="00D44A04" w:rsidRPr="00BE217E" w:rsidRDefault="00FC2C0D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B12390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39C0D047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65025B9" w14:textId="1D8CF06C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Nov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48" w:type="pct"/>
            <w:hideMark/>
          </w:tcPr>
          <w:p w14:paraId="5BC41009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0BA7FD58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46AEC4CD" w14:textId="766474FB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 w:rsidRPr="00AB571B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1DF70FA0" w14:textId="77777777" w:rsidTr="00457B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AF1DD" w:themeFill="accent3" w:themeFillTint="33"/>
            <w:hideMark/>
          </w:tcPr>
          <w:p w14:paraId="35030B89" w14:textId="10B40EA7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Nov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48" w:type="pct"/>
            <w:shd w:val="clear" w:color="auto" w:fill="EAF1DD" w:themeFill="accent3" w:themeFillTint="33"/>
            <w:hideMark/>
          </w:tcPr>
          <w:p w14:paraId="50DE5525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AF1DD" w:themeFill="accent3" w:themeFillTint="33"/>
            <w:hideMark/>
          </w:tcPr>
          <w:p w14:paraId="7C754621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AF1DD" w:themeFill="accent3" w:themeFillTint="33"/>
            <w:hideMark/>
          </w:tcPr>
          <w:p w14:paraId="3A104A16" w14:textId="7ABF9334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University Union 332</w:t>
            </w:r>
          </w:p>
        </w:tc>
      </w:tr>
      <w:tr w:rsidR="00D44A04" w:rsidRPr="002543D3" w14:paraId="561FCF77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2A1F3A9A" w14:textId="672F86D5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0C1339">
              <w:rPr>
                <w:color w:val="FF0000"/>
                <w:sz w:val="28"/>
                <w:szCs w:val="28"/>
              </w:rPr>
              <w:t>Wednesday, Nov 17</w:t>
            </w:r>
            <w:r w:rsidR="000C1339" w:rsidRPr="000C1339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1148" w:type="pct"/>
            <w:hideMark/>
          </w:tcPr>
          <w:p w14:paraId="0B17F8BF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1AE5FD9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099FE4F9" w14:textId="09616BA0" w:rsidR="00D44A04" w:rsidRPr="00961EEB" w:rsidRDefault="000C1339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79B8D8D6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1D66EC1D" w14:textId="6C2D9DA6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Dec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48" w:type="pct"/>
            <w:hideMark/>
          </w:tcPr>
          <w:p w14:paraId="107CCCE2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1ECCC45C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3095B120" w14:textId="2B9775F8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2AE86F2C" w14:textId="77777777" w:rsidTr="00457B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AF1DD" w:themeFill="accent3" w:themeFillTint="33"/>
            <w:hideMark/>
          </w:tcPr>
          <w:p w14:paraId="43637D22" w14:textId="537D98C5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Dec 8</w:t>
            </w:r>
          </w:p>
        </w:tc>
        <w:tc>
          <w:tcPr>
            <w:tcW w:w="1148" w:type="pct"/>
            <w:shd w:val="clear" w:color="auto" w:fill="EAF1DD" w:themeFill="accent3" w:themeFillTint="33"/>
            <w:hideMark/>
          </w:tcPr>
          <w:p w14:paraId="5AC450B3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AF1DD" w:themeFill="accent3" w:themeFillTint="33"/>
            <w:hideMark/>
          </w:tcPr>
          <w:p w14:paraId="3858CA94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AF1DD" w:themeFill="accent3" w:themeFillTint="33"/>
            <w:hideMark/>
          </w:tcPr>
          <w:p w14:paraId="41606AA7" w14:textId="05808B28" w:rsidR="00D44A04" w:rsidRPr="008F4908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University Union 332</w:t>
            </w:r>
          </w:p>
        </w:tc>
      </w:tr>
      <w:tr w:rsidR="00D44A04" w:rsidRPr="002543D3" w14:paraId="00B7AA6B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31FDB10B" w14:textId="74B6C832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Jan 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148" w:type="pct"/>
            <w:hideMark/>
          </w:tcPr>
          <w:p w14:paraId="6C7DC677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033AA68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491D3644" w14:textId="06C527AD" w:rsidR="00D44A04" w:rsidRPr="00152938" w:rsidRDefault="00152938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152938">
              <w:rPr>
                <w:b/>
                <w:color w:val="FF0000"/>
                <w:sz w:val="28"/>
                <w:szCs w:val="28"/>
              </w:rPr>
              <w:t>Zoom meeting</w:t>
            </w:r>
          </w:p>
        </w:tc>
      </w:tr>
      <w:tr w:rsidR="00D44A04" w:rsidRPr="002543D3" w14:paraId="71D98880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21118AF0" w14:textId="4A7709CB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bookmarkStart w:id="1" w:name="_Hlk94192567"/>
            <w:r w:rsidRPr="002543D3">
              <w:rPr>
                <w:sz w:val="28"/>
                <w:szCs w:val="28"/>
              </w:rPr>
              <w:t xml:space="preserve">Wednesday, Feb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pct"/>
            <w:hideMark/>
          </w:tcPr>
          <w:p w14:paraId="390BD847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1674FEE3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21631997" w14:textId="3E357331" w:rsidR="00D44A04" w:rsidRPr="00152938" w:rsidRDefault="00152938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152938">
              <w:rPr>
                <w:b/>
                <w:color w:val="FF0000"/>
                <w:sz w:val="28"/>
                <w:szCs w:val="28"/>
              </w:rPr>
              <w:t>Zoom meeting</w:t>
            </w:r>
          </w:p>
        </w:tc>
      </w:tr>
      <w:tr w:rsidR="00D44A04" w:rsidRPr="002543D3" w14:paraId="46883E2E" w14:textId="77777777" w:rsidTr="00457B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AF1DD" w:themeFill="accent3" w:themeFillTint="33"/>
            <w:hideMark/>
          </w:tcPr>
          <w:p w14:paraId="41567DC0" w14:textId="662CB0C1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Feb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48" w:type="pct"/>
            <w:shd w:val="clear" w:color="auto" w:fill="EAF1DD" w:themeFill="accent3" w:themeFillTint="33"/>
            <w:hideMark/>
          </w:tcPr>
          <w:p w14:paraId="2E231447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AF1DD" w:themeFill="accent3" w:themeFillTint="33"/>
            <w:hideMark/>
          </w:tcPr>
          <w:p w14:paraId="12CDC65B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AF1DD" w:themeFill="accent3" w:themeFillTint="33"/>
            <w:hideMark/>
          </w:tcPr>
          <w:p w14:paraId="7B3F4D5F" w14:textId="137A9861" w:rsidR="00D44A04" w:rsidRPr="00152938" w:rsidRDefault="00152938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152938">
              <w:rPr>
                <w:b/>
                <w:color w:val="FF0000"/>
                <w:sz w:val="28"/>
                <w:szCs w:val="28"/>
              </w:rPr>
              <w:t>Zoom meeting</w:t>
            </w:r>
          </w:p>
        </w:tc>
      </w:tr>
      <w:tr w:rsidR="00D44A04" w:rsidRPr="002543D3" w14:paraId="7BFA6FC7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73C65089" w14:textId="3795F5CA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Feb 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48" w:type="pct"/>
            <w:hideMark/>
          </w:tcPr>
          <w:p w14:paraId="1A0C9234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6F51A73C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2A899A8A" w14:textId="0E93095A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B64E9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4654D1A7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19F28B7" w14:textId="629C2B6D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Mar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48" w:type="pct"/>
            <w:hideMark/>
          </w:tcPr>
          <w:p w14:paraId="61E9E565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651249A0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099F7B96" w14:textId="0F5D4D2C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B64E9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40712FBA" w14:textId="77777777" w:rsidTr="00457B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AF1DD" w:themeFill="accent3" w:themeFillTint="33"/>
            <w:hideMark/>
          </w:tcPr>
          <w:p w14:paraId="3EFBDB4B" w14:textId="1F3EA42C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Mar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48" w:type="pct"/>
            <w:shd w:val="clear" w:color="auto" w:fill="EAF1DD" w:themeFill="accent3" w:themeFillTint="33"/>
            <w:hideMark/>
          </w:tcPr>
          <w:p w14:paraId="5F18AE1A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AF1DD" w:themeFill="accent3" w:themeFillTint="33"/>
            <w:hideMark/>
          </w:tcPr>
          <w:p w14:paraId="50DBFDD3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AF1DD" w:themeFill="accent3" w:themeFillTint="33"/>
            <w:hideMark/>
          </w:tcPr>
          <w:p w14:paraId="22A57473" w14:textId="45BA1FC5" w:rsidR="00D44A04" w:rsidRPr="002543D3" w:rsidRDefault="00142BE6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University Union 332</w:t>
            </w:r>
          </w:p>
        </w:tc>
      </w:tr>
      <w:tr w:rsidR="00D44A04" w:rsidRPr="002543D3" w14:paraId="1F27D4A1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140C524" w14:textId="746E020A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Mar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148" w:type="pct"/>
            <w:hideMark/>
          </w:tcPr>
          <w:p w14:paraId="3CD7D65D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3F4770EC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32C3DDFC" w14:textId="170B91E2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25A2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361DE1B4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614F449" w14:textId="3718ED6C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Apr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48" w:type="pct"/>
            <w:hideMark/>
          </w:tcPr>
          <w:p w14:paraId="7CEC7F84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17E4D37B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4091D825" w14:textId="36F1B736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225A2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44041C24" w14:textId="77777777" w:rsidTr="00457B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AF1DD" w:themeFill="accent3" w:themeFillTint="33"/>
            <w:hideMark/>
          </w:tcPr>
          <w:p w14:paraId="33687D33" w14:textId="3FAB2E04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Apr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148" w:type="pct"/>
            <w:shd w:val="clear" w:color="auto" w:fill="EAF1DD" w:themeFill="accent3" w:themeFillTint="33"/>
            <w:hideMark/>
          </w:tcPr>
          <w:p w14:paraId="4A97D9F4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AF1DD" w:themeFill="accent3" w:themeFillTint="33"/>
            <w:hideMark/>
          </w:tcPr>
          <w:p w14:paraId="3E9149F8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AF1DD" w:themeFill="accent3" w:themeFillTint="33"/>
            <w:hideMark/>
          </w:tcPr>
          <w:p w14:paraId="66CF913F" w14:textId="0A729A8C" w:rsidR="00D44A04" w:rsidRPr="002543D3" w:rsidRDefault="00142BE6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University Union 332</w:t>
            </w:r>
          </w:p>
        </w:tc>
      </w:tr>
      <w:tr w:rsidR="00D44A04" w:rsidRPr="002543D3" w14:paraId="39CD3291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6CB86D63" w14:textId="1D6FDF2C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Apr 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48" w:type="pct"/>
            <w:hideMark/>
          </w:tcPr>
          <w:p w14:paraId="7A4966C6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6CF8A4DA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19D920D4" w14:textId="40DAB7C3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7E0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0CDF1D19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1019BE71" w14:textId="65A7606C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May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48" w:type="pct"/>
            <w:hideMark/>
          </w:tcPr>
          <w:p w14:paraId="46ABBFC1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45E82CA0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7704C3F9" w14:textId="2446B106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957E0">
              <w:rPr>
                <w:bCs/>
                <w:sz w:val="28"/>
                <w:szCs w:val="28"/>
              </w:rPr>
              <w:t>Hurley Building 204</w:t>
            </w:r>
          </w:p>
        </w:tc>
      </w:tr>
      <w:tr w:rsidR="00D44A04" w:rsidRPr="002543D3" w14:paraId="33E09D65" w14:textId="77777777" w:rsidTr="00457B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AF1DD" w:themeFill="accent3" w:themeFillTint="33"/>
            <w:hideMark/>
          </w:tcPr>
          <w:p w14:paraId="666C0273" w14:textId="49CB8694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May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148" w:type="pct"/>
            <w:shd w:val="clear" w:color="auto" w:fill="EAF1DD" w:themeFill="accent3" w:themeFillTint="33"/>
            <w:hideMark/>
          </w:tcPr>
          <w:p w14:paraId="58A6E2B9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AF1DD" w:themeFill="accent3" w:themeFillTint="33"/>
            <w:hideMark/>
          </w:tcPr>
          <w:p w14:paraId="1554B118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AF1DD" w:themeFill="accent3" w:themeFillTint="33"/>
            <w:hideMark/>
          </w:tcPr>
          <w:p w14:paraId="6D1AB00C" w14:textId="2AD9E04C" w:rsidR="00D44A04" w:rsidRPr="002543D3" w:rsidRDefault="00142BE6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University Union 332</w:t>
            </w:r>
          </w:p>
        </w:tc>
      </w:tr>
      <w:tr w:rsidR="00D44A04" w:rsidRPr="002543D3" w14:paraId="0938649C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4B02E7DC" w14:textId="5642F13F" w:rsidR="00D44A04" w:rsidRPr="002543D3" w:rsidRDefault="00D44A04" w:rsidP="00D44A04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Wednesday, May 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48" w:type="pct"/>
            <w:hideMark/>
          </w:tcPr>
          <w:p w14:paraId="4985B74A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29D57FF4" w14:textId="77777777" w:rsidR="00D44A04" w:rsidRPr="002543D3" w:rsidRDefault="00D44A04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7E9A86F5" w14:textId="49FE08CD" w:rsidR="00D44A04" w:rsidRPr="002543D3" w:rsidRDefault="00AD54C7" w:rsidP="00D44A0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Canceled </w:t>
            </w:r>
          </w:p>
        </w:tc>
      </w:tr>
      <w:tr w:rsidR="00AD54C7" w:rsidRPr="002543D3" w14:paraId="53595330" w14:textId="77777777" w:rsidTr="002543D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hideMark/>
          </w:tcPr>
          <w:p w14:paraId="53787509" w14:textId="39CA88F0" w:rsidR="00AD54C7" w:rsidRPr="002543D3" w:rsidRDefault="00AD54C7" w:rsidP="00AD54C7">
            <w:pPr>
              <w:spacing w:line="240" w:lineRule="auto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 xml:space="preserve">Wednesday, June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48" w:type="pct"/>
            <w:hideMark/>
          </w:tcPr>
          <w:p w14:paraId="4F2EB53B" w14:textId="77777777" w:rsidR="00AD54C7" w:rsidRPr="002543D3" w:rsidRDefault="00AD54C7" w:rsidP="00AD54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Executive Committee</w:t>
            </w:r>
          </w:p>
        </w:tc>
        <w:tc>
          <w:tcPr>
            <w:tcW w:w="1069" w:type="pct"/>
            <w:hideMark/>
          </w:tcPr>
          <w:p w14:paraId="4DEB85E7" w14:textId="77777777" w:rsidR="00AD54C7" w:rsidRPr="002543D3" w:rsidRDefault="00AD54C7" w:rsidP="00AD54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543D3">
              <w:rPr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hideMark/>
          </w:tcPr>
          <w:p w14:paraId="5F7CD737" w14:textId="2FD24707" w:rsidR="00AD54C7" w:rsidRPr="002543D3" w:rsidRDefault="00AD54C7" w:rsidP="00AD54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Canceled </w:t>
            </w:r>
          </w:p>
        </w:tc>
      </w:tr>
      <w:tr w:rsidR="00AD54C7" w:rsidRPr="002543D3" w14:paraId="118F2114" w14:textId="77777777" w:rsidTr="00457BC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7" w:type="pct"/>
            <w:shd w:val="clear" w:color="auto" w:fill="EAF1DD" w:themeFill="accent3" w:themeFillTint="33"/>
            <w:hideMark/>
          </w:tcPr>
          <w:p w14:paraId="24D93C18" w14:textId="174B4997" w:rsidR="00AD54C7" w:rsidRPr="002543D3" w:rsidRDefault="00AD54C7" w:rsidP="00AD54C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Wednesday, June 8</w:t>
            </w:r>
          </w:p>
        </w:tc>
        <w:tc>
          <w:tcPr>
            <w:tcW w:w="1148" w:type="pct"/>
            <w:shd w:val="clear" w:color="auto" w:fill="EAF1DD" w:themeFill="accent3" w:themeFillTint="33"/>
            <w:hideMark/>
          </w:tcPr>
          <w:p w14:paraId="3CE32E86" w14:textId="77777777" w:rsidR="00AD54C7" w:rsidRPr="002543D3" w:rsidRDefault="00AD54C7" w:rsidP="00AD54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Faculty Senate</w:t>
            </w:r>
          </w:p>
        </w:tc>
        <w:tc>
          <w:tcPr>
            <w:tcW w:w="1069" w:type="pct"/>
            <w:shd w:val="clear" w:color="auto" w:fill="EAF1DD" w:themeFill="accent3" w:themeFillTint="33"/>
            <w:hideMark/>
          </w:tcPr>
          <w:p w14:paraId="727CA14B" w14:textId="77777777" w:rsidR="00AD54C7" w:rsidRPr="002543D3" w:rsidRDefault="00AD54C7" w:rsidP="00AD54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2543D3">
              <w:rPr>
                <w:b/>
                <w:sz w:val="28"/>
                <w:szCs w:val="28"/>
              </w:rPr>
              <w:t>2:00 – 4:00 p.m.</w:t>
            </w:r>
          </w:p>
        </w:tc>
        <w:tc>
          <w:tcPr>
            <w:tcW w:w="1576" w:type="pct"/>
            <w:shd w:val="clear" w:color="auto" w:fill="EAF1DD" w:themeFill="accent3" w:themeFillTint="33"/>
            <w:hideMark/>
          </w:tcPr>
          <w:p w14:paraId="3244B98D" w14:textId="58DB5A56" w:rsidR="00AD54C7" w:rsidRPr="00961EEB" w:rsidRDefault="00AD54C7" w:rsidP="00AD54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Canceled </w:t>
            </w:r>
          </w:p>
        </w:tc>
      </w:tr>
    </w:tbl>
    <w:bookmarkEnd w:id="0"/>
    <w:bookmarkEnd w:id="1"/>
    <w:p w14:paraId="3AF4C15A" w14:textId="55DCCEE6" w:rsidR="00B30B99" w:rsidRPr="000C1339" w:rsidRDefault="00D44A04" w:rsidP="009D5A76">
      <w:pPr>
        <w:rPr>
          <w:b/>
          <w:bCs/>
          <w:color w:val="FF0000"/>
        </w:rPr>
      </w:pPr>
      <w:r w:rsidRPr="000C1339">
        <w:rPr>
          <w:b/>
          <w:bCs/>
          <w:color w:val="FF0000"/>
        </w:rPr>
        <w:t>*off-regular schedule</w:t>
      </w:r>
    </w:p>
    <w:sectPr w:rsidR="00B30B99" w:rsidRPr="000C1339" w:rsidSect="002543D3">
      <w:pgSz w:w="15840" w:h="12240" w:orient="landscape"/>
      <w:pgMar w:top="540" w:right="207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99"/>
    <w:rsid w:val="00004483"/>
    <w:rsid w:val="00057DE5"/>
    <w:rsid w:val="000C1339"/>
    <w:rsid w:val="00142BE6"/>
    <w:rsid w:val="00152938"/>
    <w:rsid w:val="001640E5"/>
    <w:rsid w:val="00172938"/>
    <w:rsid w:val="00176FD3"/>
    <w:rsid w:val="00200B22"/>
    <w:rsid w:val="00221ED5"/>
    <w:rsid w:val="00227F89"/>
    <w:rsid w:val="00243355"/>
    <w:rsid w:val="002543D3"/>
    <w:rsid w:val="002555C7"/>
    <w:rsid w:val="002C323C"/>
    <w:rsid w:val="002C5E3E"/>
    <w:rsid w:val="00306C7C"/>
    <w:rsid w:val="003368E6"/>
    <w:rsid w:val="00346A1F"/>
    <w:rsid w:val="003527DA"/>
    <w:rsid w:val="00396877"/>
    <w:rsid w:val="003C1B0C"/>
    <w:rsid w:val="004265CF"/>
    <w:rsid w:val="00457BCF"/>
    <w:rsid w:val="004E43FE"/>
    <w:rsid w:val="00543264"/>
    <w:rsid w:val="00546635"/>
    <w:rsid w:val="005A7637"/>
    <w:rsid w:val="006D2306"/>
    <w:rsid w:val="007C67C5"/>
    <w:rsid w:val="00833BAC"/>
    <w:rsid w:val="008375D8"/>
    <w:rsid w:val="008803DE"/>
    <w:rsid w:val="00891AD0"/>
    <w:rsid w:val="008A4551"/>
    <w:rsid w:val="008B447F"/>
    <w:rsid w:val="008F4908"/>
    <w:rsid w:val="00917A1D"/>
    <w:rsid w:val="00961EEB"/>
    <w:rsid w:val="00980F6C"/>
    <w:rsid w:val="009D5A76"/>
    <w:rsid w:val="00A27D32"/>
    <w:rsid w:val="00AD54C7"/>
    <w:rsid w:val="00AD5EA9"/>
    <w:rsid w:val="00AF4472"/>
    <w:rsid w:val="00B30B99"/>
    <w:rsid w:val="00B50A27"/>
    <w:rsid w:val="00B5428C"/>
    <w:rsid w:val="00B87BF3"/>
    <w:rsid w:val="00BC68EA"/>
    <w:rsid w:val="00BE217E"/>
    <w:rsid w:val="00C041BD"/>
    <w:rsid w:val="00C81891"/>
    <w:rsid w:val="00C92AAA"/>
    <w:rsid w:val="00D43D2C"/>
    <w:rsid w:val="00D44A04"/>
    <w:rsid w:val="00D932B4"/>
    <w:rsid w:val="00E73830"/>
    <w:rsid w:val="00F562C1"/>
    <w:rsid w:val="00F600E3"/>
    <w:rsid w:val="00F97F63"/>
    <w:rsid w:val="00FC2C0D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7035C"/>
  <w15:chartTrackingRefBased/>
  <w15:docId w15:val="{903BF72C-5C7B-4965-8900-D8719327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B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4">
    <w:name w:val="Grid Table 6 Colorful Accent 4"/>
    <w:basedOn w:val="TableNormal"/>
    <w:uiPriority w:val="51"/>
    <w:rsid w:val="00B30B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4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7F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3527D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4</cp:revision>
  <cp:lastPrinted>2021-10-15T14:01:00Z</cp:lastPrinted>
  <dcterms:created xsi:type="dcterms:W3CDTF">2022-05-23T15:54:00Z</dcterms:created>
  <dcterms:modified xsi:type="dcterms:W3CDTF">2022-05-23T15:56:00Z</dcterms:modified>
</cp:coreProperties>
</file>