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51" w:rsidRDefault="00156251">
      <w:pPr>
        <w:spacing w:after="47" w:line="259" w:lineRule="auto"/>
        <w:ind w:left="-5"/>
        <w:rPr>
          <w:color w:val="008000"/>
          <w:sz w:val="48"/>
        </w:rPr>
      </w:pPr>
      <w:r>
        <w:rPr>
          <w:color w:val="008000"/>
          <w:sz w:val="48"/>
        </w:rPr>
        <w:t>Competition 2018:</w:t>
      </w:r>
    </w:p>
    <w:p w:rsidR="00156251" w:rsidRDefault="00156251" w:rsidP="00156251">
      <w:pPr>
        <w:numPr>
          <w:ilvl w:val="0"/>
          <w:numId w:val="1"/>
        </w:numPr>
        <w:ind w:hanging="360"/>
      </w:pPr>
      <w:r>
        <w:rPr>
          <w:b/>
        </w:rPr>
        <w:t>Chelsea Drescher</w:t>
      </w:r>
      <w:r>
        <w:rPr>
          <w:b/>
        </w:rPr>
        <w:t xml:space="preserve">, </w:t>
      </w:r>
      <w:r>
        <w:t xml:space="preserve">Department of </w:t>
      </w:r>
      <w:r>
        <w:t>Mathematics</w:t>
      </w:r>
      <w:r>
        <w:t xml:space="preserve">, </w:t>
      </w:r>
      <w:r>
        <w:t>COS</w:t>
      </w:r>
      <w:r>
        <w:rPr>
          <w:b/>
        </w:rPr>
        <w:t xml:space="preserve"> </w:t>
      </w:r>
    </w:p>
    <w:p w:rsidR="00156251" w:rsidRDefault="00156251" w:rsidP="00156251">
      <w:pPr>
        <w:numPr>
          <w:ilvl w:val="0"/>
          <w:numId w:val="1"/>
        </w:numPr>
        <w:ind w:hanging="360"/>
      </w:pPr>
      <w:r>
        <w:rPr>
          <w:b/>
        </w:rPr>
        <w:t xml:space="preserve">Elizabeth </w:t>
      </w:r>
      <w:proofErr w:type="spellStart"/>
      <w:r>
        <w:rPr>
          <w:b/>
        </w:rPr>
        <w:t>Struckell</w:t>
      </w:r>
      <w:proofErr w:type="spellEnd"/>
      <w:r>
        <w:rPr>
          <w:b/>
        </w:rPr>
        <w:t xml:space="preserve">, </w:t>
      </w:r>
      <w:r>
        <w:t xml:space="preserve">Department of </w:t>
      </w:r>
      <w:r>
        <w:t>Strategic Management</w:t>
      </w:r>
      <w:r>
        <w:t xml:space="preserve">, </w:t>
      </w:r>
      <w:r>
        <w:t>COB</w:t>
      </w:r>
      <w:r>
        <w:rPr>
          <w:b/>
        </w:rPr>
        <w:t xml:space="preserve"> </w:t>
      </w:r>
    </w:p>
    <w:p w:rsidR="00156251" w:rsidRDefault="00156251" w:rsidP="00156251">
      <w:pPr>
        <w:numPr>
          <w:ilvl w:val="0"/>
          <w:numId w:val="1"/>
        </w:numPr>
        <w:ind w:hanging="360"/>
      </w:pPr>
      <w:r>
        <w:rPr>
          <w:b/>
        </w:rPr>
        <w:t>Nikolitsa Grigoropoulou</w:t>
      </w:r>
      <w:r>
        <w:rPr>
          <w:b/>
        </w:rPr>
        <w:t xml:space="preserve">, </w:t>
      </w:r>
      <w:r>
        <w:t xml:space="preserve">Department of </w:t>
      </w:r>
      <w:r>
        <w:t>Sociology</w:t>
      </w:r>
      <w:r>
        <w:t>, CLASS</w:t>
      </w:r>
      <w:r>
        <w:rPr>
          <w:b/>
        </w:rPr>
        <w:t xml:space="preserve"> </w:t>
      </w:r>
    </w:p>
    <w:p w:rsidR="00156251" w:rsidRPr="00156251" w:rsidRDefault="00156251" w:rsidP="00156251">
      <w:pPr>
        <w:numPr>
          <w:ilvl w:val="0"/>
          <w:numId w:val="1"/>
        </w:numPr>
        <w:spacing w:after="443"/>
        <w:ind w:hanging="360"/>
      </w:pPr>
      <w:r>
        <w:rPr>
          <w:b/>
        </w:rPr>
        <w:t>David Mosher</w:t>
      </w:r>
      <w:r>
        <w:rPr>
          <w:b/>
        </w:rPr>
        <w:t>,</w:t>
      </w:r>
      <w:r>
        <w:rPr>
          <w:b/>
          <w:i/>
        </w:rPr>
        <w:t xml:space="preserve"> </w:t>
      </w:r>
      <w:r>
        <w:t>Department of</w:t>
      </w:r>
      <w:r>
        <w:rPr>
          <w:b/>
          <w:i/>
        </w:rPr>
        <w:t xml:space="preserve"> </w:t>
      </w:r>
      <w:r>
        <w:t>Psychology</w:t>
      </w:r>
      <w:r>
        <w:t>, CLASS</w:t>
      </w:r>
      <w:r>
        <w:rPr>
          <w:b/>
        </w:rPr>
        <w:t xml:space="preserve"> </w:t>
      </w:r>
      <w:bookmarkStart w:id="0" w:name="_GoBack"/>
      <w:bookmarkEnd w:id="0"/>
    </w:p>
    <w:p w:rsidR="001A0100" w:rsidRDefault="00156251">
      <w:pPr>
        <w:spacing w:after="47" w:line="259" w:lineRule="auto"/>
        <w:ind w:left="-5"/>
      </w:pPr>
      <w:r>
        <w:rPr>
          <w:color w:val="008000"/>
          <w:sz w:val="48"/>
        </w:rPr>
        <w:t>C</w:t>
      </w:r>
      <w:r>
        <w:rPr>
          <w:color w:val="008000"/>
          <w:sz w:val="48"/>
        </w:rPr>
        <w:t xml:space="preserve">ompetition 2017: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 xml:space="preserve">Justin </w:t>
      </w:r>
      <w:proofErr w:type="spellStart"/>
      <w:r>
        <w:rPr>
          <w:b/>
        </w:rPr>
        <w:t>Binek</w:t>
      </w:r>
      <w:proofErr w:type="spellEnd"/>
      <w:r>
        <w:rPr>
          <w:b/>
        </w:rPr>
        <w:t xml:space="preserve">, </w:t>
      </w:r>
      <w:r>
        <w:t>Department of Jazz Education, MUSIC</w:t>
      </w:r>
      <w:r>
        <w:rPr>
          <w:b/>
        </w:rPr>
        <w:t xml:space="preserve">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 xml:space="preserve">Anna Marsden, </w:t>
      </w:r>
      <w:r>
        <w:t>Department of Communication Studies, CLASS</w:t>
      </w:r>
      <w:r>
        <w:rPr>
          <w:b/>
        </w:rPr>
        <w:t xml:space="preserve">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 xml:space="preserve">Joshua Jones, </w:t>
      </w:r>
      <w:r>
        <w:t>Department of English, CLASS</w:t>
      </w:r>
      <w:r>
        <w:rPr>
          <w:b/>
        </w:rPr>
        <w:t xml:space="preserve"> </w:t>
      </w:r>
    </w:p>
    <w:p w:rsidR="001A0100" w:rsidRDefault="00156251">
      <w:pPr>
        <w:numPr>
          <w:ilvl w:val="0"/>
          <w:numId w:val="1"/>
        </w:numPr>
        <w:spacing w:after="443"/>
        <w:ind w:hanging="360"/>
      </w:pPr>
      <w:r>
        <w:rPr>
          <w:b/>
        </w:rPr>
        <w:t xml:space="preserve">Nicole </w:t>
      </w:r>
      <w:proofErr w:type="spellStart"/>
      <w:r>
        <w:rPr>
          <w:b/>
        </w:rPr>
        <w:t>Warncke</w:t>
      </w:r>
      <w:proofErr w:type="spellEnd"/>
      <w:r>
        <w:rPr>
          <w:b/>
        </w:rPr>
        <w:t>,</w:t>
      </w:r>
      <w:r>
        <w:rPr>
          <w:b/>
          <w:i/>
        </w:rPr>
        <w:t xml:space="preserve"> </w:t>
      </w:r>
      <w:r>
        <w:t>Department of</w:t>
      </w:r>
      <w:r>
        <w:rPr>
          <w:b/>
          <w:i/>
        </w:rPr>
        <w:t xml:space="preserve"> </w:t>
      </w:r>
      <w:r>
        <w:t>Media Arts, CLASS</w:t>
      </w:r>
      <w:r>
        <w:rPr>
          <w:b/>
        </w:rPr>
        <w:t xml:space="preserve"> </w:t>
      </w:r>
    </w:p>
    <w:p w:rsidR="001A0100" w:rsidRDefault="00156251">
      <w:pPr>
        <w:spacing w:after="47" w:line="259" w:lineRule="auto"/>
        <w:ind w:left="-5"/>
      </w:pPr>
      <w:r>
        <w:rPr>
          <w:color w:val="008000"/>
          <w:sz w:val="48"/>
        </w:rPr>
        <w:t>Competition 2016:</w:t>
      </w:r>
      <w:r>
        <w:rPr>
          <w:sz w:val="24"/>
        </w:rPr>
        <w:t xml:space="preserve">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 xml:space="preserve">Cheng (Jeff) Chang, </w:t>
      </w:r>
      <w:r>
        <w:t>Department of Mathematics, CO</w:t>
      </w:r>
      <w:r>
        <w:t xml:space="preserve">S 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 xml:space="preserve">Timothy Brian Garth, </w:t>
      </w:r>
      <w:r>
        <w:t xml:space="preserve">Department of Art Education &amp; Art History, CVAD 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 xml:space="preserve">Danielle Eve Levitt, </w:t>
      </w:r>
      <w:r>
        <w:t xml:space="preserve">Department of Kinesiology, Health Promotion, and Recreation, PACS  </w:t>
      </w:r>
    </w:p>
    <w:p w:rsidR="001A0100" w:rsidRDefault="00156251">
      <w:pPr>
        <w:numPr>
          <w:ilvl w:val="0"/>
          <w:numId w:val="1"/>
        </w:numPr>
        <w:spacing w:after="474"/>
        <w:ind w:hanging="360"/>
      </w:pPr>
      <w:r>
        <w:rPr>
          <w:b/>
        </w:rPr>
        <w:t>Timothy Matthew Ponce,</w:t>
      </w:r>
      <w:r>
        <w:t xml:space="preserve"> Department of English, CO</w:t>
      </w:r>
      <w:r>
        <w:t xml:space="preserve">S  </w:t>
      </w:r>
    </w:p>
    <w:p w:rsidR="001A0100" w:rsidRDefault="00156251">
      <w:pPr>
        <w:spacing w:after="47" w:line="259" w:lineRule="auto"/>
        <w:ind w:left="-5"/>
      </w:pPr>
      <w:r>
        <w:rPr>
          <w:sz w:val="24"/>
        </w:rPr>
        <w:t xml:space="preserve"> </w:t>
      </w:r>
      <w:r>
        <w:rPr>
          <w:color w:val="008000"/>
          <w:sz w:val="48"/>
        </w:rPr>
        <w:t>Competition 2015:</w:t>
      </w:r>
      <w:r>
        <w:rPr>
          <w:sz w:val="24"/>
        </w:rPr>
        <w:t xml:space="preserve">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 xml:space="preserve">Chelsea </w:t>
      </w:r>
      <w:proofErr w:type="spellStart"/>
      <w:r>
        <w:rPr>
          <w:b/>
        </w:rPr>
        <w:t>Wagenaar</w:t>
      </w:r>
      <w:proofErr w:type="spellEnd"/>
      <w:r>
        <w:rPr>
          <w:b/>
        </w:rPr>
        <w:t>,</w:t>
      </w:r>
      <w:r>
        <w:t xml:space="preserve"> Department of English, CO</w:t>
      </w:r>
      <w:r>
        <w:t>S</w:t>
      </w:r>
      <w:r>
        <w:rPr>
          <w:sz w:val="24"/>
        </w:rPr>
        <w:t xml:space="preserve">  </w:t>
      </w:r>
    </w:p>
    <w:p w:rsidR="001A0100" w:rsidRDefault="00156251">
      <w:pPr>
        <w:numPr>
          <w:ilvl w:val="0"/>
          <w:numId w:val="1"/>
        </w:numPr>
        <w:ind w:hanging="360"/>
      </w:pPr>
      <w:proofErr w:type="spellStart"/>
      <w:r>
        <w:rPr>
          <w:b/>
        </w:rPr>
        <w:t>Tana</w:t>
      </w:r>
      <w:proofErr w:type="spellEnd"/>
      <w:r>
        <w:rPr>
          <w:b/>
        </w:rPr>
        <w:t xml:space="preserve"> Taylor</w:t>
      </w:r>
      <w:r>
        <w:rPr>
          <w:rFonts w:ascii="Cambria Math" w:eastAsia="Cambria Math" w:hAnsi="Cambria Math" w:cs="Cambria Math"/>
        </w:rPr>
        <w:t>‐</w:t>
      </w:r>
      <w:proofErr w:type="spellStart"/>
      <w:r>
        <w:rPr>
          <w:b/>
        </w:rPr>
        <w:t>Juko</w:t>
      </w:r>
      <w:proofErr w:type="spellEnd"/>
      <w:r>
        <w:t>, Department of English, CO</w:t>
      </w:r>
      <w:r>
        <w:t>S</w:t>
      </w:r>
      <w:r>
        <w:rPr>
          <w:sz w:val="24"/>
        </w:rPr>
        <w:t xml:space="preserve"> 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 xml:space="preserve">Joseph </w:t>
      </w:r>
      <w:proofErr w:type="spellStart"/>
      <w:r>
        <w:rPr>
          <w:b/>
        </w:rPr>
        <w:t>Tuminello</w:t>
      </w:r>
      <w:proofErr w:type="spellEnd"/>
      <w:r>
        <w:t>, Department of Philosophy and Religion, CO</w:t>
      </w:r>
      <w:r>
        <w:t>S</w:t>
      </w:r>
      <w:r>
        <w:rPr>
          <w:sz w:val="24"/>
        </w:rPr>
        <w:t xml:space="preserve">  </w:t>
      </w:r>
    </w:p>
    <w:p w:rsidR="001A0100" w:rsidRDefault="00156251">
      <w:pPr>
        <w:numPr>
          <w:ilvl w:val="0"/>
          <w:numId w:val="1"/>
        </w:numPr>
        <w:spacing w:after="464"/>
        <w:ind w:hanging="360"/>
      </w:pPr>
      <w:r>
        <w:rPr>
          <w:b/>
        </w:rPr>
        <w:t>Mitch Barton</w:t>
      </w:r>
      <w:r>
        <w:t>, Department of Kinesiology, Health Promotion and Recreation, CO</w:t>
      </w:r>
      <w:r>
        <w:t>E</w:t>
      </w:r>
      <w:r>
        <w:rPr>
          <w:sz w:val="24"/>
        </w:rPr>
        <w:t xml:space="preserve">  </w:t>
      </w:r>
    </w:p>
    <w:p w:rsidR="001A0100" w:rsidRDefault="00156251">
      <w:pPr>
        <w:spacing w:after="47" w:line="259" w:lineRule="auto"/>
        <w:ind w:left="-5"/>
      </w:pPr>
      <w:r>
        <w:rPr>
          <w:color w:val="008000"/>
          <w:sz w:val="48"/>
        </w:rPr>
        <w:t>Competition 2014:</w:t>
      </w:r>
      <w:r>
        <w:rPr>
          <w:sz w:val="24"/>
        </w:rPr>
        <w:t xml:space="preserve">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>Tamara Knox,</w:t>
      </w:r>
      <w:r>
        <w:t xml:space="preserve"> Department of Mathematics, CO</w:t>
      </w:r>
      <w:r>
        <w:t>S</w:t>
      </w:r>
      <w:r>
        <w:rPr>
          <w:sz w:val="24"/>
        </w:rPr>
        <w:t xml:space="preserve"> 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>Caitlin Cowan</w:t>
      </w:r>
      <w:r>
        <w:t>, Department of English, CO</w:t>
      </w:r>
      <w:r>
        <w:t>S</w:t>
      </w:r>
      <w:r>
        <w:rPr>
          <w:sz w:val="24"/>
        </w:rPr>
        <w:t xml:space="preserve">  </w:t>
      </w:r>
    </w:p>
    <w:p w:rsidR="001A0100" w:rsidRDefault="00156251">
      <w:pPr>
        <w:numPr>
          <w:ilvl w:val="0"/>
          <w:numId w:val="1"/>
        </w:numPr>
        <w:ind w:hanging="360"/>
      </w:pPr>
      <w:r>
        <w:rPr>
          <w:b/>
        </w:rPr>
        <w:t>Nathan Bell</w:t>
      </w:r>
      <w:r>
        <w:t>, Department of Philosophy and Religion Studies, CO</w:t>
      </w:r>
      <w:r>
        <w:t>S</w:t>
      </w:r>
      <w:r>
        <w:rPr>
          <w:sz w:val="24"/>
        </w:rPr>
        <w:t xml:space="preserve">  </w:t>
      </w:r>
    </w:p>
    <w:p w:rsidR="001A0100" w:rsidRDefault="00156251">
      <w:pPr>
        <w:numPr>
          <w:ilvl w:val="0"/>
          <w:numId w:val="1"/>
        </w:numPr>
        <w:spacing w:after="218"/>
        <w:ind w:hanging="360"/>
      </w:pPr>
      <w:r>
        <w:rPr>
          <w:b/>
        </w:rPr>
        <w:t>Shana Southard</w:t>
      </w:r>
      <w:r>
        <w:rPr>
          <w:rFonts w:ascii="Cambria Math" w:eastAsia="Cambria Math" w:hAnsi="Cambria Math" w:cs="Cambria Math"/>
        </w:rPr>
        <w:t>‐</w:t>
      </w:r>
      <w:r>
        <w:rPr>
          <w:b/>
        </w:rPr>
        <w:t>Dobbs,</w:t>
      </w:r>
      <w:r>
        <w:t xml:space="preserve"> Department of Psychology, CO</w:t>
      </w:r>
      <w:r>
        <w:t>S</w:t>
      </w:r>
      <w:r>
        <w:rPr>
          <w:sz w:val="24"/>
        </w:rPr>
        <w:t xml:space="preserve">  </w:t>
      </w:r>
    </w:p>
    <w:p w:rsidR="001A0100" w:rsidRDefault="00156251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1A0100">
      <w:pgSz w:w="12240" w:h="15840"/>
      <w:pgMar w:top="1440" w:right="15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0395"/>
    <w:multiLevelType w:val="hybridMultilevel"/>
    <w:tmpl w:val="2B84F194"/>
    <w:lvl w:ilvl="0" w:tplc="85DA72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E2C7F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91430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102B3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F7E470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AC616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CD0B4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1D8EE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0E232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00"/>
    <w:rsid w:val="00156251"/>
    <w:rsid w:val="001A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CA5E"/>
  <w15:docId w15:val="{F692F78C-593E-467B-B328-CC0D9E6A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3" w:lineRule="auto"/>
      <w:ind w:left="370" w:hanging="10"/>
    </w:pPr>
    <w:rPr>
      <w:rFonts w:ascii="Arial" w:eastAsia="Arial" w:hAnsi="Arial" w:cs="Arial"/>
      <w:color w:val="00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Stephanie</dc:creator>
  <cp:keywords/>
  <cp:lastModifiedBy>Lindsey, Stephanie</cp:lastModifiedBy>
  <cp:revision>2</cp:revision>
  <dcterms:created xsi:type="dcterms:W3CDTF">2018-10-24T16:13:00Z</dcterms:created>
  <dcterms:modified xsi:type="dcterms:W3CDTF">2018-10-24T16:13:00Z</dcterms:modified>
</cp:coreProperties>
</file>