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A110A2" w:rsidR="00FE2F61" w:rsidP="00FE2F61" w:rsidRDefault="004D6396" w14:paraId="6817C3D7" w14:textId="1DA8E64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color w:val="FF0000"/>
          <w:sz w:val="18"/>
          <w:szCs w:val="18"/>
        </w:rPr>
      </w:pPr>
      <w:r>
        <w:rPr>
          <w:rFonts w:ascii="Segoe UI" w:hAnsi="Segoe UI" w:eastAsia="Times New Roman" w:cs="Segoe UI"/>
          <w:b/>
          <w:bCs/>
          <w:sz w:val="18"/>
          <w:szCs w:val="18"/>
        </w:rPr>
        <w:t>MINUTES</w:t>
      </w:r>
      <w:r w:rsidRPr="0073745F" w:rsidR="0073745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73745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Pr="007523E3" w:rsidR="007523E3" w:rsidP="007523E3" w:rsidRDefault="00FE2F61" w14:paraId="0B706E42" w14:textId="387954BB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b/>
          <w:bCs/>
        </w:rPr>
      </w:pPr>
      <w:r w:rsidRPr="00F42116">
        <w:rPr>
          <w:rFonts w:ascii="Calibri" w:hAnsi="Calibri" w:eastAsia="Times New Roman" w:cs="Calibri"/>
          <w:b/>
          <w:bCs/>
        </w:rPr>
        <w:t xml:space="preserve">UNIVERSITY UNDERGRADUATE CURRICULUM </w:t>
      </w:r>
      <w:r w:rsidR="002C7B0B">
        <w:rPr>
          <w:rFonts w:ascii="Calibri" w:hAnsi="Calibri" w:eastAsia="Times New Roman" w:cs="Calibri"/>
          <w:b/>
          <w:bCs/>
        </w:rPr>
        <w:t>COMMITTEE</w:t>
      </w:r>
    </w:p>
    <w:p w:rsidR="00074BEF" w:rsidP="007523E3" w:rsidRDefault="005A2532" w14:paraId="6C1CB9F0" w14:textId="4A79015F">
      <w:pPr>
        <w:spacing w:after="0" w:line="240" w:lineRule="auto"/>
        <w:jc w:val="center"/>
        <w:textAlignment w:val="baseline"/>
      </w:pPr>
      <w:hyperlink w:history="1" r:id="rId9">
        <w:r w:rsidRPr="00B56ACD" w:rsidR="0083370D">
          <w:rPr>
            <w:rStyle w:val="Hyperlink"/>
          </w:rPr>
          <w:t>https://unt.curriculog.com/agenda:710/form</w:t>
        </w:r>
      </w:hyperlink>
    </w:p>
    <w:p w:rsidRPr="00200DB2" w:rsidR="00FE2F61" w:rsidP="00FE2F61" w:rsidRDefault="0003607C" w14:paraId="1A71502B" w14:textId="7210AE03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Pr="00200DB2" w:rsidR="00FE2F61">
        <w:rPr>
          <w:rFonts w:ascii="Calibri" w:hAnsi="Calibri" w:eastAsia="Times New Roman" w:cs="Calibri"/>
        </w:rPr>
        <w:t xml:space="preserve">Wednesday, </w:t>
      </w:r>
      <w:r w:rsidR="005B7287">
        <w:rPr>
          <w:rFonts w:ascii="Calibri" w:hAnsi="Calibri" w:eastAsia="Times New Roman" w:cs="Calibri"/>
        </w:rPr>
        <w:t>October 2</w:t>
      </w:r>
      <w:r w:rsidR="00852BDC">
        <w:rPr>
          <w:rFonts w:ascii="Calibri" w:hAnsi="Calibri" w:eastAsia="Times New Roman" w:cs="Calibri"/>
        </w:rPr>
        <w:t>, 2024</w:t>
      </w:r>
    </w:p>
    <w:p w:rsidRPr="00200DB2" w:rsidR="00FE2F61" w:rsidP="00FE2F61" w:rsidRDefault="00FE2F61" w14:paraId="081D4DAD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200DB2">
        <w:rPr>
          <w:rFonts w:ascii="Calibri" w:hAnsi="Calibri" w:eastAsia="Times New Roman" w:cs="Calibri"/>
        </w:rPr>
        <w:t xml:space="preserve">3:00 p.m., Zoom ID: </w:t>
      </w:r>
      <w:r w:rsidRPr="00200DB2">
        <w:rPr>
          <w:rFonts w:ascii="Calibri" w:hAnsi="Calibri" w:eastAsia="Times New Roman" w:cs="Calibri"/>
          <w:shd w:val="clear" w:color="auto" w:fill="FFFFFF"/>
        </w:rPr>
        <w:t>896 9066 8645</w:t>
      </w:r>
      <w:r w:rsidRPr="00200DB2">
        <w:rPr>
          <w:rFonts w:ascii="Calibri" w:hAnsi="Calibri" w:eastAsia="Times New Roman" w:cs="Calibri"/>
        </w:rPr>
        <w:t> </w:t>
      </w:r>
    </w:p>
    <w:p w:rsidRPr="00200DB2" w:rsidR="00686666" w:rsidRDefault="00FB3A5D" w14:paraId="0C566EF1" w14:textId="1A1E56F3">
      <w:pPr>
        <w:rPr>
          <w:color w:val="00B05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EA118" wp14:editId="3DC5CABB">
                <wp:simplePos x="0" y="0"/>
                <wp:positionH relativeFrom="margin">
                  <wp:posOffset>-83712</wp:posOffset>
                </wp:positionH>
                <wp:positionV relativeFrom="paragraph">
                  <wp:posOffset>253419</wp:posOffset>
                </wp:positionV>
                <wp:extent cx="6164822" cy="7411791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822" cy="7411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4-Accent3"/>
                              <w:tblW w:w="93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0"/>
                              <w:gridCol w:w="331"/>
                              <w:gridCol w:w="2455"/>
                              <w:gridCol w:w="1292"/>
                              <w:gridCol w:w="3947"/>
                            </w:tblGrid>
                            <w:tr w:rsidR="00385C48" w:rsidTr="007D2523" w14:paraId="133A037A" w14:textId="7777777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</w:tcPr>
                                <w:p w:rsidR="00385C48" w:rsidP="00C77D15" w:rsidRDefault="008068DA" w14:paraId="50E8EB68" w14:textId="58D9C1F7">
                                  <w:pPr>
                                    <w:jc w:val="center"/>
                                  </w:pPr>
                                  <w: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385C48" w:rsidRDefault="00385C48" w14:paraId="129BCA5A" w14:textId="7777777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385C48" w:rsidP="009C2F80" w:rsidRDefault="008068DA" w14:paraId="7DAEA2CD" w14:textId="56BD74A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Representative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385C48" w:rsidRDefault="00385C48" w14:paraId="2FA896F2" w14:textId="444AF94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992" w:type="dxa"/>
                                </w:tcPr>
                                <w:p w:rsidR="00385C48" w:rsidP="00013D8C" w:rsidRDefault="00013D8C" w14:paraId="71B3A125" w14:textId="780C5C1F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Departments</w:t>
                                  </w:r>
                                </w:p>
                              </w:tc>
                            </w:tr>
                            <w:tr w:rsidR="00221660" w:rsidTr="007D2523" w14:paraId="6B493D54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</w:tcPr>
                                <w:p w:rsidRPr="00556141" w:rsidR="00221660" w:rsidP="00C77D15" w:rsidRDefault="005B7E8E" w14:paraId="62F180D1" w14:textId="089D2363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</w:rPr>
                                  </w:pPr>
                                  <w:r w:rsidRPr="00556141">
                                    <w:t>Voting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221660" w:rsidRDefault="00221660" w14:paraId="65E7B08F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221660" w:rsidRDefault="00221660" w14:paraId="046D479A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221660" w:rsidRDefault="00221660" w14:paraId="6F6096C4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992" w:type="dxa"/>
                                </w:tcPr>
                                <w:p w:rsidR="00221660" w:rsidRDefault="00221660" w14:paraId="6784C367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091984" w:rsidTr="007D2523" w14:paraId="1171AB84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091984" w:rsidRDefault="00091984" w14:paraId="5BA9FC41" w14:textId="77777777"/>
                                <w:p w:rsidR="00091984" w:rsidP="00556141" w:rsidRDefault="00091984" w14:paraId="33A41CB0" w14:textId="59A1E6A2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091984" w:rsidRDefault="00651478" w14:paraId="39ED5CB6" w14:textId="4333B99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091984" w:rsidRDefault="002E35BD" w14:paraId="620A849D" w14:textId="6E7D4E9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Natalie Ellis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091984" w:rsidRDefault="00A10D4B" w14:paraId="488E5459" w14:textId="6B44BF3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ADES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091984" w:rsidRDefault="00EF6CD1" w14:paraId="451AFD39" w14:textId="3286F8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</w:t>
                                  </w:r>
                                  <w:r w:rsidR="00733E1A">
                                    <w:t xml:space="preserve">DES, ART, ARTE, ARTH, ASTU, </w:t>
                                  </w:r>
                                  <w:r w:rsidR="00FA6CC6">
                                    <w:t>HIST,</w:t>
                                  </w:r>
                                </w:p>
                                <w:p w:rsidR="00FA6CC6" w:rsidRDefault="00FA6CC6" w14:paraId="1746C7F4" w14:textId="0634E57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JOUR,</w:t>
                                  </w:r>
                                  <w:r w:rsidR="00BD33F4">
                                    <w:t xml:space="preserve"> PHIL, SPAN, TECM, </w:t>
                                  </w:r>
                                  <w:r w:rsidR="00E65238">
                                    <w:t>WGST, WLLC</w:t>
                                  </w:r>
                                </w:p>
                              </w:tc>
                            </w:tr>
                            <w:tr w:rsidR="00091984" w:rsidTr="007D2523" w14:paraId="0CC7469C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091984" w:rsidRDefault="00091984" w14:paraId="50CDB28E" w14:textId="2BDE69AB"/>
                              </w:tc>
                              <w:tc>
                                <w:tcPr>
                                  <w:tcW w:w="267" w:type="dxa"/>
                                </w:tcPr>
                                <w:p w:rsidR="00091984" w:rsidRDefault="00091984" w14:paraId="7E47D5FD" w14:textId="20B3B61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091984" w:rsidRDefault="002E35BD" w14:paraId="24E93409" w14:textId="1AE804C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Esther Sanchez-Couto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091984" w:rsidRDefault="002E35BD" w14:paraId="217E111E" w14:textId="7EDA3D0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SPAN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091984" w:rsidRDefault="00091984" w14:paraId="7C636930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739E" w:rsidTr="007D2523" w14:paraId="79F1601C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EB739E" w:rsidRDefault="00EB739E" w14:paraId="772BAE8C" w14:textId="77777777"/>
                                <w:p w:rsidR="00EB739E" w:rsidP="00556141" w:rsidRDefault="00EB739E" w14:paraId="53EC7F00" w14:textId="23B02D0B">
                                  <w:pPr>
                                    <w:jc w:val="center"/>
                                  </w:pPr>
                                  <w: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EB739E" w:rsidRDefault="00651478" w14:paraId="32D102E9" w14:textId="618C4D6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739E" w:rsidRDefault="00EB739E" w14:paraId="17696B4E" w14:textId="5291A19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Bryan Conn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739E" w:rsidRDefault="00EB739E" w14:paraId="42464DD4" w14:textId="6583B13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ENGL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EB739E" w:rsidRDefault="00EB739E" w14:paraId="2AD7B2B3" w14:textId="5BA3F84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:rsidR="001878D6" w:rsidRDefault="001878D6" w14:paraId="1E24843A" w14:textId="2FEF587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ENGL, INFO, INTL, LIBR, LING, LTEC</w:t>
                                  </w:r>
                                </w:p>
                              </w:tc>
                            </w:tr>
                            <w:tr w:rsidR="00EB739E" w:rsidTr="007D2523" w14:paraId="52E314E3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739E" w:rsidRDefault="00EB739E" w14:paraId="3C011778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739E" w:rsidRDefault="00DF5245" w14:paraId="10EE35D5" w14:textId="764E42C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739E" w:rsidRDefault="00EB739E" w14:paraId="1D93DAB0" w14:textId="1EB0050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Xin Wang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739E" w:rsidRDefault="00F80EE8" w14:paraId="4C394F27" w14:textId="3ACABDC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739E" w:rsidRDefault="00EB739E" w14:paraId="4D9E745E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CA286A" w:rsidTr="007D2523" w14:paraId="0AF3DE03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CA286A" w:rsidRDefault="00CA286A" w14:paraId="3C032784" w14:textId="77777777"/>
                                <w:p w:rsidR="00CA286A" w:rsidP="00556141" w:rsidRDefault="00CA286A" w14:paraId="6CA52107" w14:textId="2F408E95">
                                  <w:pPr>
                                    <w:jc w:val="center"/>
                                  </w:pPr>
                                  <w: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CA286A" w:rsidRDefault="00651478" w14:paraId="15F0FE36" w14:textId="0930FFD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CA286A" w:rsidRDefault="00CA286A" w14:paraId="59550A0C" w14:textId="48B8544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Ha</w:t>
                                  </w:r>
                                  <w:r w:rsidR="005667B3">
                                    <w:t>s</w:t>
                                  </w:r>
                                  <w:r>
                                    <w:t>san Qandil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CA286A" w:rsidRDefault="00CA286A" w14:paraId="2E6F638C" w14:textId="022199E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MEEN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1878D6" w:rsidRDefault="003C2071" w14:paraId="024ACF00" w14:textId="1D49702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BMEN, </w:t>
                                  </w:r>
                                  <w:r w:rsidR="00FB3260">
                                    <w:t xml:space="preserve">CENG-R/I, </w:t>
                                  </w:r>
                                  <w:r>
                                    <w:t>CSCE, EENG, MEEN, MTSE, PHYS</w:t>
                                  </w:r>
                                </w:p>
                              </w:tc>
                            </w:tr>
                            <w:tr w:rsidR="00CA286A" w:rsidTr="007D2523" w14:paraId="2AF265FE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CA286A" w:rsidRDefault="00CA286A" w14:paraId="4898D69C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CA286A" w:rsidRDefault="00CA286A" w14:paraId="2A6DEE03" w14:textId="2F621A1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CA286A" w:rsidRDefault="00CA286A" w14:paraId="5650C15B" w14:textId="0FC2D79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proofErr w:type="spellStart"/>
                                  <w:r>
                                    <w:t>Bibhudutta</w:t>
                                  </w:r>
                                  <w:proofErr w:type="spellEnd"/>
                                  <w:r>
                                    <w:t xml:space="preserve"> Rout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CA286A" w:rsidRDefault="00CA286A" w14:paraId="731698D9" w14:textId="686C36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PHYS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CA286A" w:rsidRDefault="00CA286A" w14:paraId="44F2A00A" w14:textId="2CFC016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47638" w:rsidTr="007D2523" w14:paraId="66FD0CE7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447638" w:rsidRDefault="00447638" w14:paraId="62FC2079" w14:textId="77777777"/>
                                <w:p w:rsidR="00447638" w:rsidP="00556141" w:rsidRDefault="00447638" w14:paraId="303F8A41" w14:textId="4C6B99F3">
                                  <w:pPr>
                                    <w:jc w:val="center"/>
                                  </w:pPr>
                                  <w: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447638" w:rsidRDefault="00651478" w14:paraId="10A7B64F" w14:textId="5FF305C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47638" w:rsidRDefault="008C0B04" w14:paraId="0D09AE3F" w14:textId="61B52AF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</w:t>
                                  </w:r>
                                  <w:r w:rsidR="00D207B0">
                                    <w:t>gustin</w:t>
                                  </w:r>
                                  <w:r w:rsidR="00D82827">
                                    <w:t xml:space="preserve"> Palao</w:t>
                                  </w:r>
                                  <w:r>
                                    <w:t xml:space="preserve"> Mendizabal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447638" w:rsidRDefault="00B10740" w14:paraId="476E6D8B" w14:textId="20E4650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CACS-MI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447638" w:rsidRDefault="00CB0C5A" w14:paraId="726D5259" w14:textId="66A8676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ADTA, BEHV, </w:t>
                                  </w:r>
                                  <w:r w:rsidR="00C82411">
                                    <w:t xml:space="preserve">CACS-MI, </w:t>
                                  </w:r>
                                  <w:r w:rsidR="001F745D">
                                    <w:t xml:space="preserve">CJUS, EADP, ECON, </w:t>
                                  </w:r>
                                  <w:r w:rsidR="00DE5CBF">
                                    <w:t>H</w:t>
                                  </w:r>
                                  <w:r w:rsidR="00DB5935">
                                    <w:t>MG</w:t>
                                  </w:r>
                                  <w:r w:rsidR="00DE5CBF">
                                    <w:t xml:space="preserve">T, </w:t>
                                  </w:r>
                                  <w:r w:rsidR="00B335DA">
                                    <w:t>HNRS,</w:t>
                                  </w:r>
                                  <w:r w:rsidR="0043694D">
                                    <w:t xml:space="preserve"> INST, </w:t>
                                  </w:r>
                                  <w:r w:rsidR="007E6346">
                                    <w:t xml:space="preserve">MDR, </w:t>
                                  </w:r>
                                  <w:r w:rsidR="00B335DA">
                                    <w:t>NCF,</w:t>
                                  </w:r>
                                  <w:r w:rsidR="00693015">
                                    <w:t xml:space="preserve"> PADM, PSCI, SOWK</w:t>
                                  </w:r>
                                </w:p>
                              </w:tc>
                            </w:tr>
                            <w:tr w:rsidR="00447638" w:rsidTr="007D2523" w14:paraId="4201AE31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447638" w:rsidRDefault="00447638" w14:paraId="2D6869A5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447638" w:rsidRDefault="00152C3A" w14:paraId="19A9B93C" w14:textId="56AEEA2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47638" w:rsidRDefault="00447638" w14:paraId="621DB0A4" w14:textId="21172EB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  <w:p w:rsidR="0012692C" w:rsidRDefault="001C2808" w14:paraId="1F33E18E" w14:textId="2057492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Haley Zettler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447638" w:rsidRDefault="00447638" w14:paraId="5A8F4CB8" w14:textId="1618D7C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  <w:p w:rsidR="0012692C" w:rsidRDefault="001C2808" w14:paraId="2460C540" w14:textId="1CFF786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CJUS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447638" w:rsidRDefault="00447638" w14:paraId="2F7BF8B9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1C12EB" w:rsidTr="007D2523" w14:paraId="540DDAAE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1C12EB" w:rsidRDefault="001C12EB" w14:paraId="659B8D41" w14:textId="77777777"/>
                                <w:p w:rsidR="001C12EB" w:rsidP="00556141" w:rsidRDefault="001C12EB" w14:paraId="179A19E9" w14:textId="1B86EEE0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1C12EB" w:rsidRDefault="00432845" w14:paraId="0DE0C076" w14:textId="21980E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1C12EB" w:rsidRDefault="00C93E30" w14:paraId="024426EB" w14:textId="1D21C30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Tina Mims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1C12EB" w:rsidRDefault="001C12EB" w14:paraId="0B95B3C1" w14:textId="0637087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M</w:t>
                                  </w:r>
                                  <w:r w:rsidR="00C93E30">
                                    <w:t>KTG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1C12EB" w:rsidRDefault="001C12EB" w14:paraId="4016C98B" w14:textId="1F42455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:rsidR="001878D6" w:rsidRDefault="001878D6" w14:paraId="091DB74E" w14:textId="453EB41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ACCT, FIREL, ITDS, LOM, MGMT, MKTG</w:t>
                                  </w:r>
                                </w:p>
                              </w:tc>
                            </w:tr>
                            <w:tr w:rsidR="001C12EB" w:rsidTr="007D2523" w14:paraId="5385DECD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1C12EB" w:rsidRDefault="001C12EB" w14:paraId="4977744C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1C12EB" w:rsidRDefault="004631CF" w14:paraId="06B572FC" w14:textId="4ECA20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1C12EB" w:rsidRDefault="001C12EB" w14:paraId="7A08EC2F" w14:textId="441C836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Jae Webb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1C12EB" w:rsidRDefault="001C12EB" w14:paraId="4359C195" w14:textId="41F8D4B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MGMT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1C12EB" w:rsidRDefault="001C12EB" w14:paraId="65644A5E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7230C" w:rsidTr="007D2523" w14:paraId="4641E22B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F7230C" w:rsidRDefault="00F7230C" w14:paraId="28CBCB90" w14:textId="77777777"/>
                                <w:p w:rsidR="00F7230C" w:rsidP="00556141" w:rsidRDefault="00F7230C" w14:paraId="6815DE41" w14:textId="02D8B938">
                                  <w:pPr>
                                    <w:jc w:val="center"/>
                                  </w:pPr>
                                  <w:r>
                                    <w:t>VI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F7230C" w:rsidRDefault="00F7230C" w14:paraId="29FC4C37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F7230C" w:rsidRDefault="00F7230C" w14:paraId="4F04A356" w14:textId="65BE353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Lauren </w:t>
                                  </w:r>
                                  <w:r w:rsidR="00E25F49">
                                    <w:t>Nunez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F7230C" w:rsidRDefault="00F7230C" w14:paraId="7FFAED69" w14:textId="61403E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E</w:t>
                                  </w:r>
                                  <w:r w:rsidR="00DB5935">
                                    <w:t>PSY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F7230C" w:rsidRDefault="001D0A2B" w14:paraId="5872C6CF" w14:textId="7F7E0A7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ANTH, CHE, EPSY, </w:t>
                                  </w:r>
                                  <w:r w:rsidR="00F910FB">
                                    <w:t>KHPR, PSYC, SOCI, TEA</w:t>
                                  </w:r>
                                </w:p>
                              </w:tc>
                            </w:tr>
                            <w:tr w:rsidR="00F7230C" w:rsidTr="007D2523" w14:paraId="456AA744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F7230C" w:rsidRDefault="00F7230C" w14:paraId="11E5D9C8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F7230C" w:rsidRDefault="00F7230C" w14:paraId="39E0918B" w14:textId="34E0239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F7230C" w:rsidRDefault="00824E33" w14:paraId="773C4AB3" w14:textId="0DF2ADD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VACANT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F7230C" w:rsidRDefault="00F7230C" w14:paraId="5F0AA09F" w14:textId="49F6697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F7230C" w:rsidRDefault="00F7230C" w14:paraId="35C0EDAC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0A4D05" w:rsidTr="007D2523" w14:paraId="4933C7E3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0A4D05" w:rsidRDefault="000A4D05" w14:paraId="0293A8A2" w14:textId="77777777"/>
                                <w:p w:rsidR="000A4D05" w:rsidP="00556141" w:rsidRDefault="000A4D05" w14:paraId="3768AC21" w14:textId="17AAF84B">
                                  <w:pPr>
                                    <w:jc w:val="center"/>
                                  </w:pPr>
                                  <w:r>
                                    <w:t>VII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0A4D05" w:rsidRDefault="00FE43FC" w14:paraId="45A033BF" w14:textId="2A6213C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0A4D05" w:rsidRDefault="008C0B04" w14:paraId="2DEE0459" w14:textId="017AAA6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Jessica Moore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0A4D05" w:rsidRDefault="0058541F" w14:paraId="1F299BA2" w14:textId="5A8606D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BIOL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0A4D05" w:rsidRDefault="004D48F1" w14:paraId="1A444C67" w14:textId="5BC7214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 xml:space="preserve">ASLP, BIOL, CHEM, GEOG, IPAC, </w:t>
                                  </w:r>
                                  <w:r w:rsidR="007F4657">
                                    <w:t>MATH, RHS, TNTX</w:t>
                                  </w:r>
                                </w:p>
                              </w:tc>
                            </w:tr>
                            <w:tr w:rsidR="000A4D05" w:rsidTr="007D2523" w14:paraId="1154DCE2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0A4D05" w:rsidRDefault="000A4D05" w14:paraId="7474E6CB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0A4D05" w:rsidRDefault="000A4D05" w14:paraId="43C6E2F2" w14:textId="78E2194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0A4D05" w:rsidRDefault="000A4D05" w14:paraId="3FFD38A7" w14:textId="567C8D4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Justin Watts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0A4D05" w:rsidRDefault="000A4D05" w14:paraId="7073373B" w14:textId="714DAFE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RHS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0A4D05" w:rsidRDefault="000A4D05" w14:paraId="0F1AC71A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485745" w:rsidTr="007D2523" w14:paraId="0E9329FC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485745" w:rsidRDefault="00485745" w14:paraId="5905B967" w14:textId="77777777"/>
                                <w:p w:rsidR="00485745" w:rsidP="00556141" w:rsidRDefault="00485745" w14:paraId="45F754CA" w14:textId="65EF60D7">
                                  <w:pPr>
                                    <w:jc w:val="center"/>
                                  </w:pPr>
                                  <w:r>
                                    <w:t>VIII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485745" w:rsidRDefault="004631CF" w14:paraId="3C7CA4CC" w14:textId="0A89428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85745" w:rsidRDefault="009E63E6" w14:paraId="14CAF0AA" w14:textId="0D4F87B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Jennifer Lane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485745" w:rsidRDefault="0058541F" w14:paraId="487F7955" w14:textId="4EEF9DC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MUVS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485745" w:rsidRDefault="00485745" w14:paraId="48D6F2CF" w14:textId="4E21DBC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  <w:p w:rsidR="004E36E5" w:rsidRDefault="004E36E5" w14:paraId="5D5E87F8" w14:textId="792DBB2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COMM, DANC, MUSIC, MRTS, THEA</w:t>
                                  </w:r>
                                </w:p>
                              </w:tc>
                            </w:tr>
                            <w:tr w:rsidR="00485745" w:rsidTr="007D2523" w14:paraId="6488B46D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485745" w:rsidRDefault="00485745" w14:paraId="5ABFA558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485745" w:rsidRDefault="00485745" w14:paraId="05370141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485745" w:rsidRDefault="00BA157F" w14:paraId="2A37DDC0" w14:textId="4034E2B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Scott Tixier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485745" w:rsidRDefault="00257039" w14:paraId="3C42DF00" w14:textId="3E88601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MU</w:t>
                                  </w:r>
                                  <w:r w:rsidR="009E63E6">
                                    <w:t>JS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485745" w:rsidRDefault="00485745" w14:paraId="6C71CB14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481EB423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EB0C8C" w:rsidRDefault="00EB0C8C" w14:paraId="6B32BB9A" w14:textId="0DB7DFBB"/>
                                <w:p w:rsidR="00EB0C8C" w:rsidP="000F4A88" w:rsidRDefault="00EB0C8C" w14:paraId="2D08AE4E" w14:textId="64D6B371">
                                  <w:pPr>
                                    <w:jc w:val="center"/>
                                  </w:pPr>
                                  <w:r>
                                    <w:t>At Large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651478" w14:paraId="4113C259" w14:textId="60193C8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EB0C8C" w14:paraId="2E13AC45" w14:textId="11CEBA1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Doug Campbell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EB0C8C" w14:paraId="43C4A809" w14:textId="09D3C99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LIBR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</w:tcPr>
                                <w:p w:rsidR="00EB0C8C" w:rsidRDefault="00EB0C8C" w14:paraId="6A6F3A5B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3593C878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761A19EF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0F3A97" w14:paraId="6261CBCD" w14:textId="38AF20DE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C66B02" w14:paraId="5CD4598D" w14:textId="46B8DF3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Laetitia Knight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C66B02" w14:paraId="597C6D82" w14:textId="17172C0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WLLC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1581F4AA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11A54B47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</w:tcPr>
                                <w:p w:rsidR="00EB0C8C" w:rsidRDefault="00EB0C8C" w14:paraId="12F61223" w14:textId="77777777"/>
                                <w:p w:rsidR="00EB0C8C" w:rsidRDefault="00EB0C8C" w14:paraId="1B08472D" w14:textId="77777777"/>
                                <w:p w:rsidR="00EB0C8C" w:rsidRDefault="00EB0C8C" w14:paraId="25FB1926" w14:textId="77777777"/>
                                <w:p w:rsidR="00EB0C8C" w:rsidP="000F4A88" w:rsidRDefault="00EB0C8C" w14:paraId="0A483E2F" w14:textId="77777777">
                                  <w:pPr>
                                    <w:jc w:val="center"/>
                                  </w:pPr>
                                  <w:r>
                                    <w:t>Voting</w:t>
                                  </w:r>
                                </w:p>
                                <w:p w:rsidR="00EB0C8C" w:rsidP="000F4A88" w:rsidRDefault="00EB0C8C" w14:paraId="0CCA5872" w14:textId="77777777">
                                  <w:pPr>
                                    <w:jc w:val="center"/>
                                  </w:pPr>
                                  <w:r>
                                    <w:t>Dean’s</w:t>
                                  </w:r>
                                </w:p>
                                <w:p w:rsidR="00EB0C8C" w:rsidP="000F4A88" w:rsidRDefault="00EB0C8C" w14:paraId="03B0E97A" w14:textId="6ED26110">
                                  <w:pPr>
                                    <w:jc w:val="center"/>
                                  </w:pPr>
                                  <w:r>
                                    <w:t>Designees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DF0B5C" w14:paraId="34F9970E" w14:textId="0C62655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EB0C8C" w14:paraId="6624D497" w14:textId="7B5960B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Kristina Bruder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EB0C8C" w14:paraId="2DFCA343" w14:textId="235F83B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CMHT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50100539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3FB27276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6FB4AFB5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152C3A" w14:paraId="01C5A9AB" w14:textId="62E06C7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FB0C85" w14:paraId="170AC2CA" w14:textId="3C62486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Katie Crowder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FB0C85" w14:paraId="12DF85AC" w14:textId="2FD2979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INFO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2417CA23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3E23C901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776D8A6A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EB0C8C" w14:paraId="4063F2BA" w14:textId="33D1332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FB5AA9" w14:paraId="5563AAE7" w14:textId="1D563C5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Jill Dawson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FB5AA9" w14:paraId="6BA037E2" w14:textId="1F1C454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LIBR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7C8CBC61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0CA860EF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4365599F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FE43FC" w14:paraId="222C0D78" w14:textId="675B088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170A92" w14:paraId="0F0D6CDE" w14:textId="7E49A87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 xml:space="preserve">Tracy </w:t>
                                  </w:r>
                                  <w:proofErr w:type="spellStart"/>
                                  <w:r>
                                    <w:t>Everbach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492BFF" w14:paraId="111643F0" w14:textId="3034290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JOUR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1E390603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6ABFAA07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6AF863ED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DF5245" w14:paraId="561E73E2" w14:textId="3363DC9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1012CA" w14:paraId="69507772" w14:textId="476C140E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Lisa Manriquez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492BFF" w14:paraId="4F034228" w14:textId="320AE57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4B0DC808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3DB9B8DC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7CADF3E3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EB0C8C" w14:paraId="3872509D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492BFF" w14:paraId="148B6856" w14:textId="56D0B0E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Rafael Major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492BFF" w14:paraId="432E61CA" w14:textId="66FEBE9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HNRS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656A6536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2906DB41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4D5F4857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1E67FD" w14:paraId="5B672179" w14:textId="1263F39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1726F7" w14:paraId="1E7C0011" w14:textId="43A5E27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Lauren Mathews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1726F7" w14:paraId="161B4F3D" w14:textId="53ACFAF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HPS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30BBA071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027F8125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2A2A33C7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651478" w14:paraId="301117DC" w14:textId="25D5847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1726F7" w14:paraId="1ACD201A" w14:textId="3E11F2F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Mark Montemayor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1726F7" w14:paraId="4A553C5E" w14:textId="710575B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MUSIC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42F9C175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CA2BB0" w14:paraId="479D9C4C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EB0C8C" w:rsidRDefault="00EB0C8C" w14:paraId="54F93E2E" w14:textId="77777777"/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single" w:color="C9C9C9" w:themeColor="accent3" w:themeTint="99" w:sz="4" w:space="0"/>
                                  </w:tcBorders>
                                </w:tcPr>
                                <w:p w:rsidR="00EB0C8C" w:rsidRDefault="00BE0FD8" w14:paraId="78D35482" w14:textId="796366C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851488" w14:paraId="5E5DEB59" w14:textId="03D2FDC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And</w:t>
                                  </w:r>
                                  <w:r w:rsidR="00A00C21">
                                    <w:t>y</w:t>
                                  </w:r>
                                  <w:r>
                                    <w:t xml:space="preserve"> De</w:t>
                                  </w:r>
                                  <w:r w:rsidR="0095107D">
                                    <w:t>C</w:t>
                                  </w:r>
                                  <w:r>
                                    <w:t>aen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1726F7" w14:paraId="541A935E" w14:textId="28A77AE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CVAD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EB0C8C" w:rsidRDefault="00EB0C8C" w14:paraId="1A94556B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57345B" w:rsidTr="00CA2BB0" w14:paraId="26A2BB59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tcBorders>
                                    <w:top w:val="nil"/>
                                    <w:left w:val="single" w:color="C9C9C9" w:themeColor="accent3" w:themeTint="99" w:sz="4" w:space="0"/>
                                    <w:bottom w:val="nil"/>
                                    <w:right w:val="single" w:color="C9C9C9" w:themeColor="accent3" w:themeTint="99" w:sz="4" w:space="0"/>
                                  </w:tcBorders>
                                  <w:shd w:val="clear" w:color="auto" w:fill="auto"/>
                                </w:tcPr>
                                <w:p w:rsidR="0057345B" w:rsidRDefault="0057345B" w14:paraId="0A50E851" w14:textId="77777777"/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color="C9C9C9" w:themeColor="accent3" w:themeTint="99" w:sz="4" w:space="0"/>
                                    <w:bottom w:val="single" w:color="auto" w:sz="4" w:space="0"/>
                                  </w:tcBorders>
                                </w:tcPr>
                                <w:p w:rsidR="0057345B" w:rsidRDefault="000F3A97" w14:paraId="5CED1FB9" w14:textId="730F9AB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57345B" w:rsidRDefault="00DC7575" w14:paraId="0FE6F42C" w14:textId="06A02C3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Susan Watson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bottom w:val="single" w:color="auto" w:sz="4" w:space="0"/>
                                  </w:tcBorders>
                                </w:tcPr>
                                <w:p w:rsidR="0057345B" w:rsidRDefault="00DC7575" w14:paraId="2A31E80B" w14:textId="76925D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CACS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57345B" w:rsidRDefault="0057345B" w14:paraId="579FC057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8136EE" w14:paraId="649A5909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B0C8C" w:rsidRDefault="00EB0C8C" w14:paraId="00081315" w14:textId="77777777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290D4B" w:rsidRDefault="00290D4B" w14:paraId="742454F2" w14:textId="77777777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290D4B" w:rsidRDefault="00290D4B" w14:paraId="764EEA0B" w14:textId="77777777">
                                  <w:pPr>
                                    <w:rPr>
                                      <w:b w:val="0"/>
                                      <w:bCs w:val="0"/>
                                    </w:rPr>
                                  </w:pPr>
                                </w:p>
                                <w:p w:rsidR="00290D4B" w:rsidRDefault="00FF25D0" w14:paraId="52115C87" w14:textId="24207486">
                                  <w:r>
                                    <w:t>Non-Voting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auto" w:sz="4" w:space="0"/>
                                    <w:bottom w:val="nil"/>
                                  </w:tcBorders>
                                </w:tcPr>
                                <w:p w:rsidR="00EB0C8C" w:rsidRDefault="00651478" w14:paraId="7F178620" w14:textId="5E816A3D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tcBorders>
                                    <w:top w:val="single" w:color="auto" w:sz="4" w:space="0"/>
                                  </w:tcBorders>
                                </w:tcPr>
                                <w:p w:rsidR="00EB0C8C" w:rsidRDefault="00FD7609" w14:paraId="448166B8" w14:textId="0069EC5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Stephanie Ludi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color="auto" w:sz="4" w:space="0"/>
                                  </w:tcBorders>
                                </w:tcPr>
                                <w:p w:rsidR="00EB0C8C" w:rsidRDefault="00A745F9" w14:paraId="334E8CAB" w14:textId="6B7F76F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COEN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B0C8C" w:rsidRDefault="00EB0C8C" w14:paraId="67773E35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B56C0" w14:paraId="3F29FF86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18D803F7" w14:textId="77777777"/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nil"/>
                                  </w:tcBorders>
                                </w:tcPr>
                                <w:p w:rsidR="00EB0C8C" w:rsidRDefault="00651478" w14:paraId="321CD63A" w14:textId="0B48C9E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EB0C8C" w14:paraId="17532B17" w14:textId="0DCD2C5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Sarah Eckberg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EB0C8C" w14:paraId="6CA8D7C9" w14:textId="0065B4D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REG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246B3055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477B757D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72332162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F82558" w14:paraId="2E94A9E2" w14:textId="485FD2A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EB0C8C" w14:paraId="1846118E" w14:textId="1105EDD3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Courtney Glazer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F7542C" w14:paraId="531C2EE1" w14:textId="749F4C4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OCCC/VPAA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7B3F53B6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5296B210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7B233D17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651478" w14:paraId="11EB8C0D" w14:textId="6E94DE1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EB0C8C" w14:paraId="14688965" w14:textId="6C8ADB6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Lee Hughes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EB0C8C" w14:paraId="096BA3CA" w14:textId="4F3FD5D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COS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0177236D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039BC34F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37BEE4E1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EB0C8C" w14:paraId="315F4F66" w14:textId="5FF26C7A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EB0C8C" w14:paraId="3075D6B8" w14:textId="4250C2D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Lisa Maxwell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EB0C8C" w14:paraId="33BB2271" w14:textId="2F6B81B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Sen. Adv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2D251B79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2CC98804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475C3B86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651478" w14:paraId="38644FA8" w14:textId="3264D3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B33FBA" w14:paraId="7B50C0E9" w14:textId="348D2A7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Mike McKay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B33FBA" w14:paraId="6405A586" w14:textId="4108A7BA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CLASS Adv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47AC01B0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7F41FF7A" w14:textId="7777777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086F9341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9A0A9A" w14:paraId="3B70E2E1" w14:textId="6290810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B33FBA" w14:paraId="74BCA967" w14:textId="17DE94A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Pam Milner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B33FBA" w14:paraId="04BBC231" w14:textId="122BF5E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RCOB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32158953" w14:textId="7777777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B0C8C" w:rsidTr="007D2523" w14:paraId="7AC260F5" w14:textId="7777777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34" w:type="dxa"/>
                                  <w:vMerge/>
                                </w:tcPr>
                                <w:p w:rsidR="00EB0C8C" w:rsidRDefault="00EB0C8C" w14:paraId="3EF71C8D" w14:textId="77777777"/>
                              </w:tc>
                              <w:tc>
                                <w:tcPr>
                                  <w:tcW w:w="267" w:type="dxa"/>
                                </w:tcPr>
                                <w:p w:rsidR="00EB0C8C" w:rsidRDefault="00651478" w14:paraId="290F1814" w14:textId="6114399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</w:tcPr>
                                <w:p w:rsidR="00EB0C8C" w:rsidRDefault="00B33FBA" w14:paraId="431B7C5A" w14:textId="3E8935C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Quortina Phipps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EB0C8C" w:rsidRDefault="00B33FBA" w14:paraId="107E4E4F" w14:textId="2386143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COED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vMerge/>
                                </w:tcPr>
                                <w:p w:rsidR="00EB0C8C" w:rsidRDefault="00EB0C8C" w14:paraId="588ED65C" w14:textId="7777777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F15BCA" w:rsidRDefault="00F15BCA" w14:paraId="15A31E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62EA118">
                <v:stroke joinstyle="miter"/>
                <v:path gradientshapeok="t" o:connecttype="rect"/>
              </v:shapetype>
              <v:shape id="Text Box 1" style="position:absolute;margin-left:-6.6pt;margin-top:19.95pt;width:485.4pt;height:58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">
                <v:textbox>
                  <w:txbxContent>
                    <w:tbl>
                      <w:tblPr>
                        <w:tblStyle w:val="GridTable4-Accent3"/>
                        <w:tblW w:w="9355" w:type="dxa"/>
                        <w:tblLook w:val="04A0" w:firstRow="1" w:lastRow="0" w:firstColumn="1" w:lastColumn="0" w:noHBand="0" w:noVBand="1"/>
                      </w:tblPr>
                      <w:tblGrid>
                        <w:gridCol w:w="1330"/>
                        <w:gridCol w:w="331"/>
                        <w:gridCol w:w="2455"/>
                        <w:gridCol w:w="1292"/>
                        <w:gridCol w:w="3947"/>
                      </w:tblGrid>
                      <w:tr w:rsidR="00385C48" w:rsidTr="007D2523" w14:paraId="133A037A" w14:textId="7777777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</w:tcPr>
                          <w:p w:rsidR="00385C48" w:rsidP="00C77D15" w:rsidRDefault="008068DA" w14:paraId="50E8EB68" w14:textId="58D9C1F7">
                            <w:pPr>
                              <w:jc w:val="center"/>
                            </w:pPr>
                            <w:r>
                              <w:t>Group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385C48" w:rsidRDefault="00385C48" w14:paraId="129BCA5A" w14:textId="7777777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385C48" w:rsidP="009C2F80" w:rsidRDefault="008068DA" w14:paraId="7DAEA2CD" w14:textId="56BD74A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Representative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385C48" w:rsidRDefault="00385C48" w14:paraId="2FA896F2" w14:textId="444AF94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992" w:type="dxa"/>
                          </w:tcPr>
                          <w:p w:rsidR="00385C48" w:rsidP="00013D8C" w:rsidRDefault="00013D8C" w14:paraId="71B3A125" w14:textId="780C5C1F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Departments</w:t>
                            </w:r>
                          </w:p>
                        </w:tc>
                      </w:tr>
                      <w:tr w:rsidR="00221660" w:rsidTr="007D2523" w14:paraId="6B493D54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</w:tcPr>
                          <w:p w:rsidRPr="00556141" w:rsidR="00221660" w:rsidP="00C77D15" w:rsidRDefault="005B7E8E" w14:paraId="62F180D1" w14:textId="089D2363">
                            <w:pPr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 w:rsidRPr="00556141">
                              <w:t>Voting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221660" w:rsidRDefault="00221660" w14:paraId="65E7B08F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221660" w:rsidRDefault="00221660" w14:paraId="046D479A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 w:rsidR="00221660" w:rsidRDefault="00221660" w14:paraId="6F6096C4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992" w:type="dxa"/>
                          </w:tcPr>
                          <w:p w:rsidR="00221660" w:rsidRDefault="00221660" w14:paraId="6784C367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091984" w:rsidTr="007D2523" w14:paraId="1171AB84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091984" w:rsidRDefault="00091984" w14:paraId="5BA9FC41" w14:textId="77777777"/>
                          <w:p w:rsidR="00091984" w:rsidP="00556141" w:rsidRDefault="00091984" w14:paraId="33A41CB0" w14:textId="59A1E6A2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091984" w:rsidRDefault="00651478" w14:paraId="39ED5CB6" w14:textId="4333B99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091984" w:rsidRDefault="002E35BD" w14:paraId="620A849D" w14:textId="6E7D4E9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Natalie Ellis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091984" w:rsidRDefault="00A10D4B" w14:paraId="488E5459" w14:textId="6B44BF3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ADES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091984" w:rsidRDefault="00EF6CD1" w14:paraId="451AFD39" w14:textId="3286F8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</w:t>
                            </w:r>
                            <w:r w:rsidR="00733E1A">
                              <w:t xml:space="preserve">DES, ART, ARTE, ARTH, ASTU, </w:t>
                            </w:r>
                            <w:r w:rsidR="00FA6CC6">
                              <w:t>HIST,</w:t>
                            </w:r>
                          </w:p>
                          <w:p w:rsidR="00FA6CC6" w:rsidRDefault="00FA6CC6" w14:paraId="1746C7F4" w14:textId="0634E57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JOUR,</w:t>
                            </w:r>
                            <w:r w:rsidR="00BD33F4">
                              <w:t xml:space="preserve"> PHIL, SPAN, TECM, </w:t>
                            </w:r>
                            <w:r w:rsidR="00E65238">
                              <w:t>WGST, WLLC</w:t>
                            </w:r>
                          </w:p>
                        </w:tc>
                      </w:tr>
                      <w:tr w:rsidR="00091984" w:rsidTr="007D2523" w14:paraId="0CC7469C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091984" w:rsidRDefault="00091984" w14:paraId="50CDB28E" w14:textId="2BDE69AB"/>
                        </w:tc>
                        <w:tc>
                          <w:tcPr>
                            <w:tcW w:w="267" w:type="dxa"/>
                          </w:tcPr>
                          <w:p w:rsidR="00091984" w:rsidRDefault="00091984" w14:paraId="7E47D5FD" w14:textId="20B3B61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091984" w:rsidRDefault="002E35BD" w14:paraId="24E93409" w14:textId="1AE804C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Esther Sanchez-Couto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091984" w:rsidRDefault="002E35BD" w14:paraId="217E111E" w14:textId="7EDA3D0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SPAN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091984" w:rsidRDefault="00091984" w14:paraId="7C636930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739E" w:rsidTr="007D2523" w14:paraId="79F1601C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EB739E" w:rsidRDefault="00EB739E" w14:paraId="772BAE8C" w14:textId="77777777"/>
                          <w:p w:rsidR="00EB739E" w:rsidP="00556141" w:rsidRDefault="00EB739E" w14:paraId="53EC7F00" w14:textId="23B02D0B">
                            <w:pPr>
                              <w:jc w:val="center"/>
                            </w:pPr>
                            <w:r>
                              <w:t>II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EB739E" w:rsidRDefault="00651478" w14:paraId="32D102E9" w14:textId="618C4D6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739E" w:rsidRDefault="00EB739E" w14:paraId="17696B4E" w14:textId="5291A19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Bryan Conn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739E" w:rsidRDefault="00EB739E" w14:paraId="42464DD4" w14:textId="6583B13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ENGL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EB739E" w:rsidRDefault="00EB739E" w14:paraId="2AD7B2B3" w14:textId="5BA3F84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:rsidR="001878D6" w:rsidRDefault="001878D6" w14:paraId="1E24843A" w14:textId="2FEF587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ENGL, INFO, INTL, LIBR, LING, LTEC</w:t>
                            </w:r>
                          </w:p>
                        </w:tc>
                      </w:tr>
                      <w:tr w:rsidR="00EB739E" w:rsidTr="007D2523" w14:paraId="52E314E3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739E" w:rsidRDefault="00EB739E" w14:paraId="3C011778" w14:textId="77777777"/>
                        </w:tc>
                        <w:tc>
                          <w:tcPr>
                            <w:tcW w:w="267" w:type="dxa"/>
                          </w:tcPr>
                          <w:p w:rsidR="00EB739E" w:rsidRDefault="00DF5245" w14:paraId="10EE35D5" w14:textId="764E42C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739E" w:rsidRDefault="00EB739E" w14:paraId="1D93DAB0" w14:textId="1EB0050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Xin Wang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739E" w:rsidRDefault="00F80EE8" w14:paraId="4C394F27" w14:textId="3ACABDC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INFO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739E" w:rsidRDefault="00EB739E" w14:paraId="4D9E745E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CA286A" w:rsidTr="007D2523" w14:paraId="0AF3DE03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CA286A" w:rsidRDefault="00CA286A" w14:paraId="3C032784" w14:textId="77777777"/>
                          <w:p w:rsidR="00CA286A" w:rsidP="00556141" w:rsidRDefault="00CA286A" w14:paraId="6CA52107" w14:textId="2F408E95">
                            <w:pPr>
                              <w:jc w:val="center"/>
                            </w:pPr>
                            <w:r>
                              <w:t>III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CA286A" w:rsidRDefault="00651478" w14:paraId="15F0FE36" w14:textId="0930FFD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CA286A" w:rsidRDefault="00CA286A" w14:paraId="59550A0C" w14:textId="48B8544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Ha</w:t>
                            </w:r>
                            <w:r w:rsidR="005667B3">
                              <w:t>s</w:t>
                            </w:r>
                            <w:r>
                              <w:t>san Qandil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CA286A" w:rsidRDefault="00CA286A" w14:paraId="2E6F638C" w14:textId="022199E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MEEN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1878D6" w:rsidRDefault="003C2071" w14:paraId="024ACF00" w14:textId="1D49702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BMEN, </w:t>
                            </w:r>
                            <w:r w:rsidR="00FB3260">
                              <w:t xml:space="preserve">CENG-R/I, </w:t>
                            </w:r>
                            <w:r>
                              <w:t>CSCE, EENG, MEEN, MTSE, PHYS</w:t>
                            </w:r>
                          </w:p>
                        </w:tc>
                      </w:tr>
                      <w:tr w:rsidR="00CA286A" w:rsidTr="007D2523" w14:paraId="2AF265FE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CA286A" w:rsidRDefault="00CA286A" w14:paraId="4898D69C" w14:textId="77777777"/>
                        </w:tc>
                        <w:tc>
                          <w:tcPr>
                            <w:tcW w:w="267" w:type="dxa"/>
                          </w:tcPr>
                          <w:p w:rsidR="00CA286A" w:rsidRDefault="00CA286A" w14:paraId="2A6DEE03" w14:textId="2F621A1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CA286A" w:rsidRDefault="00CA286A" w14:paraId="5650C15B" w14:textId="0FC2D79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proofErr w:type="spellStart"/>
                            <w:r>
                              <w:t>Bibhudutta</w:t>
                            </w:r>
                            <w:proofErr w:type="spellEnd"/>
                            <w:r>
                              <w:t xml:space="preserve"> Rout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CA286A" w:rsidRDefault="00CA286A" w14:paraId="731698D9" w14:textId="686C36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PHYS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CA286A" w:rsidRDefault="00CA286A" w14:paraId="44F2A00A" w14:textId="2CFC016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47638" w:rsidTr="007D2523" w14:paraId="66FD0CE7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447638" w:rsidRDefault="00447638" w14:paraId="62FC2079" w14:textId="77777777"/>
                          <w:p w:rsidR="00447638" w:rsidP="00556141" w:rsidRDefault="00447638" w14:paraId="303F8A41" w14:textId="4C6B99F3">
                            <w:pPr>
                              <w:jc w:val="center"/>
                            </w:pPr>
                            <w:r>
                              <w:t>IV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447638" w:rsidRDefault="00651478" w14:paraId="10A7B64F" w14:textId="5FF305C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47638" w:rsidRDefault="008C0B04" w14:paraId="0D09AE3F" w14:textId="61B52AF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</w:t>
                            </w:r>
                            <w:r w:rsidR="00D207B0">
                              <w:t>gustin</w:t>
                            </w:r>
                            <w:r w:rsidR="00D82827">
                              <w:t xml:space="preserve"> Palao</w:t>
                            </w:r>
                            <w:r>
                              <w:t xml:space="preserve"> Mendizabal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447638" w:rsidRDefault="00B10740" w14:paraId="476E6D8B" w14:textId="20E4650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CACS-MI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447638" w:rsidRDefault="00CB0C5A" w14:paraId="726D5259" w14:textId="66A8676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ADTA, BEHV, </w:t>
                            </w:r>
                            <w:r w:rsidR="00C82411">
                              <w:t xml:space="preserve">CACS-MI, </w:t>
                            </w:r>
                            <w:r w:rsidR="001F745D">
                              <w:t xml:space="preserve">CJUS, EADP, ECON, </w:t>
                            </w:r>
                            <w:r w:rsidR="00DE5CBF">
                              <w:t>H</w:t>
                            </w:r>
                            <w:r w:rsidR="00DB5935">
                              <w:t>MG</w:t>
                            </w:r>
                            <w:r w:rsidR="00DE5CBF">
                              <w:t xml:space="preserve">T, </w:t>
                            </w:r>
                            <w:r w:rsidR="00B335DA">
                              <w:t>HNRS,</w:t>
                            </w:r>
                            <w:r w:rsidR="0043694D">
                              <w:t xml:space="preserve"> INST, </w:t>
                            </w:r>
                            <w:r w:rsidR="007E6346">
                              <w:t xml:space="preserve">MDR, </w:t>
                            </w:r>
                            <w:r w:rsidR="00B335DA">
                              <w:t>NCF,</w:t>
                            </w:r>
                            <w:r w:rsidR="00693015">
                              <w:t xml:space="preserve"> PADM, PSCI, SOWK</w:t>
                            </w:r>
                          </w:p>
                        </w:tc>
                      </w:tr>
                      <w:tr w:rsidR="00447638" w:rsidTr="007D2523" w14:paraId="4201AE31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447638" w:rsidRDefault="00447638" w14:paraId="2D6869A5" w14:textId="77777777"/>
                        </w:tc>
                        <w:tc>
                          <w:tcPr>
                            <w:tcW w:w="267" w:type="dxa"/>
                          </w:tcPr>
                          <w:p w:rsidR="00447638" w:rsidRDefault="00152C3A" w14:paraId="19A9B93C" w14:textId="56AEEA2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47638" w:rsidRDefault="00447638" w14:paraId="621DB0A4" w14:textId="21172EB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  <w:p w:rsidR="0012692C" w:rsidRDefault="001C2808" w14:paraId="1F33E18E" w14:textId="2057492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Haley Zettler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447638" w:rsidRDefault="00447638" w14:paraId="5A8F4CB8" w14:textId="1618D7C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  <w:p w:rsidR="0012692C" w:rsidRDefault="001C2808" w14:paraId="2460C540" w14:textId="1CFF786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CJUS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447638" w:rsidRDefault="00447638" w14:paraId="2F7BF8B9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1C12EB" w:rsidTr="007D2523" w14:paraId="540DDAAE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1C12EB" w:rsidRDefault="001C12EB" w14:paraId="659B8D41" w14:textId="77777777"/>
                          <w:p w:rsidR="001C12EB" w:rsidP="00556141" w:rsidRDefault="001C12EB" w14:paraId="179A19E9" w14:textId="1B86EEE0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1C12EB" w:rsidRDefault="00432845" w14:paraId="0DE0C076" w14:textId="21980E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1C12EB" w:rsidRDefault="00C93E30" w14:paraId="024426EB" w14:textId="1D21C30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Tina Mims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1C12EB" w:rsidRDefault="001C12EB" w14:paraId="0B95B3C1" w14:textId="0637087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M</w:t>
                            </w:r>
                            <w:r w:rsidR="00C93E30">
                              <w:t>KTG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1C12EB" w:rsidRDefault="001C12EB" w14:paraId="4016C98B" w14:textId="1F42455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:rsidR="001878D6" w:rsidRDefault="001878D6" w14:paraId="091DB74E" w14:textId="453EB41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ACCT, FIREL, ITDS, LOM, MGMT, MKTG</w:t>
                            </w:r>
                          </w:p>
                        </w:tc>
                      </w:tr>
                      <w:tr w:rsidR="001C12EB" w:rsidTr="007D2523" w14:paraId="5385DECD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1C12EB" w:rsidRDefault="001C12EB" w14:paraId="4977744C" w14:textId="77777777"/>
                        </w:tc>
                        <w:tc>
                          <w:tcPr>
                            <w:tcW w:w="267" w:type="dxa"/>
                          </w:tcPr>
                          <w:p w:rsidR="001C12EB" w:rsidRDefault="004631CF" w14:paraId="06B572FC" w14:textId="4ECA20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1C12EB" w:rsidRDefault="001C12EB" w14:paraId="7A08EC2F" w14:textId="441C836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Jae Webb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1C12EB" w:rsidRDefault="001C12EB" w14:paraId="4359C195" w14:textId="41F8D4B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MGMT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1C12EB" w:rsidRDefault="001C12EB" w14:paraId="65644A5E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7230C" w:rsidTr="007D2523" w14:paraId="4641E22B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F7230C" w:rsidRDefault="00F7230C" w14:paraId="28CBCB90" w14:textId="77777777"/>
                          <w:p w:rsidR="00F7230C" w:rsidP="00556141" w:rsidRDefault="00F7230C" w14:paraId="6815DE41" w14:textId="02D8B938">
                            <w:pPr>
                              <w:jc w:val="center"/>
                            </w:pPr>
                            <w:r>
                              <w:t>VI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F7230C" w:rsidRDefault="00F7230C" w14:paraId="29FC4C37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F7230C" w:rsidRDefault="00F7230C" w14:paraId="4F04A356" w14:textId="65BE353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Lauren </w:t>
                            </w:r>
                            <w:r w:rsidR="00E25F49">
                              <w:t>Nunez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F7230C" w:rsidRDefault="00F7230C" w14:paraId="7FFAED69" w14:textId="61403E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E</w:t>
                            </w:r>
                            <w:r w:rsidR="00DB5935">
                              <w:t>PSY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F7230C" w:rsidRDefault="001D0A2B" w14:paraId="5872C6CF" w14:textId="7F7E0A7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ANTH, CHE, EPSY, </w:t>
                            </w:r>
                            <w:r w:rsidR="00F910FB">
                              <w:t>KHPR, PSYC, SOCI, TEA</w:t>
                            </w:r>
                          </w:p>
                        </w:tc>
                      </w:tr>
                      <w:tr w:rsidR="00F7230C" w:rsidTr="007D2523" w14:paraId="456AA744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F7230C" w:rsidRDefault="00F7230C" w14:paraId="11E5D9C8" w14:textId="77777777"/>
                        </w:tc>
                        <w:tc>
                          <w:tcPr>
                            <w:tcW w:w="267" w:type="dxa"/>
                          </w:tcPr>
                          <w:p w:rsidR="00F7230C" w:rsidRDefault="00F7230C" w14:paraId="39E0918B" w14:textId="34E0239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F7230C" w:rsidRDefault="00824E33" w14:paraId="773C4AB3" w14:textId="0DF2ADD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VACANT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F7230C" w:rsidRDefault="00F7230C" w14:paraId="5F0AA09F" w14:textId="49F6697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F7230C" w:rsidRDefault="00F7230C" w14:paraId="35C0EDAC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0A4D05" w:rsidTr="007D2523" w14:paraId="4933C7E3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0A4D05" w:rsidRDefault="000A4D05" w14:paraId="0293A8A2" w14:textId="77777777"/>
                          <w:p w:rsidR="000A4D05" w:rsidP="00556141" w:rsidRDefault="000A4D05" w14:paraId="3768AC21" w14:textId="17AAF84B">
                            <w:pPr>
                              <w:jc w:val="center"/>
                            </w:pPr>
                            <w:r>
                              <w:t>VII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0A4D05" w:rsidRDefault="00FE43FC" w14:paraId="45A033BF" w14:textId="2A6213C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0A4D05" w:rsidRDefault="008C0B04" w14:paraId="2DEE0459" w14:textId="017AAA6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Jessica Moore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0A4D05" w:rsidRDefault="0058541F" w14:paraId="1F299BA2" w14:textId="5A8606D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BIOL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0A4D05" w:rsidRDefault="004D48F1" w14:paraId="1A444C67" w14:textId="5BC7214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 xml:space="preserve">ASLP, BIOL, CHEM, GEOG, IPAC, </w:t>
                            </w:r>
                            <w:r w:rsidR="007F4657">
                              <w:t>MATH, RHS, TNTX</w:t>
                            </w:r>
                          </w:p>
                        </w:tc>
                      </w:tr>
                      <w:tr w:rsidR="000A4D05" w:rsidTr="007D2523" w14:paraId="1154DCE2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0A4D05" w:rsidRDefault="000A4D05" w14:paraId="7474E6CB" w14:textId="77777777"/>
                        </w:tc>
                        <w:tc>
                          <w:tcPr>
                            <w:tcW w:w="267" w:type="dxa"/>
                          </w:tcPr>
                          <w:p w:rsidR="000A4D05" w:rsidRDefault="000A4D05" w14:paraId="43C6E2F2" w14:textId="78E2194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0A4D05" w:rsidRDefault="000A4D05" w14:paraId="3FFD38A7" w14:textId="567C8D4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Justin Watts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0A4D05" w:rsidRDefault="000A4D05" w14:paraId="7073373B" w14:textId="714DAFE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RHS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0A4D05" w:rsidRDefault="000A4D05" w14:paraId="0F1AC71A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485745" w:rsidTr="007D2523" w14:paraId="0E9329FC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485745" w:rsidRDefault="00485745" w14:paraId="5905B967" w14:textId="77777777"/>
                          <w:p w:rsidR="00485745" w:rsidP="00556141" w:rsidRDefault="00485745" w14:paraId="45F754CA" w14:textId="65EF60D7">
                            <w:pPr>
                              <w:jc w:val="center"/>
                            </w:pPr>
                            <w:r>
                              <w:t>VIII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485745" w:rsidRDefault="004631CF" w14:paraId="3C7CA4CC" w14:textId="0A89428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485745" w:rsidRDefault="009E63E6" w14:paraId="14CAF0AA" w14:textId="0D4F87B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Jennifer Lane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485745" w:rsidRDefault="0058541F" w14:paraId="487F7955" w14:textId="4EEF9DC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MUVS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485745" w:rsidRDefault="00485745" w14:paraId="48D6F2CF" w14:textId="4E21DBC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  <w:p w:rsidR="004E36E5" w:rsidRDefault="004E36E5" w14:paraId="5D5E87F8" w14:textId="792DBB2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COMM, DANC, MUSIC, MRTS, THEA</w:t>
                            </w:r>
                          </w:p>
                        </w:tc>
                      </w:tr>
                      <w:tr w:rsidR="00485745" w:rsidTr="007D2523" w14:paraId="6488B46D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485745" w:rsidRDefault="00485745" w14:paraId="5ABFA558" w14:textId="77777777"/>
                        </w:tc>
                        <w:tc>
                          <w:tcPr>
                            <w:tcW w:w="267" w:type="dxa"/>
                          </w:tcPr>
                          <w:p w:rsidR="00485745" w:rsidRDefault="00485745" w14:paraId="05370141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485745" w:rsidRDefault="00BA157F" w14:paraId="2A37DDC0" w14:textId="4034E2B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Scott Tixier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485745" w:rsidRDefault="00257039" w14:paraId="3C42DF00" w14:textId="3E88601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MU</w:t>
                            </w:r>
                            <w:r w:rsidR="009E63E6">
                              <w:t>JS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485745" w:rsidRDefault="00485745" w14:paraId="6C71CB14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481EB423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EB0C8C" w:rsidRDefault="00EB0C8C" w14:paraId="6B32BB9A" w14:textId="0DB7DFBB"/>
                          <w:p w:rsidR="00EB0C8C" w:rsidP="000F4A88" w:rsidRDefault="00EB0C8C" w14:paraId="2D08AE4E" w14:textId="64D6B371">
                            <w:pPr>
                              <w:jc w:val="center"/>
                            </w:pPr>
                            <w:r>
                              <w:t>At Large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EB0C8C" w:rsidRDefault="00651478" w14:paraId="4113C259" w14:textId="60193C8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EB0C8C" w14:paraId="2E13AC45" w14:textId="11CEBA1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Doug Campbell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EB0C8C" w14:paraId="43C4A809" w14:textId="09D3C99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LIBR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</w:tcPr>
                          <w:p w:rsidR="00EB0C8C" w:rsidRDefault="00EB0C8C" w14:paraId="6A6F3A5B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3593C878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761A19EF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0F3A97" w14:paraId="6261CBCD" w14:textId="38AF20DE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C66B02" w14:paraId="5CD4598D" w14:textId="46B8DF3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Laetitia Knight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C66B02" w14:paraId="597C6D82" w14:textId="17172C0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WLLC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1581F4AA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11A54B47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</w:tcPr>
                          <w:p w:rsidR="00EB0C8C" w:rsidRDefault="00EB0C8C" w14:paraId="12F61223" w14:textId="77777777"/>
                          <w:p w:rsidR="00EB0C8C" w:rsidRDefault="00EB0C8C" w14:paraId="1B08472D" w14:textId="77777777"/>
                          <w:p w:rsidR="00EB0C8C" w:rsidRDefault="00EB0C8C" w14:paraId="25FB1926" w14:textId="77777777"/>
                          <w:p w:rsidR="00EB0C8C" w:rsidP="000F4A88" w:rsidRDefault="00EB0C8C" w14:paraId="0A483E2F" w14:textId="77777777">
                            <w:pPr>
                              <w:jc w:val="center"/>
                            </w:pPr>
                            <w:r>
                              <w:t>Voting</w:t>
                            </w:r>
                          </w:p>
                          <w:p w:rsidR="00EB0C8C" w:rsidP="000F4A88" w:rsidRDefault="00EB0C8C" w14:paraId="0CCA5872" w14:textId="77777777">
                            <w:pPr>
                              <w:jc w:val="center"/>
                            </w:pPr>
                            <w:r>
                              <w:t>Dean’s</w:t>
                            </w:r>
                          </w:p>
                          <w:p w:rsidR="00EB0C8C" w:rsidP="000F4A88" w:rsidRDefault="00EB0C8C" w14:paraId="03B0E97A" w14:textId="6ED26110">
                            <w:pPr>
                              <w:jc w:val="center"/>
                            </w:pPr>
                            <w:r>
                              <w:t>Designees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:rsidR="00EB0C8C" w:rsidRDefault="00DF0B5C" w14:paraId="34F9970E" w14:textId="0C62655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EB0C8C" w14:paraId="6624D497" w14:textId="7B5960B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Kristina Bruder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EB0C8C" w14:paraId="2DFCA343" w14:textId="235F83B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CMHT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50100539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3FB27276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6FB4AFB5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152C3A" w14:paraId="01C5A9AB" w14:textId="62E06C7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FB0C85" w14:paraId="170AC2CA" w14:textId="3C62486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Katie Crowder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FB0C85" w14:paraId="12DF85AC" w14:textId="2FD2979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INFO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2417CA23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3E23C901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776D8A6A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EB0C8C" w14:paraId="4063F2BA" w14:textId="33D1332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FB5AA9" w14:paraId="5563AAE7" w14:textId="1D563C5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Jill Dawson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FB5AA9" w14:paraId="6BA037E2" w14:textId="1F1C454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LIBR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7C8CBC61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0CA860EF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4365599F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FE43FC" w14:paraId="222C0D78" w14:textId="675B088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170A92" w14:paraId="0F0D6CDE" w14:textId="7E49A87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 xml:space="preserve">Tracy </w:t>
                            </w:r>
                            <w:proofErr w:type="spellStart"/>
                            <w:r>
                              <w:t>Everbach</w:t>
                            </w:r>
                            <w:proofErr w:type="spellEnd"/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492BFF" w14:paraId="111643F0" w14:textId="3034290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JOUR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1E390603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6ABFAA07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6AF863ED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DF5245" w14:paraId="561E73E2" w14:textId="3363DC9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1012CA" w14:paraId="69507772" w14:textId="476C140E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Lisa Manriquez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492BFF" w14:paraId="4F034228" w14:textId="320AE57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CLASS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4B0DC808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3DB9B8DC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7CADF3E3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EB0C8C" w14:paraId="3872509D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492BFF" w14:paraId="148B6856" w14:textId="56D0B0E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Rafael Major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492BFF" w14:paraId="432E61CA" w14:textId="66FEBE9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HNRS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656A6536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2906DB41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4D5F4857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1E67FD" w14:paraId="5B672179" w14:textId="1263F39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1726F7" w14:paraId="1E7C0011" w14:textId="43A5E27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Lauren Mathews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1726F7" w14:paraId="161B4F3D" w14:textId="53ACFAF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HPS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30BBA071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027F8125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2A2A33C7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651478" w14:paraId="301117DC" w14:textId="25D5847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1726F7" w14:paraId="1ACD201A" w14:textId="3E11F2F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Mark Montemayor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1726F7" w14:paraId="4A553C5E" w14:textId="710575B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MUSIC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42F9C175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CA2BB0" w14:paraId="479D9C4C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  <w:tcBorders>
                              <w:bottom w:val="nil"/>
                            </w:tcBorders>
                          </w:tcPr>
                          <w:p w:rsidR="00EB0C8C" w:rsidRDefault="00EB0C8C" w14:paraId="54F93E2E" w14:textId="77777777"/>
                        </w:tc>
                        <w:tc>
                          <w:tcPr>
                            <w:tcW w:w="267" w:type="dxa"/>
                            <w:tcBorders>
                              <w:bottom w:val="single" w:color="C9C9C9" w:themeColor="accent3" w:themeTint="99" w:sz="4" w:space="0"/>
                            </w:tcBorders>
                          </w:tcPr>
                          <w:p w:rsidR="00EB0C8C" w:rsidRDefault="00BE0FD8" w14:paraId="78D35482" w14:textId="796366C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851488" w14:paraId="5E5DEB59" w14:textId="03D2FDC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And</w:t>
                            </w:r>
                            <w:r w:rsidR="00A00C21">
                              <w:t>y</w:t>
                            </w:r>
                            <w:r>
                              <w:t xml:space="preserve"> De</w:t>
                            </w:r>
                            <w:r w:rsidR="0095107D">
                              <w:t>C</w:t>
                            </w:r>
                            <w:r>
                              <w:t>aen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1726F7" w14:paraId="541A935E" w14:textId="28A77AE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CVAD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  <w:tcBorders>
                              <w:bottom w:val="nil"/>
                            </w:tcBorders>
                          </w:tcPr>
                          <w:p w:rsidR="00EB0C8C" w:rsidRDefault="00EB0C8C" w14:paraId="1A94556B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57345B" w:rsidTr="00CA2BB0" w14:paraId="26A2BB59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tcBorders>
                              <w:top w:val="nil"/>
                              <w:left w:val="single" w:color="C9C9C9" w:themeColor="accent3" w:themeTint="99" w:sz="4" w:space="0"/>
                              <w:bottom w:val="nil"/>
                              <w:right w:val="single" w:color="C9C9C9" w:themeColor="accent3" w:themeTint="99" w:sz="4" w:space="0"/>
                            </w:tcBorders>
                            <w:shd w:val="clear" w:color="auto" w:fill="auto"/>
                          </w:tcPr>
                          <w:p w:rsidR="0057345B" w:rsidRDefault="0057345B" w14:paraId="0A50E851" w14:textId="77777777"/>
                        </w:tc>
                        <w:tc>
                          <w:tcPr>
                            <w:tcW w:w="267" w:type="dxa"/>
                            <w:tcBorders>
                              <w:left w:val="single" w:color="C9C9C9" w:themeColor="accent3" w:themeTint="99" w:sz="4" w:space="0"/>
                              <w:bottom w:val="single" w:color="auto" w:sz="4" w:space="0"/>
                            </w:tcBorders>
                          </w:tcPr>
                          <w:p w:rsidR="0057345B" w:rsidRDefault="000F3A97" w14:paraId="5CED1FB9" w14:textId="730F9AB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bottom w:val="single" w:color="auto" w:sz="4" w:space="0"/>
                            </w:tcBorders>
                          </w:tcPr>
                          <w:p w:rsidR="0057345B" w:rsidRDefault="00DC7575" w14:paraId="0FE6F42C" w14:textId="06A02C3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Susan Watson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bottom w:val="single" w:color="auto" w:sz="4" w:space="0"/>
                            </w:tcBorders>
                          </w:tcPr>
                          <w:p w:rsidR="0057345B" w:rsidRDefault="00DC7575" w14:paraId="2A31E80B" w14:textId="76925D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CACS</w:t>
                            </w:r>
                          </w:p>
                        </w:tc>
                        <w:tc>
                          <w:tcPr>
                            <w:tcW w:w="399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57345B" w:rsidRDefault="0057345B" w14:paraId="579FC057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8136EE" w14:paraId="649A5909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B0C8C" w:rsidRDefault="00EB0C8C" w14:paraId="00081315" w14:textId="77777777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290D4B" w:rsidRDefault="00290D4B" w14:paraId="742454F2" w14:textId="77777777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290D4B" w:rsidRDefault="00290D4B" w14:paraId="764EEA0B" w14:textId="77777777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290D4B" w:rsidRDefault="00FF25D0" w14:paraId="52115C87" w14:textId="24207486">
                            <w:r>
                              <w:t>Non-Voting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auto" w:sz="4" w:space="0"/>
                              <w:bottom w:val="nil"/>
                            </w:tcBorders>
                          </w:tcPr>
                          <w:p w:rsidR="00EB0C8C" w:rsidRDefault="00651478" w14:paraId="7F178620" w14:textId="5E816A3D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  <w:tcBorders>
                              <w:top w:val="single" w:color="auto" w:sz="4" w:space="0"/>
                            </w:tcBorders>
                          </w:tcPr>
                          <w:p w:rsidR="00EB0C8C" w:rsidRDefault="00FD7609" w14:paraId="448166B8" w14:textId="0069EC5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Stephanie Ludi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color="auto" w:sz="4" w:space="0"/>
                            </w:tcBorders>
                          </w:tcPr>
                          <w:p w:rsidR="00EB0C8C" w:rsidRDefault="00A745F9" w14:paraId="334E8CAB" w14:textId="6B7F76F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COEN</w:t>
                            </w:r>
                          </w:p>
                        </w:tc>
                        <w:tc>
                          <w:tcPr>
                            <w:tcW w:w="3992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B0C8C" w:rsidRDefault="00EB0C8C" w14:paraId="67773E35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B56C0" w14:paraId="3F29FF86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18D803F7" w14:textId="77777777"/>
                        </w:tc>
                        <w:tc>
                          <w:tcPr>
                            <w:tcW w:w="267" w:type="dxa"/>
                            <w:tcBorders>
                              <w:top w:val="nil"/>
                            </w:tcBorders>
                          </w:tcPr>
                          <w:p w:rsidR="00EB0C8C" w:rsidRDefault="00651478" w14:paraId="321CD63A" w14:textId="0B48C9E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EB0C8C" w14:paraId="17532B17" w14:textId="0DCD2C5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Sarah Eckberg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EB0C8C" w14:paraId="6CA8D7C9" w14:textId="0065B4D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REG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246B3055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477B757D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72332162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F82558" w14:paraId="2E94A9E2" w14:textId="485FD2A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EB0C8C" w14:paraId="1846118E" w14:textId="1105EDD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Courtney Glazer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F7542C" w14:paraId="531C2EE1" w14:textId="749F4C4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OCCC/VPAA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7B3F53B6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5296B210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7B233D17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651478" w14:paraId="11EB8C0D" w14:textId="6E94DE1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EB0C8C" w14:paraId="14688965" w14:textId="6C8ADB6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Lee Hughes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EB0C8C" w14:paraId="096BA3CA" w14:textId="4F3FD5D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COS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0177236D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039BC34F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37BEE4E1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EB0C8C" w14:paraId="315F4F66" w14:textId="5FF26C7A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EB0C8C" w14:paraId="3075D6B8" w14:textId="4250C2D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Lisa Maxwell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EB0C8C" w14:paraId="33BB2271" w14:textId="2F6B81B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Sen. Adv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2D251B79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2CC98804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475C3B86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651478" w14:paraId="38644FA8" w14:textId="3264D3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B33FBA" w14:paraId="7B50C0E9" w14:textId="348D2A7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Mike McKay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B33FBA" w14:paraId="6405A586" w14:textId="4108A7B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CLASS Adv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47AC01B0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7F41FF7A" w14:textId="7777777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086F9341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9A0A9A" w14:paraId="3B70E2E1" w14:textId="6290810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B33FBA" w14:paraId="74BCA967" w14:textId="17DE94A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Pam Milner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B33FBA" w14:paraId="04BBC231" w14:textId="122BF5E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RCOB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32158953" w14:textId="7777777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B0C8C" w:rsidTr="007D2523" w14:paraId="7AC260F5" w14:textId="7777777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34" w:type="dxa"/>
                            <w:vMerge/>
                          </w:tcPr>
                          <w:p w:rsidR="00EB0C8C" w:rsidRDefault="00EB0C8C" w14:paraId="3EF71C8D" w14:textId="77777777"/>
                        </w:tc>
                        <w:tc>
                          <w:tcPr>
                            <w:tcW w:w="267" w:type="dxa"/>
                          </w:tcPr>
                          <w:p w:rsidR="00EB0C8C" w:rsidRDefault="00651478" w14:paraId="290F1814" w14:textId="6114399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X</w:t>
                            </w:r>
                          </w:p>
                        </w:tc>
                        <w:tc>
                          <w:tcPr>
                            <w:tcW w:w="2470" w:type="dxa"/>
                          </w:tcPr>
                          <w:p w:rsidR="00EB0C8C" w:rsidRDefault="00B33FBA" w14:paraId="431B7C5A" w14:textId="3E8935C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Quortina Phipps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EB0C8C" w:rsidRDefault="00B33FBA" w14:paraId="107E4E4F" w14:textId="2386143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COED</w:t>
                            </w:r>
                          </w:p>
                        </w:tc>
                        <w:tc>
                          <w:tcPr>
                            <w:tcW w:w="3992" w:type="dxa"/>
                            <w:vMerge/>
                          </w:tcPr>
                          <w:p w:rsidR="00EB0C8C" w:rsidRDefault="00EB0C8C" w14:paraId="588ED65C" w14:textId="7777777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F15BCA" w:rsidRDefault="00F15BCA" w14:paraId="15A31E0A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86666" w:rsidRDefault="00686666" w14:paraId="4B32D11A" w14:textId="1FE4730C"/>
    <w:p w:rsidR="00686666" w:rsidRDefault="00686666" w14:paraId="6DD95A3C" w14:textId="77777777"/>
    <w:p w:rsidR="00686666" w:rsidRDefault="00686666" w14:paraId="138FB979" w14:textId="77777777"/>
    <w:p w:rsidR="00686666" w:rsidRDefault="00686666" w14:paraId="090E2279" w14:textId="77777777"/>
    <w:p w:rsidR="00686666" w:rsidRDefault="00686666" w14:paraId="70CB7662" w14:textId="77777777"/>
    <w:p w:rsidR="00686666" w:rsidRDefault="00686666" w14:paraId="5EC47895" w14:textId="77777777"/>
    <w:p w:rsidR="00686666" w:rsidRDefault="00686666" w14:paraId="302202FF" w14:textId="77777777"/>
    <w:p w:rsidR="00686666" w:rsidRDefault="00686666" w14:paraId="71260AEF" w14:textId="77777777"/>
    <w:p w:rsidR="00686666" w:rsidRDefault="00686666" w14:paraId="1CF5C688" w14:textId="77777777"/>
    <w:p w:rsidR="00686666" w:rsidRDefault="00686666" w14:paraId="4B25F4B1" w14:textId="77777777"/>
    <w:p w:rsidR="00686666" w:rsidRDefault="00686666" w14:paraId="6550EB10" w14:textId="77777777"/>
    <w:p w:rsidR="00686666" w:rsidRDefault="00686666" w14:paraId="55EB31FB" w14:textId="77777777"/>
    <w:p w:rsidR="00686666" w:rsidRDefault="00686666" w14:paraId="22B82249" w14:textId="77777777"/>
    <w:p w:rsidR="00686666" w:rsidRDefault="00686666" w14:paraId="06E16EBA" w14:textId="77777777"/>
    <w:p w:rsidR="00686666" w:rsidRDefault="00686666" w14:paraId="64E7ADA2" w14:textId="77777777"/>
    <w:p w:rsidR="00686666" w:rsidRDefault="00686666" w14:paraId="56989835" w14:textId="77777777"/>
    <w:p w:rsidR="00925DB8" w:rsidRDefault="00925DB8" w14:paraId="46EA850C" w14:textId="77777777"/>
    <w:p w:rsidR="00925DB8" w:rsidRDefault="00925DB8" w14:paraId="29BFECCE" w14:textId="77777777"/>
    <w:p w:rsidR="00925DB8" w:rsidRDefault="00925DB8" w14:paraId="00738E7F" w14:textId="77777777"/>
    <w:p w:rsidR="00925DB8" w:rsidRDefault="00925DB8" w14:paraId="452F260A" w14:textId="77777777"/>
    <w:p w:rsidR="00925DB8" w:rsidRDefault="00925DB8" w14:paraId="0C72D510" w14:textId="77777777"/>
    <w:p w:rsidR="00686666" w:rsidRDefault="00686666" w14:paraId="16B336CA" w14:textId="77777777"/>
    <w:p w:rsidR="00686666" w:rsidRDefault="00686666" w14:paraId="4735BBB2" w14:textId="77777777"/>
    <w:p w:rsidR="00686666" w:rsidP="00686666" w:rsidRDefault="00686666" w14:paraId="53F5362F" w14:textId="4488906E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        </w:t>
      </w:r>
    </w:p>
    <w:p w:rsidRPr="00C8674F" w:rsidR="00686666" w:rsidP="00686666" w:rsidRDefault="00CF682B" w14:paraId="012C9A4C" w14:textId="301E0EDE">
      <w:pPr>
        <w:rPr>
          <w:b/>
          <w:bCs/>
          <w:sz w:val="24"/>
          <w:szCs w:val="24"/>
        </w:rPr>
      </w:pPr>
      <w:r w:rsidRPr="00C8674F">
        <w:rPr>
          <w:b/>
          <w:bCs/>
          <w:sz w:val="24"/>
          <w:szCs w:val="24"/>
        </w:rPr>
        <w:t>Visiting:</w:t>
      </w:r>
    </w:p>
    <w:p w:rsidR="04199ABE" w:rsidP="69758889" w:rsidRDefault="04199ABE" w14:paraId="6532C092" w14:textId="72B892EE">
      <w:pPr>
        <w:spacing w:line="257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B516C85" w:rsidR="0F6BF00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Visiting: </w:t>
      </w:r>
      <w:r w:rsidRPr="1B516C85" w:rsidR="596F76D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Ann Afflerbach, </w:t>
      </w:r>
      <w:r w:rsidRPr="1B516C85" w:rsidR="56DD59F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Brian Anderson, </w:t>
      </w:r>
      <w:r w:rsidRPr="1B516C85" w:rsidR="3ADAB40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Denise Amy Baxter, </w:t>
      </w:r>
      <w:r w:rsidRPr="1B516C85" w:rsidR="596F76D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Natalie Bernard, </w:t>
      </w:r>
      <w:r w:rsidRPr="1B516C85" w:rsidR="057F2A3B">
        <w:rPr>
          <w:rFonts w:ascii="Calibri" w:hAnsi="Calibri" w:eastAsia="Calibri" w:cs="Calibri"/>
          <w:b w:val="1"/>
          <w:bCs w:val="1"/>
          <w:sz w:val="24"/>
          <w:szCs w:val="24"/>
        </w:rPr>
        <w:t>Jakob</w:t>
      </w:r>
      <w:r w:rsidRPr="1B516C85" w:rsidR="11D72D4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Burnham, </w:t>
      </w:r>
      <w:r w:rsidRPr="1B516C85" w:rsidR="03D297D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Tara Carnes, </w:t>
      </w:r>
      <w:r w:rsidRPr="1B516C85" w:rsidR="12C1E0C4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Erin Day, </w:t>
      </w:r>
      <w:r w:rsidRPr="1B516C85" w:rsidR="3ADAB40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Tanisha Edwards, Rachel Hall, </w:t>
      </w:r>
      <w:r w:rsidRPr="1B516C85" w:rsidR="596F76D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David Kaplan, </w:t>
      </w:r>
      <w:r w:rsidRPr="1B516C85" w:rsidR="3ADAB40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Donnie Kirk, </w:t>
      </w:r>
      <w:r w:rsidRPr="1B516C85" w:rsidR="1BFA19D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Beth Link, </w:t>
      </w:r>
      <w:r w:rsidRPr="1B516C85" w:rsidR="03D297D6">
        <w:rPr>
          <w:rFonts w:ascii="Calibri" w:hAnsi="Calibri" w:eastAsia="Calibri" w:cs="Calibri"/>
          <w:b w:val="1"/>
          <w:bCs w:val="1"/>
          <w:sz w:val="24"/>
          <w:szCs w:val="24"/>
        </w:rPr>
        <w:t>Katy McDaniel,</w:t>
      </w:r>
      <w:r w:rsidRPr="1B516C85" w:rsidR="630AF36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1B516C85" w:rsidR="3ADAB40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Brian McFarlin, Teresa Muro, </w:t>
      </w:r>
      <w:r w:rsidRPr="1B516C85" w:rsidR="1BFA19D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Gabriel Olson, Matthew Painter, Brittany Reiner, </w:t>
      </w:r>
      <w:r w:rsidRPr="1B516C85" w:rsidR="596F76D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Walt Roberts, </w:t>
      </w:r>
      <w:r w:rsidRPr="1B516C85" w:rsidR="022AEFF5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Kylan Robinson, </w:t>
      </w:r>
      <w:r w:rsidRPr="1B516C85" w:rsidR="484F0BA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Billy Roessler, </w:t>
      </w:r>
      <w:r w:rsidRPr="1B516C85" w:rsidR="67783A29">
        <w:rPr>
          <w:rFonts w:ascii="Calibri" w:hAnsi="Calibri" w:eastAsia="Calibri" w:cs="Calibri"/>
          <w:b w:val="1"/>
          <w:bCs w:val="1"/>
          <w:sz w:val="24"/>
          <w:szCs w:val="24"/>
        </w:rPr>
        <w:t>Heidi Strobel</w:t>
      </w:r>
      <w:r w:rsidRPr="1B516C85" w:rsidR="529FDDC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1B516C85" w:rsidR="56DD59F2">
        <w:rPr>
          <w:rFonts w:ascii="Calibri" w:hAnsi="Calibri" w:eastAsia="Calibri" w:cs="Calibri"/>
          <w:b w:val="1"/>
          <w:bCs w:val="1"/>
          <w:sz w:val="24"/>
          <w:szCs w:val="24"/>
        </w:rPr>
        <w:t>Nancy Van Hoy</w:t>
      </w:r>
      <w:r w:rsidRPr="1B516C85" w:rsidR="5B96922B">
        <w:rPr>
          <w:rFonts w:ascii="Calibri" w:hAnsi="Calibri" w:eastAsia="Calibri" w:cs="Calibri"/>
          <w:b w:val="1"/>
          <w:bCs w:val="1"/>
          <w:sz w:val="24"/>
          <w:szCs w:val="24"/>
        </w:rPr>
        <w:t>, Elizabeth Vogt, Hepi Wachter</w:t>
      </w:r>
    </w:p>
    <w:p w:rsidR="04199ABE" w:rsidP="794E29FF" w:rsidRDefault="04199ABE" w14:paraId="241077D6" w14:textId="4E7BA5B7">
      <w:pPr>
        <w:spacing w:line="257" w:lineRule="auto"/>
      </w:pPr>
      <w:r w:rsidRPr="794E29FF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</w:p>
    <w:p w:rsidRPr="008D12DB" w:rsidR="00C37477" w:rsidP="008D12DB" w:rsidRDefault="04199ABE" w14:paraId="29673301" w14:textId="10763D84">
      <w:pPr>
        <w:pStyle w:val="ListParagraph"/>
        <w:numPr>
          <w:ilvl w:val="0"/>
          <w:numId w:val="23"/>
        </w:numPr>
        <w:spacing w:after="0"/>
        <w:rPr>
          <w:rFonts w:ascii="Calibri" w:hAnsi="Calibri" w:eastAsia="Calibri" w:cs="Calibri"/>
          <w:sz w:val="28"/>
          <w:szCs w:val="28"/>
        </w:rPr>
      </w:pPr>
      <w:r w:rsidRPr="00BB7D0E">
        <w:rPr>
          <w:rFonts w:ascii="Calibri Light" w:hAnsi="Calibri Light" w:eastAsia="Calibri Light" w:cs="Calibri Light"/>
          <w:sz w:val="28"/>
          <w:szCs w:val="28"/>
        </w:rPr>
        <w:t>VPAA Information Items</w:t>
      </w:r>
    </w:p>
    <w:p w:rsidR="04199ABE" w:rsidP="794E29FF" w:rsidRDefault="04199ABE" w14:paraId="13D68CC9" w14:textId="68D8C9D6">
      <w:pPr>
        <w:spacing w:after="0"/>
      </w:pPr>
      <w:r w:rsidRPr="794E29FF">
        <w:rPr>
          <w:rFonts w:ascii="Calibri" w:hAnsi="Calibri" w:eastAsia="Calibri" w:cs="Calibri"/>
        </w:rPr>
        <w:t xml:space="preserve"> </w:t>
      </w:r>
    </w:p>
    <w:p w:rsidR="04199ABE" w:rsidP="794E29FF" w:rsidRDefault="04199ABE" w14:paraId="1BE419A9" w14:textId="0E292F30">
      <w:pPr>
        <w:spacing w:after="0"/>
        <w:ind w:left="90" w:hanging="90"/>
      </w:pPr>
      <w:r w:rsidRPr="794E29FF">
        <w:rPr>
          <w:rFonts w:ascii="Calibri" w:hAnsi="Calibri" w:eastAsia="Calibri" w:cs="Calibri"/>
        </w:rPr>
        <w:t xml:space="preserve"> </w:t>
      </w:r>
    </w:p>
    <w:p w:rsidR="04199ABE" w:rsidP="794E29FF" w:rsidRDefault="04199ABE" w14:paraId="257C665C" w14:textId="7224C680">
      <w:pPr>
        <w:pStyle w:val="ListParagraph"/>
        <w:numPr>
          <w:ilvl w:val="0"/>
          <w:numId w:val="22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794E29FF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Request for New Course </w:t>
      </w:r>
    </w:p>
    <w:p w:rsidR="04199ABE" w:rsidP="794E29FF" w:rsidRDefault="04199ABE" w14:paraId="2EDFC8D4" w14:textId="31E6A611">
      <w:pPr>
        <w:pStyle w:val="ListParagraph"/>
        <w:numPr>
          <w:ilvl w:val="0"/>
          <w:numId w:val="21"/>
        </w:numPr>
        <w:spacing w:after="0"/>
        <w:ind w:firstLine="720"/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794E29FF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New Course </w:t>
      </w:r>
    </w:p>
    <w:p w:rsidR="04199ABE" w:rsidP="794E29FF" w:rsidRDefault="04199ABE" w14:paraId="020C2C25" w14:textId="10580792">
      <w:pPr>
        <w:spacing w:line="257" w:lineRule="auto"/>
      </w:pPr>
      <w:r w:rsidRPr="794E29FF">
        <w:rPr>
          <w:rFonts w:ascii="Calibri" w:hAnsi="Calibri" w:eastAsia="Calibri" w:cs="Calibri"/>
          <w:color w:val="000000" w:themeColor="text1"/>
        </w:rPr>
        <w:t xml:space="preserve"> </w:t>
      </w:r>
    </w:p>
    <w:p w:rsidR="04199ABE" w:rsidP="794E29FF" w:rsidRDefault="00902A99" w14:paraId="715312F2" w14:textId="461B207F">
      <w:pPr>
        <w:spacing w:after="0"/>
        <w:ind w:left="720" w:hanging="720"/>
        <w:jc w:val="center"/>
      </w:pPr>
      <w:r>
        <w:rPr>
          <w:rFonts w:ascii="Calibri" w:hAnsi="Calibri" w:eastAsia="Calibri" w:cs="Calibri"/>
          <w:b/>
          <w:bCs/>
          <w:caps/>
        </w:rPr>
        <w:t xml:space="preserve">G. Brint Ryan </w:t>
      </w:r>
      <w:r w:rsidRPr="794E29FF" w:rsidR="04199ABE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Business</w:t>
      </w:r>
    </w:p>
    <w:p w:rsidR="04199ABE" w:rsidP="794E29FF" w:rsidRDefault="04199ABE" w14:paraId="4762E899" w14:textId="7CAF5D70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4199ABE" w:rsidP="794E29FF" w:rsidRDefault="04199ABE" w14:paraId="4EF256AB" w14:textId="6A0DA581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9B7E5B">
        <w:rPr>
          <w:rFonts w:ascii="Calibri" w:hAnsi="Calibri" w:eastAsia="Calibri" w:cs="Calibri"/>
          <w:b/>
          <w:bCs/>
          <w:i/>
          <w:iCs/>
          <w:u w:val="single"/>
        </w:rPr>
        <w:t>Information Technology and Decision Sciences</w:t>
      </w:r>
      <w:r w:rsidR="00016DEB">
        <w:rPr>
          <w:rFonts w:ascii="Calibri" w:hAnsi="Calibri" w:eastAsia="Calibri" w:cs="Calibri"/>
          <w:b/>
          <w:bCs/>
          <w:i/>
          <w:iCs/>
          <w:u w:val="single"/>
        </w:rPr>
        <w:t xml:space="preserve"> </w:t>
      </w:r>
      <w:r w:rsidRPr="00016DEB" w:rsidR="00016DEB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5B8EBE8D" w14:textId="77777777">
      <w:pPr>
        <w:spacing w:line="257" w:lineRule="auto"/>
        <w:ind w:left="720" w:hanging="720"/>
      </w:pPr>
      <w:r>
        <w:t>II-A-1 BCIS - 4780 - Cloud Computing for Business - new course (catalog effective year 2025-26)</w:t>
      </w:r>
    </w:p>
    <w:p w:rsidR="00BD207A" w:rsidP="00073F26" w:rsidRDefault="00BD207A" w14:paraId="431037AD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Pr="00073F26" w:rsidR="00073F26" w:rsidP="00073F26" w:rsidRDefault="00073F26" w14:paraId="2EC3219E" w14:textId="77DA129F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Supply Chain Management</w:t>
      </w:r>
      <w:r w:rsidRPr="00073F26">
        <w:rPr>
          <w:rFonts w:ascii="Calibri" w:hAnsi="Calibri" w:eastAsia="Calibri" w:cs="Calibri"/>
          <w:b/>
          <w:bCs/>
          <w:i/>
          <w:iCs/>
          <w:u w:val="single"/>
        </w:rPr>
        <w:t xml:space="preserve"> </w:t>
      </w:r>
      <w:r w:rsidRPr="00016DEB" w:rsidR="00867D73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0E311E83" w14:textId="11100601">
      <w:pPr>
        <w:spacing w:line="257" w:lineRule="auto"/>
        <w:ind w:left="720" w:hanging="720"/>
      </w:pPr>
      <w:r>
        <w:t>II-A-2 PRCH - 4800 - Internship in Purchasing - new course (catalog effective year 2025-26)</w:t>
      </w:r>
    </w:p>
    <w:p w:rsidR="00902A99" w:rsidP="00902A99" w:rsidRDefault="00902A99" w14:paraId="0D6C41AA" w14:textId="77777777">
      <w:pPr>
        <w:spacing w:line="257" w:lineRule="auto"/>
        <w:ind w:left="720" w:hanging="720"/>
      </w:pPr>
      <w:r>
        <w:t>II-A-3 PRCH - 4825 - Sourcing Strategy and Supplier Relationship Management - new course (catalog effective year 2025-26)</w:t>
      </w:r>
    </w:p>
    <w:p w:rsidR="00902A99" w:rsidP="00902A99" w:rsidRDefault="00902A99" w14:paraId="0D1FC178" w14:textId="77777777">
      <w:pPr>
        <w:spacing w:line="257" w:lineRule="auto"/>
        <w:ind w:left="720" w:hanging="720"/>
      </w:pPr>
      <w:r>
        <w:t>II-A-4 PRCH - 4835 - Cost and Price Analysis - new course (catalog effective year 2025-26)</w:t>
      </w:r>
    </w:p>
    <w:p w:rsidR="00902A99" w:rsidP="00902A99" w:rsidRDefault="00902A99" w14:paraId="164DE09A" w14:textId="77777777">
      <w:pPr>
        <w:spacing w:line="257" w:lineRule="auto"/>
        <w:ind w:left="720" w:hanging="720"/>
      </w:pPr>
      <w:r>
        <w:t>II-A-5 PRCH - 4845 - B2B Negotiations - new course (catalog effective year 2025-26)</w:t>
      </w:r>
    </w:p>
    <w:p w:rsidR="00B46D6B" w:rsidP="00073F26" w:rsidRDefault="00B46D6B" w14:paraId="2FFF626F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073F26" w:rsidP="00073F26" w:rsidRDefault="00073F26" w14:paraId="5EC2EC60" w14:textId="6ED301F7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 w:rsidR="00BD207A">
        <w:rPr>
          <w:rFonts w:ascii="Calibri" w:hAnsi="Calibri" w:eastAsia="Calibri" w:cs="Calibri"/>
          <w:b/>
          <w:bCs/>
          <w:caps/>
        </w:rPr>
        <w:t>Education</w:t>
      </w:r>
    </w:p>
    <w:p w:rsidR="00073F26" w:rsidP="00073F26" w:rsidRDefault="00073F26" w14:paraId="76F30B72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073F26" w:rsidP="00073F26" w:rsidRDefault="00073F26" w14:paraId="650B0148" w14:textId="16FB43B6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BD207A">
        <w:rPr>
          <w:rFonts w:ascii="Calibri" w:hAnsi="Calibri" w:eastAsia="Calibri" w:cs="Calibri"/>
          <w:b/>
          <w:bCs/>
          <w:i/>
          <w:iCs/>
          <w:u w:val="single"/>
        </w:rPr>
        <w:t>Teacher Education and Administration</w:t>
      </w:r>
      <w:r w:rsidRPr="00314D5C" w:rsidR="00314D5C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314D5C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44AE3CC7" w14:textId="32A01F29">
      <w:pPr>
        <w:spacing w:line="257" w:lineRule="auto"/>
        <w:ind w:left="720" w:hanging="720"/>
      </w:pPr>
      <w:r>
        <w:t>II-A-6 EDCI - 4841 - Instructional Strategies and Classroom Management - new course (catalog effective year 2025-26)</w:t>
      </w:r>
    </w:p>
    <w:p w:rsidR="00902A99" w:rsidP="00902A99" w:rsidRDefault="00902A99" w14:paraId="6B5E670C" w14:textId="77777777">
      <w:pPr>
        <w:spacing w:line="257" w:lineRule="auto"/>
        <w:ind w:left="720" w:hanging="720"/>
      </w:pPr>
      <w:r>
        <w:t>II-A-7 EDEE - 4891 - Clinical Teaching Seminar - new course (catalog effective year 2025-26)</w:t>
      </w:r>
    </w:p>
    <w:p w:rsidR="003C2A87" w:rsidP="00902A99" w:rsidRDefault="003C2A87" w14:paraId="5E39A9ED" w14:textId="77777777">
      <w:pPr>
        <w:spacing w:line="257" w:lineRule="auto"/>
        <w:ind w:left="720" w:hanging="720"/>
      </w:pPr>
    </w:p>
    <w:p w:rsidR="003C2A87" w:rsidP="003C2A87" w:rsidRDefault="003C2A87" w14:paraId="77CAF281" w14:textId="35B8E843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Health and Public Service</w:t>
      </w:r>
    </w:p>
    <w:p w:rsidR="003C2A87" w:rsidP="003C2A87" w:rsidRDefault="003C2A87" w14:paraId="3FC641D7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3C2A87" w:rsidP="003C2A87" w:rsidRDefault="003C2A87" w14:paraId="33D89C10" w14:textId="631F3320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AC418D">
        <w:rPr>
          <w:rFonts w:ascii="Calibri" w:hAnsi="Calibri" w:eastAsia="Calibri" w:cs="Calibri"/>
          <w:b/>
          <w:bCs/>
          <w:i/>
          <w:iCs/>
          <w:u w:val="single"/>
        </w:rPr>
        <w:t>Behavior A</w:t>
      </w:r>
      <w:r w:rsidR="00BA20F7">
        <w:rPr>
          <w:rFonts w:ascii="Calibri" w:hAnsi="Calibri" w:eastAsia="Calibri" w:cs="Calibri"/>
          <w:b/>
          <w:bCs/>
          <w:i/>
          <w:iCs/>
          <w:u w:val="single"/>
        </w:rPr>
        <w:t>nalysis</w:t>
      </w:r>
      <w:r w:rsidRPr="0006628A" w:rsidR="0006628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06628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1FA41F83" w14:textId="3E457A3F">
      <w:pPr>
        <w:spacing w:line="257" w:lineRule="auto"/>
        <w:ind w:left="720" w:hanging="720"/>
      </w:pPr>
      <w:r>
        <w:t>II-A-8 BEHV - 3250 - Clear Thinking About Weird Behavior - new course (catalog effective year 2025-26)</w:t>
      </w:r>
    </w:p>
    <w:p w:rsidR="00BA20F7" w:rsidP="00BA20F7" w:rsidRDefault="00BA20F7" w14:paraId="6FD86F0B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BA20F7" w:rsidP="00BA20F7" w:rsidRDefault="00BA20F7" w14:paraId="1BDA6CB8" w14:textId="20B10133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Public Administration</w:t>
      </w:r>
      <w:r w:rsidRPr="0096735D" w:rsidR="0096735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96735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7659AAA5" w14:textId="7817D75F">
      <w:pPr>
        <w:spacing w:line="257" w:lineRule="auto"/>
        <w:ind w:left="720" w:hanging="720"/>
      </w:pPr>
      <w:r>
        <w:t>II-A-9 PADM - 4160 - Zoning and Land Use - new course (catalog effective year 2025-26)</w:t>
      </w:r>
    </w:p>
    <w:p w:rsidR="00EE4F87" w:rsidP="00BA20F7" w:rsidRDefault="00EE4F87" w14:paraId="57B524C1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BA20F7" w:rsidP="00BA20F7" w:rsidRDefault="00BA20F7" w14:paraId="22302BD0" w14:textId="22FCCF9B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Information</w:t>
      </w:r>
    </w:p>
    <w:p w:rsidR="00BA20F7" w:rsidP="00BA20F7" w:rsidRDefault="00BA20F7" w14:paraId="2D0D9C89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BA20F7" w:rsidP="00BA20F7" w:rsidRDefault="00BA20F7" w14:paraId="7E3B02AA" w14:textId="4266B910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EE4F87">
        <w:rPr>
          <w:rFonts w:ascii="Calibri" w:hAnsi="Calibri" w:eastAsia="Calibri" w:cs="Calibri"/>
          <w:b/>
          <w:bCs/>
          <w:i/>
          <w:iCs/>
          <w:u w:val="single"/>
        </w:rPr>
        <w:t>Linguistics</w:t>
      </w:r>
      <w:r w:rsidRPr="0014433F" w:rsidR="0014433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14433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BA20F7" w:rsidP="00902A99" w:rsidRDefault="00BA20F7" w14:paraId="088B043D" w14:textId="77777777">
      <w:pPr>
        <w:spacing w:line="257" w:lineRule="auto"/>
        <w:ind w:left="720" w:hanging="720"/>
      </w:pPr>
    </w:p>
    <w:p w:rsidR="00902A99" w:rsidP="00902A99" w:rsidRDefault="00902A99" w14:paraId="68F475C6" w14:textId="5D28FD51">
      <w:pPr>
        <w:spacing w:line="257" w:lineRule="auto"/>
        <w:ind w:left="720" w:hanging="720"/>
      </w:pPr>
      <w:r>
        <w:t>II-A-10 LING - 4380 - Field Methods - new course (catalog effective year 2025-26)</w:t>
      </w:r>
    </w:p>
    <w:p w:rsidR="00EE4F87" w:rsidP="00EE4F87" w:rsidRDefault="00EE4F87" w14:paraId="39BD01DA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EE4F87" w:rsidP="00EE4F87" w:rsidRDefault="00EE4F87" w14:paraId="5FEBFFCF" w14:textId="2F87822F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Liberal Arts and Social Sciences</w:t>
      </w:r>
    </w:p>
    <w:p w:rsidR="00EE4F87" w:rsidP="00EE4F87" w:rsidRDefault="00EE4F87" w14:paraId="7BC195D1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EE4F87" w:rsidP="00EE4F87" w:rsidRDefault="00EE4F87" w14:paraId="4C9D692A" w14:textId="073EEAC0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513F38">
        <w:rPr>
          <w:rFonts w:ascii="Calibri" w:hAnsi="Calibri" w:eastAsia="Calibri" w:cs="Calibri"/>
          <w:b/>
          <w:bCs/>
          <w:i/>
          <w:iCs/>
          <w:u w:val="single"/>
        </w:rPr>
        <w:t>English</w:t>
      </w:r>
      <w:r w:rsidRPr="00E37FE7" w:rsidR="00E37FE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E37FE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05571442" w14:textId="43402F7C">
      <w:pPr>
        <w:spacing w:line="257" w:lineRule="auto"/>
        <w:ind w:left="720" w:hanging="720"/>
      </w:pPr>
      <w:r>
        <w:t>II-A-11 ENGL - 4225 - Rhetorical Play: Writing and Rhetoric in Gaming - new course (catalog effective year 2025-26)</w:t>
      </w:r>
    </w:p>
    <w:p w:rsidR="00513F38" w:rsidP="00513F38" w:rsidRDefault="00513F38" w14:paraId="158354D2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513F38" w:rsidP="00513F38" w:rsidRDefault="00513F38" w14:paraId="57CAE271" w14:textId="4FDFBF66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History</w:t>
      </w:r>
      <w:r w:rsidRPr="00A33616" w:rsidR="00A3361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A3361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78B0EDF5" w14:textId="7DECB358">
      <w:pPr>
        <w:spacing w:line="257" w:lineRule="auto"/>
        <w:ind w:left="720" w:hanging="720"/>
      </w:pPr>
      <w:r>
        <w:t>II-A-12 HIST - 3001 - Exploring U</w:t>
      </w:r>
      <w:r w:rsidR="00A85F71">
        <w:t>.</w:t>
      </w:r>
      <w:r>
        <w:t>S</w:t>
      </w:r>
      <w:r w:rsidR="00A85F71">
        <w:t>.</w:t>
      </w:r>
      <w:r>
        <w:t xml:space="preserve"> Latinx Archives: Methodologies and Memory - new course (catalog effective year 2025-26)</w:t>
      </w:r>
    </w:p>
    <w:p w:rsidR="00902A99" w:rsidP="00902A99" w:rsidRDefault="00902A99" w14:paraId="36A5C2DF" w14:textId="77777777">
      <w:pPr>
        <w:spacing w:line="257" w:lineRule="auto"/>
        <w:ind w:left="720" w:hanging="720"/>
      </w:pPr>
      <w:r>
        <w:t>II-A-13 HIST - 3010 - History through Video Games - new course (catalog effective year 2025-26)</w:t>
      </w:r>
    </w:p>
    <w:p w:rsidR="00902A99" w:rsidP="00902A99" w:rsidRDefault="00902A99" w14:paraId="1031AA06" w14:textId="77777777">
      <w:pPr>
        <w:spacing w:line="257" w:lineRule="auto"/>
        <w:ind w:left="720" w:hanging="720"/>
      </w:pPr>
      <w:r>
        <w:t>II-A-14 HIST - 3020 - Introduction to the Medical Humanities - new course (catalog effective year 2025-26)</w:t>
      </w:r>
    </w:p>
    <w:p w:rsidR="00902A99" w:rsidP="00902A99" w:rsidRDefault="00902A99" w14:paraId="5C5466D1" w14:textId="77777777">
      <w:pPr>
        <w:spacing w:line="257" w:lineRule="auto"/>
        <w:ind w:left="720" w:hanging="720"/>
      </w:pPr>
      <w:r>
        <w:t>II-A-15 HIST - 3021 - History of Medicine, 1400 to Present - new course (catalog effective year 2025-26)</w:t>
      </w:r>
    </w:p>
    <w:p w:rsidR="00902A99" w:rsidP="00902A99" w:rsidRDefault="00902A99" w14:paraId="2CF95A6F" w14:textId="77777777">
      <w:pPr>
        <w:spacing w:line="257" w:lineRule="auto"/>
        <w:ind w:left="720" w:hanging="720"/>
      </w:pPr>
      <w:r>
        <w:t>II-A-16 HIST - 3100 - Early Modern Europe on Film - new course (catalog effective year 2025-26)</w:t>
      </w:r>
    </w:p>
    <w:p w:rsidR="00902A99" w:rsidP="00902A99" w:rsidRDefault="00902A99" w14:paraId="750F2D7C" w14:textId="77777777">
      <w:pPr>
        <w:spacing w:line="257" w:lineRule="auto"/>
        <w:ind w:left="720" w:hanging="720"/>
      </w:pPr>
      <w:r>
        <w:t>II-A-17 HIST - 3400 - History of American Country Music - new course (catalog effective year 2025-26)</w:t>
      </w:r>
    </w:p>
    <w:p w:rsidR="00902A99" w:rsidP="00902A99" w:rsidRDefault="00902A99" w14:paraId="6250F418" w14:textId="77777777">
      <w:pPr>
        <w:spacing w:line="257" w:lineRule="auto"/>
        <w:ind w:left="720" w:hanging="720"/>
      </w:pPr>
      <w:r>
        <w:t>II-A-18 HIST - 3440 - The Indian Ocean World - new course (catalog effective year 2025-26)</w:t>
      </w:r>
    </w:p>
    <w:p w:rsidR="00902A99" w:rsidP="00902A99" w:rsidRDefault="00902A99" w14:paraId="56B114E9" w14:textId="77777777">
      <w:pPr>
        <w:spacing w:line="257" w:lineRule="auto"/>
        <w:ind w:left="720" w:hanging="720"/>
      </w:pPr>
      <w:r>
        <w:t>II-A-19 HIST - 3490 - Tracing Global Histories of US Coffee Consumption - new course (catalog effective year 2025-26)</w:t>
      </w:r>
    </w:p>
    <w:p w:rsidR="00902A99" w:rsidP="00902A99" w:rsidRDefault="00902A99" w14:paraId="627C0077" w14:textId="77777777">
      <w:pPr>
        <w:spacing w:line="257" w:lineRule="auto"/>
        <w:ind w:left="720" w:hanging="720"/>
      </w:pPr>
      <w:r>
        <w:t>II-A-20 HIST - 3780 - Empires and Europe's Early Modern World - new course (catalog effective year 2025-26)</w:t>
      </w:r>
    </w:p>
    <w:p w:rsidR="00902A99" w:rsidP="00902A99" w:rsidRDefault="00902A99" w14:paraId="4A2ABC8E" w14:textId="77777777">
      <w:pPr>
        <w:spacing w:line="257" w:lineRule="auto"/>
        <w:ind w:left="720" w:hanging="720"/>
      </w:pPr>
      <w:r>
        <w:t>II-A-21 HIST - 3900 - American Horror History - new course (catalog effective year 2025-26)</w:t>
      </w:r>
    </w:p>
    <w:p w:rsidR="00902A99" w:rsidP="00902A99" w:rsidRDefault="00902A99" w14:paraId="64907FEE" w14:textId="77777777">
      <w:pPr>
        <w:spacing w:line="257" w:lineRule="auto"/>
        <w:ind w:left="720" w:hanging="720"/>
      </w:pPr>
      <w:r>
        <w:t>II-A-22 HIST - 4074 - The Vietnam War - new course (catalog effective year 2025-26)</w:t>
      </w:r>
    </w:p>
    <w:p w:rsidR="00902A99" w:rsidP="00902A99" w:rsidRDefault="00902A99" w14:paraId="1688C054" w14:textId="77777777">
      <w:pPr>
        <w:spacing w:line="257" w:lineRule="auto"/>
        <w:ind w:left="720" w:hanging="720"/>
      </w:pPr>
      <w:r>
        <w:t>II-A-23 HIST - 4600 - Late Medieval and Early Modern South Asia - new course (catalog effective year 2025-26)</w:t>
      </w:r>
    </w:p>
    <w:p w:rsidR="00513F38" w:rsidP="00513F38" w:rsidRDefault="00513F38" w14:paraId="4746C8FF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513F38" w:rsidP="00513F38" w:rsidRDefault="00513F38" w14:paraId="7589BC2D" w14:textId="3B9CCCF1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Media Arts</w:t>
      </w:r>
      <w:r w:rsidRPr="006A0F0B" w:rsidR="006A0F0B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6A0F0B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17471B74" w14:textId="55994F72">
      <w:pPr>
        <w:spacing w:line="257" w:lineRule="auto"/>
        <w:ind w:left="720" w:hanging="720"/>
      </w:pPr>
      <w:r>
        <w:t>II-A-24 MRTS - 2300 - Digital Asset Creation and Animation - new course (catalog effective year 2025-26)</w:t>
      </w:r>
    </w:p>
    <w:p w:rsidR="00902A99" w:rsidP="00902A99" w:rsidRDefault="00902A99" w14:paraId="1DF4E8D1" w14:textId="77777777">
      <w:pPr>
        <w:spacing w:line="257" w:lineRule="auto"/>
        <w:ind w:left="720" w:hanging="720"/>
      </w:pPr>
      <w:r>
        <w:t>II-A-25 MRTS - 3260 - Introduction to Level Design - new course (catalog effective year 2025-26)</w:t>
      </w:r>
    </w:p>
    <w:p w:rsidR="00902A99" w:rsidP="00902A99" w:rsidRDefault="00902A99" w14:paraId="57944BD4" w14:textId="77777777">
      <w:pPr>
        <w:spacing w:line="257" w:lineRule="auto"/>
        <w:ind w:left="720" w:hanging="720"/>
      </w:pPr>
      <w:r>
        <w:t>II-A-26 MRTS - 4570 - Game Genre: Adventure Games - new course (catalog effective year 2025-26)</w:t>
      </w:r>
    </w:p>
    <w:p w:rsidR="00902A99" w:rsidP="00902A99" w:rsidRDefault="00902A99" w14:paraId="6F2DDCCE" w14:textId="77777777">
      <w:pPr>
        <w:spacing w:line="257" w:lineRule="auto"/>
        <w:ind w:left="720" w:hanging="720"/>
      </w:pPr>
      <w:r>
        <w:t>II-A-27 MRTS - 4755 - Virtual Studio Production - new course (catalog effective year 2025-26)</w:t>
      </w:r>
    </w:p>
    <w:p w:rsidR="00513F38" w:rsidP="00902A99" w:rsidRDefault="00513F38" w14:paraId="4C8D5A6E" w14:textId="77777777">
      <w:pPr>
        <w:spacing w:line="257" w:lineRule="auto"/>
        <w:ind w:left="720" w:hanging="720"/>
      </w:pPr>
    </w:p>
    <w:p w:rsidR="00513F38" w:rsidP="00513F38" w:rsidRDefault="00513F38" w14:paraId="65D31031" w14:textId="0BB56BEA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Philosophy and Religion</w:t>
      </w:r>
      <w:r w:rsidRPr="007B23F9" w:rsidR="007B23F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7B23F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4D7CAE0A" w14:textId="7CAE7A0E">
      <w:pPr>
        <w:spacing w:line="257" w:lineRule="auto"/>
        <w:ind w:left="720" w:hanging="720"/>
      </w:pPr>
      <w:r>
        <w:t>II-A-28 PHIL - 3160 - Philosophy of Death and Dying - new course (catalog effective year 2025-26)</w:t>
      </w:r>
    </w:p>
    <w:p w:rsidR="00513F38" w:rsidP="00902A99" w:rsidRDefault="00513F38" w14:paraId="60D0FA4C" w14:textId="77777777">
      <w:pPr>
        <w:spacing w:line="257" w:lineRule="auto"/>
        <w:ind w:left="720" w:hanging="720"/>
      </w:pPr>
    </w:p>
    <w:p w:rsidR="00513F38" w:rsidP="00513F38" w:rsidRDefault="00513F38" w14:paraId="60528CEB" w14:textId="6666A4EC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Political Science</w:t>
      </w:r>
      <w:r w:rsidRPr="009B009A" w:rsidR="009B009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9B009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432DA25B" w14:textId="3522AC40">
      <w:pPr>
        <w:spacing w:line="257" w:lineRule="auto"/>
        <w:ind w:left="720" w:hanging="720"/>
      </w:pPr>
      <w:r>
        <w:t xml:space="preserve">II-A-29 PSCI - </w:t>
      </w:r>
      <w:r w:rsidR="00911619">
        <w:t>2</w:t>
      </w:r>
      <w:r>
        <w:t>107 - Introduction to Latino and Latin American Studies - new course (catalog effective year 2025-26)</w:t>
      </w:r>
    </w:p>
    <w:p w:rsidR="00513F38" w:rsidP="00902A99" w:rsidRDefault="00513F38" w14:paraId="7C49B23E" w14:textId="77777777">
      <w:pPr>
        <w:spacing w:line="257" w:lineRule="auto"/>
        <w:ind w:left="720" w:hanging="720"/>
      </w:pPr>
    </w:p>
    <w:p w:rsidR="00513F38" w:rsidP="00513F38" w:rsidRDefault="00513F38" w14:paraId="3247FD58" w14:textId="62D714AD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World Languages, Literatures and Cultures</w:t>
      </w:r>
      <w:r w:rsidRPr="005D7817" w:rsidR="005D781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5D781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48BA460A" w14:textId="4627B4A3">
      <w:pPr>
        <w:spacing w:line="257" w:lineRule="auto"/>
        <w:ind w:left="720" w:hanging="720"/>
      </w:pPr>
      <w:r>
        <w:t>II-A-30 FREN - 3500 - Topics in French Language - new course (catalog effective year 2025-26)</w:t>
      </w:r>
    </w:p>
    <w:p w:rsidR="00902A99" w:rsidP="00902A99" w:rsidRDefault="00902A99" w14:paraId="2D1DC454" w14:textId="77777777">
      <w:pPr>
        <w:spacing w:line="257" w:lineRule="auto"/>
        <w:ind w:left="720" w:hanging="720"/>
      </w:pPr>
      <w:r>
        <w:t>II-A-31 FREN - 4500 - Topics in French Culture - new course (catalog effective year 2025-26)</w:t>
      </w:r>
    </w:p>
    <w:p w:rsidR="00902A99" w:rsidP="00902A99" w:rsidRDefault="00902A99" w14:paraId="6A01840F" w14:textId="77777777">
      <w:pPr>
        <w:spacing w:line="257" w:lineRule="auto"/>
        <w:ind w:left="720" w:hanging="720"/>
      </w:pPr>
      <w:r>
        <w:t>II-A-32 JAPN - 4052 - Modern Japanese Literature - new course (catalog effective year 2025-26)</w:t>
      </w:r>
    </w:p>
    <w:p w:rsidR="00513F38" w:rsidP="00902A99" w:rsidRDefault="00513F38" w14:paraId="2EF56FA7" w14:textId="77777777">
      <w:pPr>
        <w:spacing w:line="257" w:lineRule="auto"/>
        <w:ind w:left="720" w:hanging="720"/>
      </w:pPr>
    </w:p>
    <w:p w:rsidR="00513F38" w:rsidP="00513F38" w:rsidRDefault="00513F38" w14:paraId="18C934EF" w14:textId="38FC37A6">
      <w:pPr>
        <w:spacing w:after="0"/>
        <w:ind w:left="720"/>
      </w:pPr>
      <w:r>
        <w:rPr>
          <w:rFonts w:ascii="Calibri" w:hAnsi="Calibri" w:eastAsia="Calibri" w:cs="Calibri"/>
          <w:b/>
          <w:bCs/>
          <w:i/>
          <w:iCs/>
          <w:u w:val="single"/>
        </w:rPr>
        <w:t xml:space="preserve">Frank W. and Sue </w:t>
      </w:r>
      <w:proofErr w:type="spellStart"/>
      <w:r>
        <w:rPr>
          <w:rFonts w:ascii="Calibri" w:hAnsi="Calibri" w:eastAsia="Calibri" w:cs="Calibri"/>
          <w:b/>
          <w:bCs/>
          <w:i/>
          <w:iCs/>
          <w:u w:val="single"/>
        </w:rPr>
        <w:t>Mayborn</w:t>
      </w:r>
      <w:proofErr w:type="spellEnd"/>
      <w:r>
        <w:rPr>
          <w:rFonts w:ascii="Calibri" w:hAnsi="Calibri" w:eastAsia="Calibri" w:cs="Calibri"/>
          <w:b/>
          <w:bCs/>
          <w:i/>
          <w:iCs/>
          <w:u w:val="single"/>
        </w:rPr>
        <w:t xml:space="preserve"> School of Journalism</w:t>
      </w:r>
      <w:r w:rsidRPr="003B2502" w:rsidR="003B2502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3B2502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57342078" w14:textId="07B4678E">
      <w:pPr>
        <w:spacing w:line="257" w:lineRule="auto"/>
        <w:ind w:left="720" w:hanging="720"/>
      </w:pPr>
      <w:r>
        <w:t>II-A-33 ADVG - 3120 - Advertising Video Production - new course (catalog effective year 2025-26)</w:t>
      </w:r>
    </w:p>
    <w:p w:rsidR="00902A99" w:rsidP="00902A99" w:rsidRDefault="00902A99" w14:paraId="05CE8073" w14:textId="77777777">
      <w:pPr>
        <w:spacing w:line="257" w:lineRule="auto"/>
        <w:ind w:left="720" w:hanging="720"/>
      </w:pPr>
      <w:r>
        <w:t>II-A-34 JOUR - 4212 - Science, Health and Environmental Reporting - new course (catalog effective year 2025-26)</w:t>
      </w:r>
    </w:p>
    <w:p w:rsidR="00902A99" w:rsidP="00902A99" w:rsidRDefault="00902A99" w14:paraId="5E2281FC" w14:textId="77777777">
      <w:pPr>
        <w:spacing w:line="257" w:lineRule="auto"/>
        <w:ind w:left="720" w:hanging="720"/>
      </w:pPr>
      <w:r>
        <w:t>II-A-35 JOUR - 4235 - Food Journalism - new course (catalog effective year 2025-26)</w:t>
      </w:r>
    </w:p>
    <w:p w:rsidR="00513F38" w:rsidP="00513F38" w:rsidRDefault="00513F38" w14:paraId="6F9EB0B3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8711F2" w:rsidP="008711F2" w:rsidRDefault="008711F2" w14:paraId="0134A524" w14:textId="39512F00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Merchandising, Hospitality and Tourism</w:t>
      </w:r>
    </w:p>
    <w:p w:rsidR="008711F2" w:rsidP="00513F38" w:rsidRDefault="008711F2" w14:paraId="2CC44916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513F38" w:rsidP="00513F38" w:rsidRDefault="00513F38" w14:paraId="25733DEC" w14:textId="37EFC985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8711F2">
        <w:rPr>
          <w:rFonts w:ascii="Calibri" w:hAnsi="Calibri" w:eastAsia="Calibri" w:cs="Calibri"/>
          <w:b/>
          <w:bCs/>
          <w:i/>
          <w:iCs/>
          <w:u w:val="single"/>
        </w:rPr>
        <w:t>Hospitality, Event and Tourism Management</w:t>
      </w:r>
      <w:r w:rsidRPr="00CD7ADD" w:rsidR="00CD7AD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CD7AD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6CE181F4" w14:textId="12BADB14">
      <w:pPr>
        <w:spacing w:line="257" w:lineRule="auto"/>
        <w:ind w:left="720" w:hanging="720"/>
      </w:pPr>
      <w:r>
        <w:t>II-A-36 EDEM - 2700 - Event sales strategies - new course (catalog effective year 2025-26)</w:t>
      </w:r>
    </w:p>
    <w:p w:rsidR="00902A99" w:rsidP="00902A99" w:rsidRDefault="00902A99" w14:paraId="22434C94" w14:textId="77777777">
      <w:pPr>
        <w:spacing w:line="257" w:lineRule="auto"/>
        <w:ind w:left="720" w:hanging="720"/>
      </w:pPr>
      <w:r>
        <w:t>II-A-37 EDEM - 4400 - Event Design Lab - new course (catalog effective year 2025-26)</w:t>
      </w:r>
    </w:p>
    <w:p w:rsidR="00902A99" w:rsidP="00902A99" w:rsidRDefault="00902A99" w14:paraId="0ADD82A4" w14:textId="77777777">
      <w:pPr>
        <w:spacing w:line="257" w:lineRule="auto"/>
        <w:ind w:left="720" w:hanging="720"/>
      </w:pPr>
      <w:r>
        <w:t>II-A-38 HMGT - 3460 - Healthy Sustainable Meals - new course (catalog effective year 2025-26)</w:t>
      </w:r>
    </w:p>
    <w:p w:rsidR="00902A99" w:rsidP="00902A99" w:rsidRDefault="00902A99" w14:paraId="6EE97BE2" w14:textId="77777777">
      <w:pPr>
        <w:spacing w:line="257" w:lineRule="auto"/>
        <w:ind w:left="720" w:hanging="720"/>
      </w:pPr>
      <w:r>
        <w:t>II-A-39 HMGT - 3560 - Life Cycle Nutrition - new course (catalog effective year 2025-26)</w:t>
      </w:r>
    </w:p>
    <w:p w:rsidR="00902A99" w:rsidP="00902A99" w:rsidRDefault="00902A99" w14:paraId="0E4270AF" w14:textId="77777777">
      <w:pPr>
        <w:spacing w:line="257" w:lineRule="auto"/>
        <w:ind w:left="720" w:hanging="720"/>
      </w:pPr>
      <w:r>
        <w:t>II-A-40 HMGT - 3660 - Community Nutrition - new course (catalog effective year 2025-26)</w:t>
      </w:r>
    </w:p>
    <w:p w:rsidR="008711F2" w:rsidP="008711F2" w:rsidRDefault="008711F2" w14:paraId="58CDFC13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8711F2" w:rsidP="008711F2" w:rsidRDefault="008711F2" w14:paraId="57C0B5D3" w14:textId="297CB96D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Merchandising and Digital Retailing</w:t>
      </w:r>
      <w:r w:rsidRPr="00B86627" w:rsidR="00B8662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B8662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902A99" w:rsidP="00902A99" w:rsidRDefault="00902A99" w14:paraId="25E9AC7D" w14:textId="6AD4BB88">
      <w:pPr>
        <w:spacing w:line="257" w:lineRule="auto"/>
        <w:ind w:left="720" w:hanging="720"/>
      </w:pPr>
      <w:r>
        <w:t>II-A-41 MDSE - 1490 - Adulting 101 - new course (catalog effective year 2025-26)</w:t>
      </w:r>
    </w:p>
    <w:p w:rsidR="00902A99" w:rsidP="00902A99" w:rsidRDefault="00902A99" w14:paraId="108AF2C2" w14:textId="77777777">
      <w:pPr>
        <w:spacing w:line="257" w:lineRule="auto"/>
        <w:ind w:left="720" w:hanging="720"/>
      </w:pPr>
      <w:r>
        <w:t>II-A-42 MDSE - 3200 - Fashion Styling - new course (catalog effective year 2025-26)</w:t>
      </w:r>
    </w:p>
    <w:p w:rsidR="0055142B" w:rsidP="008711F2" w:rsidRDefault="0055142B" w14:paraId="37C0DE55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8711F2" w:rsidP="008711F2" w:rsidRDefault="008711F2" w14:paraId="6D29FA4E" w14:textId="11799A81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 w:rsidR="00397F93">
        <w:rPr>
          <w:rFonts w:ascii="Calibri" w:hAnsi="Calibri" w:eastAsia="Calibri" w:cs="Calibri"/>
          <w:b/>
          <w:bCs/>
          <w:caps/>
        </w:rPr>
        <w:t>Music</w:t>
      </w:r>
      <w:r w:rsidRPr="00F174C3" w:rsidR="00F174C3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F174C3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8711F2" w:rsidP="008711F2" w:rsidRDefault="008711F2" w14:paraId="7E746C95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902A99" w:rsidP="00902A99" w:rsidRDefault="00902A99" w14:paraId="3D8FAA8F" w14:textId="65527E98">
      <w:pPr>
        <w:spacing w:line="257" w:lineRule="auto"/>
        <w:ind w:left="720" w:hanging="720"/>
      </w:pPr>
      <w:r>
        <w:t>II-A-43 MUAC - 1536 - Jazz Trumpet - new course (catalog effective year 2025-26)</w:t>
      </w:r>
    </w:p>
    <w:p w:rsidR="00902A99" w:rsidP="00902A99" w:rsidRDefault="00902A99" w14:paraId="4B8EFEA0" w14:textId="77777777">
      <w:pPr>
        <w:spacing w:line="257" w:lineRule="auto"/>
        <w:ind w:left="720" w:hanging="720"/>
      </w:pPr>
      <w:r>
        <w:t>II-A-44 MUAC - 1537 - Jazz Trombone - new course (catalog effective year 2025-26)</w:t>
      </w:r>
    </w:p>
    <w:p w:rsidR="00902A99" w:rsidP="00902A99" w:rsidRDefault="00902A99" w14:paraId="47CB0F53" w14:textId="77777777">
      <w:pPr>
        <w:spacing w:line="257" w:lineRule="auto"/>
        <w:ind w:left="720" w:hanging="720"/>
      </w:pPr>
      <w:r>
        <w:t>II-A-45 MUMH - 2080 - Music and Sound in Video Games - new course (catalog effective year 2025-26)</w:t>
      </w:r>
    </w:p>
    <w:p w:rsidR="0055142B" w:rsidP="0055142B" w:rsidRDefault="0055142B" w14:paraId="3462F8D1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55142B" w:rsidP="0055142B" w:rsidRDefault="0055142B" w14:paraId="22C22A22" w14:textId="3BDF0E2E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Visual Arts and Design</w:t>
      </w:r>
    </w:p>
    <w:p w:rsidR="0055142B" w:rsidP="0055142B" w:rsidRDefault="0055142B" w14:paraId="0DD71A7E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55142B" w:rsidP="0055142B" w:rsidRDefault="0055142B" w14:paraId="102019D6" w14:textId="2449C62E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Art Education</w:t>
      </w:r>
      <w:r w:rsidRPr="000F2619" w:rsidR="000F261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0F261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4199ABE" w:rsidP="006141B2" w:rsidRDefault="00902A99" w14:paraId="5EB1D583" w14:textId="272CE004">
      <w:pPr>
        <w:spacing w:line="257" w:lineRule="auto"/>
        <w:ind w:left="720" w:hanging="720"/>
      </w:pPr>
      <w:r>
        <w:t xml:space="preserve">II-A-46 </w:t>
      </w:r>
      <w:r w:rsidR="000405EF">
        <w:t>ARTE - 4101 - Art Education Clinical Teaching Seminar - new course (catalog effective year 2025-26)</w:t>
      </w:r>
    </w:p>
    <w:p w:rsidR="04199ABE" w:rsidP="794E29FF" w:rsidRDefault="04199ABE" w14:paraId="780224C4" w14:textId="00C11828">
      <w:pPr>
        <w:spacing w:after="0"/>
      </w:pPr>
    </w:p>
    <w:p w:rsidRPr="00F8671B" w:rsidR="04199ABE" w:rsidP="794E29FF" w:rsidRDefault="04199ABE" w14:paraId="1ED8AAAC" w14:textId="18277077">
      <w:pPr>
        <w:spacing w:after="0"/>
        <w:ind w:left="720" w:firstLine="720"/>
        <w:rPr>
          <w:color w:val="808080" w:themeColor="background1" w:themeShade="80"/>
        </w:rPr>
      </w:pPr>
      <w:r w:rsidRPr="00F8671B">
        <w:rPr>
          <w:rFonts w:ascii="Calibri Light" w:hAnsi="Calibri Light" w:eastAsia="Calibri Light" w:cs="Calibri Light"/>
          <w:b/>
          <w:bCs/>
          <w:color w:val="808080" w:themeColor="background1" w:themeShade="80"/>
          <w:sz w:val="24"/>
          <w:szCs w:val="24"/>
        </w:rPr>
        <w:t xml:space="preserve">B. </w:t>
      </w:r>
      <w:r w:rsidRPr="00F8671B">
        <w:rPr>
          <w:color w:val="808080" w:themeColor="background1" w:themeShade="80"/>
        </w:rPr>
        <w:tab/>
      </w:r>
      <w:r w:rsidRPr="00F8671B">
        <w:rPr>
          <w:rFonts w:ascii="Calibri Light" w:hAnsi="Calibri Light" w:eastAsia="Calibri Light" w:cs="Calibri Light"/>
          <w:b/>
          <w:bCs/>
          <w:color w:val="808080" w:themeColor="background1" w:themeShade="80"/>
          <w:sz w:val="24"/>
          <w:szCs w:val="24"/>
        </w:rPr>
        <w:t>Zero Credit Course and Experiential Credit</w:t>
      </w:r>
    </w:p>
    <w:p w:rsidR="04199ABE" w:rsidP="00F8671B" w:rsidRDefault="04199ABE" w14:paraId="4DB48A99" w14:textId="345AE0C2">
      <w:pPr>
        <w:spacing w:after="0"/>
        <w:ind w:left="540" w:hanging="540"/>
      </w:pPr>
      <w:r w:rsidRPr="794E29FF">
        <w:rPr>
          <w:rFonts w:ascii="Calibri" w:hAnsi="Calibri" w:eastAsia="Calibri" w:cs="Calibri"/>
        </w:rPr>
        <w:t xml:space="preserve"> </w:t>
      </w:r>
      <w:r w:rsidRPr="794E29FF">
        <w:rPr>
          <w:rFonts w:ascii="Segoe UI" w:hAnsi="Segoe UI" w:eastAsia="Segoe UI" w:cs="Segoe UI"/>
          <w:color w:val="A6A6A6" w:themeColor="background1" w:themeShade="A6"/>
          <w:sz w:val="18"/>
          <w:szCs w:val="18"/>
        </w:rPr>
        <w:t xml:space="preserve"> </w:t>
      </w:r>
    </w:p>
    <w:p w:rsidR="04199ABE" w:rsidP="794E29FF" w:rsidRDefault="04199ABE" w14:paraId="49B580AA" w14:textId="737DC308">
      <w:pPr>
        <w:pStyle w:val="ListParagraph"/>
        <w:numPr>
          <w:ilvl w:val="0"/>
          <w:numId w:val="20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000473EF">
        <w:rPr>
          <w:rFonts w:ascii="Calibri Light" w:hAnsi="Calibri Light" w:eastAsia="Calibri Light" w:cs="Calibri Light"/>
          <w:b/>
          <w:bCs/>
          <w:sz w:val="28"/>
          <w:szCs w:val="28"/>
        </w:rPr>
        <w:t>Request for Experimental Course</w:t>
      </w:r>
    </w:p>
    <w:p w:rsidRPr="000473EF" w:rsidR="000473EF" w:rsidP="000473EF" w:rsidRDefault="000473EF" w14:paraId="7D0B67E2" w14:textId="77777777">
      <w:pPr>
        <w:pStyle w:val="ListParagraph"/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</w:p>
    <w:p w:rsidR="001B24E7" w:rsidP="001B24E7" w:rsidRDefault="001B24E7" w14:paraId="7A564B65" w14:textId="77777777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>G. Brint Ryan COLLEGE OF Business</w:t>
      </w:r>
    </w:p>
    <w:p w:rsidR="001B24E7" w:rsidP="001B24E7" w:rsidRDefault="001B24E7" w14:paraId="5B97651D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1B24E7" w:rsidP="001B24E7" w:rsidRDefault="001B24E7" w14:paraId="5A0EFA73" w14:textId="31555EFC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821D6B">
        <w:rPr>
          <w:rFonts w:ascii="Calibri" w:hAnsi="Calibri" w:eastAsia="Calibri" w:cs="Calibri"/>
          <w:b/>
          <w:bCs/>
          <w:i/>
          <w:iCs/>
          <w:u w:val="single"/>
        </w:rPr>
        <w:t>Supply Chain Management</w:t>
      </w:r>
      <w:r w:rsidRPr="002D2C84" w:rsidR="002D2C84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2D2C84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8A3752" w:rsidP="008A3752" w:rsidRDefault="008A3752" w14:paraId="04FAF423" w14:textId="77777777">
      <w:pPr>
        <w:spacing w:line="257" w:lineRule="auto"/>
        <w:ind w:left="720" w:hanging="720"/>
      </w:pPr>
      <w:r>
        <w:t>III-1 LGAV - 4980 - Unmanned Aerial Vehicles and Systems - experimental course (to be offered Spring 2025)</w:t>
      </w:r>
    </w:p>
    <w:p w:rsidR="00821D6B" w:rsidP="00821D6B" w:rsidRDefault="00821D6B" w14:paraId="094EE813" w14:textId="528B3FCE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Liberal Arts and Social Sciences</w:t>
      </w:r>
    </w:p>
    <w:p w:rsidR="00821D6B" w:rsidP="00821D6B" w:rsidRDefault="00821D6B" w14:paraId="3329D534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821D6B" w:rsidP="00821D6B" w:rsidRDefault="00821D6B" w14:paraId="66E4FD7C" w14:textId="4CED28D8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Political Science</w:t>
      </w:r>
      <w:r w:rsidRPr="00DC57E9" w:rsidR="00DC57E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DC57E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8A3752" w:rsidP="008A3752" w:rsidRDefault="008A3752" w14:paraId="2A748DF3" w14:textId="1A0D9D9D">
      <w:pPr>
        <w:spacing w:line="257" w:lineRule="auto"/>
        <w:ind w:left="720" w:hanging="720"/>
      </w:pPr>
      <w:r>
        <w:t xml:space="preserve">III-2 PSCI - </w:t>
      </w:r>
      <w:r w:rsidR="00911619">
        <w:t>2</w:t>
      </w:r>
      <w:r>
        <w:t xml:space="preserve">980 - Introduction to Latino and Latin American Studies - experimental course (to be offered </w:t>
      </w:r>
      <w:r w:rsidR="00911619">
        <w:t>Spring 2025</w:t>
      </w:r>
      <w:r>
        <w:t>)</w:t>
      </w:r>
    </w:p>
    <w:p w:rsidR="00821D6B" w:rsidP="00821D6B" w:rsidRDefault="00821D6B" w14:paraId="08A957C9" w14:textId="36E549F4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 w:rsidR="005B434F">
        <w:rPr>
          <w:rFonts w:ascii="Calibri" w:hAnsi="Calibri" w:eastAsia="Calibri" w:cs="Calibri"/>
          <w:b/>
          <w:bCs/>
          <w:caps/>
        </w:rPr>
        <w:t>Merchandising, Hospitality and Tourism</w:t>
      </w:r>
    </w:p>
    <w:p w:rsidR="00821D6B" w:rsidP="00821D6B" w:rsidRDefault="00821D6B" w14:paraId="639970A4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821D6B" w:rsidP="00821D6B" w:rsidRDefault="00821D6B" w14:paraId="10832D61" w14:textId="62A222CD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5B434F">
        <w:rPr>
          <w:rFonts w:ascii="Calibri" w:hAnsi="Calibri" w:eastAsia="Calibri" w:cs="Calibri"/>
          <w:b/>
          <w:bCs/>
          <w:i/>
          <w:iCs/>
          <w:u w:val="single"/>
        </w:rPr>
        <w:t>Hospitality, Event and Tourism Management</w:t>
      </w:r>
      <w:r w:rsidRPr="00330639" w:rsidR="0033063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330639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8A3752" w:rsidP="008A3752" w:rsidRDefault="008A3752" w14:paraId="547675B3" w14:textId="77777777">
      <w:pPr>
        <w:spacing w:line="257" w:lineRule="auto"/>
        <w:ind w:left="720" w:hanging="720"/>
      </w:pPr>
      <w:r>
        <w:t>III-3 EDEM - 2980 - Event Sales Strategies - experimental course (to be offered Spring 2025)</w:t>
      </w:r>
    </w:p>
    <w:p w:rsidR="008A3752" w:rsidP="008A3752" w:rsidRDefault="008A3752" w14:paraId="5F8E265F" w14:textId="77777777">
      <w:pPr>
        <w:spacing w:line="257" w:lineRule="auto"/>
        <w:ind w:left="720" w:hanging="720"/>
      </w:pPr>
      <w:r>
        <w:t>III-4 EDEM - 4980 - Event Design Lab - experimental course (to be offered Spring 2025)</w:t>
      </w:r>
    </w:p>
    <w:p w:rsidR="008A3752" w:rsidP="008A3752" w:rsidRDefault="008A3752" w14:paraId="6B62FC40" w14:textId="77777777">
      <w:pPr>
        <w:spacing w:line="257" w:lineRule="auto"/>
        <w:ind w:left="720" w:hanging="720"/>
      </w:pPr>
      <w:r>
        <w:t>III-5 HMGT - 4980 - Community Nutrition - experimental course (to be offered Spring 2025)</w:t>
      </w:r>
    </w:p>
    <w:p w:rsidR="008A3752" w:rsidP="008A3752" w:rsidRDefault="008A3752" w14:paraId="4F74191D" w14:textId="77777777">
      <w:pPr>
        <w:spacing w:line="257" w:lineRule="auto"/>
        <w:ind w:left="720" w:hanging="720"/>
      </w:pPr>
      <w:r>
        <w:t>III-6 HMGT - 4980 - Healthy Sustainable Meals - experimental course (to be offered Spring 2025)</w:t>
      </w:r>
    </w:p>
    <w:p w:rsidRPr="00E45F61" w:rsidR="00092C38" w:rsidP="008A3752" w:rsidRDefault="008A3752" w14:paraId="4473FCAA" w14:textId="33F43CBC">
      <w:pPr>
        <w:spacing w:line="257" w:lineRule="auto"/>
        <w:ind w:left="720" w:hanging="720"/>
      </w:pPr>
      <w:r>
        <w:t>III-7 HMGT - 4980 - Life Cycle Nutrition - experimental course (to be offered Spring 2025)</w:t>
      </w:r>
    </w:p>
    <w:p w:rsidR="04199ABE" w:rsidP="00F8671B" w:rsidRDefault="04199ABE" w14:paraId="7B2AC095" w14:textId="4971113C">
      <w:pPr>
        <w:spacing w:after="0"/>
        <w:ind w:left="720"/>
      </w:pPr>
      <w:r w:rsidRPr="794E29FF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 </w:t>
      </w:r>
      <w:r w:rsidRPr="794E29FF">
        <w:rPr>
          <w:rFonts w:ascii="Times New Roman" w:hAnsi="Times New Roman" w:eastAsia="Times New Roman" w:cs="Times New Roman"/>
        </w:rPr>
        <w:t xml:space="preserve"> </w:t>
      </w:r>
    </w:p>
    <w:p w:rsidR="04199ABE" w:rsidP="794E29FF" w:rsidRDefault="04199ABE" w14:paraId="2F10A252" w14:textId="3C781A23">
      <w:pPr>
        <w:pStyle w:val="ListParagraph"/>
        <w:numPr>
          <w:ilvl w:val="0"/>
          <w:numId w:val="19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794E29FF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Change in Existing Core Curriculum Course </w:t>
      </w:r>
    </w:p>
    <w:p w:rsidR="04199ABE" w:rsidP="794E29FF" w:rsidRDefault="04199ABE" w14:paraId="3A473603" w14:textId="57A57B8B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 </w:t>
      </w:r>
    </w:p>
    <w:p w:rsidR="04199ABE" w:rsidP="794E29FF" w:rsidRDefault="04199ABE" w14:paraId="2E5206A3" w14:textId="1215747B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 w:rsidR="004278FC">
        <w:rPr>
          <w:rFonts w:ascii="Calibri" w:hAnsi="Calibri" w:eastAsia="Calibri" w:cs="Calibri"/>
          <w:b/>
          <w:bCs/>
          <w:caps/>
        </w:rPr>
        <w:t>Liberal Arts and Social Sciences</w:t>
      </w:r>
    </w:p>
    <w:p w:rsidR="04199ABE" w:rsidP="794E29FF" w:rsidRDefault="04199ABE" w14:paraId="4DC8AA71" w14:textId="55657B2D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4199ABE" w:rsidP="794E29FF" w:rsidRDefault="04199ABE" w14:paraId="3CB8EA45" w14:textId="1987C514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4278FC">
        <w:rPr>
          <w:rFonts w:ascii="Calibri" w:hAnsi="Calibri" w:eastAsia="Calibri" w:cs="Calibri"/>
          <w:b/>
          <w:bCs/>
          <w:i/>
          <w:iCs/>
          <w:u w:val="single"/>
        </w:rPr>
        <w:t>English</w:t>
      </w:r>
      <w:r w:rsidRPr="00FB61BF" w:rsidR="00FB61B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FB61B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4278FC" w:rsidP="004278FC" w:rsidRDefault="004278FC" w14:paraId="3DD20572" w14:textId="77777777">
      <w:pPr>
        <w:spacing w:line="257" w:lineRule="auto"/>
        <w:ind w:left="720" w:hanging="720"/>
      </w:pPr>
      <w:r>
        <w:t xml:space="preserve">IV-1 ENGL - 1320 - </w:t>
      </w:r>
      <w:proofErr w:type="gramStart"/>
      <w:r>
        <w:t>First-Year</w:t>
      </w:r>
      <w:proofErr w:type="gramEnd"/>
      <w:r>
        <w:t xml:space="preserve"> Writing II - change in prerequisite (catalog effective year 2025-26)</w:t>
      </w:r>
    </w:p>
    <w:p w:rsidR="004278FC" w:rsidP="004278FC" w:rsidRDefault="004278FC" w14:paraId="07996BBF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4278FC" w:rsidP="004278FC" w:rsidRDefault="004278FC" w14:paraId="0E19AA3B" w14:textId="0CECB444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Science</w:t>
      </w:r>
    </w:p>
    <w:p w:rsidR="004278FC" w:rsidP="004278FC" w:rsidRDefault="004278FC" w14:paraId="09A4433F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4278FC" w:rsidP="004278FC" w:rsidRDefault="004278FC" w14:paraId="710ACADA" w14:textId="23002079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Chemistry</w:t>
      </w:r>
      <w:r w:rsidRPr="00580F5F" w:rsidR="00580F5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580F5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12267C" w:rsidP="0012267C" w:rsidRDefault="0012267C" w14:paraId="506E31E4" w14:textId="77777777">
      <w:pPr>
        <w:spacing w:line="257" w:lineRule="auto"/>
        <w:ind w:left="720" w:hanging="720"/>
      </w:pPr>
      <w:r>
        <w:t>IV-2 CHEM - 1410 - General Chemistry I for Science Majors - change in course title and short course title (catalog effective year 2025-26)</w:t>
      </w:r>
    </w:p>
    <w:p w:rsidR="0012267C" w:rsidP="0012267C" w:rsidRDefault="0012267C" w14:paraId="2E7CD2B8" w14:textId="77777777">
      <w:pPr>
        <w:spacing w:line="257" w:lineRule="auto"/>
        <w:ind w:left="720" w:hanging="720"/>
      </w:pPr>
      <w:r>
        <w:t>IV-3 CHEM - 1412 - General Chemistry I for the Honors College - change in course title and short course title (catalog effective year 2025-26)</w:t>
      </w:r>
    </w:p>
    <w:p w:rsidR="0012267C" w:rsidP="0012267C" w:rsidRDefault="0012267C" w14:paraId="05AC9CFC" w14:textId="77777777">
      <w:pPr>
        <w:spacing w:line="257" w:lineRule="auto"/>
        <w:ind w:left="720" w:hanging="720"/>
      </w:pPr>
      <w:r>
        <w:t>IV-4 CHEM - 1413 - Honors General Chemistry I - change in course title and short course title (catalog effective year 2025-26)</w:t>
      </w:r>
    </w:p>
    <w:p w:rsidR="0012267C" w:rsidP="0012267C" w:rsidRDefault="0012267C" w14:paraId="4A0F359B" w14:textId="77777777">
      <w:pPr>
        <w:spacing w:line="257" w:lineRule="auto"/>
        <w:ind w:left="720" w:hanging="720"/>
      </w:pPr>
      <w:r>
        <w:t>IV-5 CHEM - 1420 - General Chemistry II for Science Majors - change in course title, short course title, description and prerequisite (catalog effective year 2025-26)</w:t>
      </w:r>
    </w:p>
    <w:p w:rsidR="0012267C" w:rsidP="0012267C" w:rsidRDefault="0012267C" w14:paraId="44884EC7" w14:textId="77777777">
      <w:pPr>
        <w:spacing w:line="257" w:lineRule="auto"/>
        <w:ind w:left="720" w:hanging="720"/>
      </w:pPr>
      <w:r>
        <w:t>IV-6 CHEM - 1422 - General Chemistry II for the Honors College - change in course title and short course title (catalog effective year 2025-26)</w:t>
      </w:r>
    </w:p>
    <w:p w:rsidR="004278FC" w:rsidP="0012267C" w:rsidRDefault="0012267C" w14:paraId="2C0D8513" w14:textId="3C430F78">
      <w:pPr>
        <w:spacing w:line="257" w:lineRule="auto"/>
        <w:ind w:left="720" w:hanging="720"/>
      </w:pPr>
      <w:r>
        <w:t>IV-7 CHEM - 1423 - Honors General Chemistry II - change in course title and short course title (catalog effective year 2025-26)</w:t>
      </w:r>
    </w:p>
    <w:p w:rsidR="004278FC" w:rsidP="004278FC" w:rsidRDefault="004278FC" w14:paraId="7E55C321" w14:textId="7981988C">
      <w:pPr>
        <w:spacing w:after="0"/>
        <w:ind w:left="720" w:hanging="720"/>
        <w:jc w:val="center"/>
      </w:pPr>
    </w:p>
    <w:p w:rsidR="004278FC" w:rsidP="004278FC" w:rsidRDefault="004278FC" w14:paraId="3B2BB76F" w14:textId="19AC0982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Mathematics</w:t>
      </w:r>
      <w:r w:rsidRPr="00A53250" w:rsidR="00A53250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A53250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Pr="00E45F61" w:rsidR="004278FC" w:rsidP="004278FC" w:rsidRDefault="004278FC" w14:paraId="3E69CD47" w14:textId="1DF009C3">
      <w:pPr>
        <w:spacing w:line="257" w:lineRule="auto"/>
        <w:ind w:left="720" w:hanging="720"/>
      </w:pPr>
      <w:r>
        <w:t>IV-8 MATH - 1680 - Elementary Probability and Statistics - change in notes (catalog effective year 2025-26)</w:t>
      </w:r>
    </w:p>
    <w:p w:rsidRPr="00E45F61" w:rsidR="00047DE1" w:rsidP="00E45F61" w:rsidRDefault="00047DE1" w14:paraId="0E7FDF5E" w14:textId="5DC76B5E">
      <w:pPr>
        <w:spacing w:line="257" w:lineRule="auto"/>
        <w:ind w:left="720" w:hanging="720"/>
      </w:pPr>
    </w:p>
    <w:p w:rsidR="04199ABE" w:rsidP="794E29FF" w:rsidRDefault="04199ABE" w14:paraId="275EC0D1" w14:textId="79CC16E9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Pr="00E90C11" w:rsidR="04199ABE" w:rsidP="794E29FF" w:rsidRDefault="04199ABE" w14:paraId="10940A0E" w14:textId="44675261">
      <w:pPr>
        <w:pStyle w:val="ListParagraph"/>
        <w:numPr>
          <w:ilvl w:val="0"/>
          <w:numId w:val="18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00E90C11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Addition of Course to Core Curriculum </w:t>
      </w:r>
    </w:p>
    <w:p w:rsidR="00FC2BE3" w:rsidP="0090147A" w:rsidRDefault="00FC2BE3" w14:paraId="09EE8A6A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90147A" w:rsidP="0090147A" w:rsidRDefault="0090147A" w14:paraId="78A4BC9F" w14:textId="6FCC4135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 w:rsidR="0062421C">
        <w:rPr>
          <w:rFonts w:ascii="Calibri" w:hAnsi="Calibri" w:eastAsia="Calibri" w:cs="Calibri"/>
          <w:b/>
          <w:bCs/>
          <w:caps/>
        </w:rPr>
        <w:t>Information</w:t>
      </w:r>
    </w:p>
    <w:p w:rsidR="0090147A" w:rsidP="0090147A" w:rsidRDefault="0090147A" w14:paraId="62E50BE2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90147A" w:rsidP="0090147A" w:rsidRDefault="0090147A" w14:paraId="0805BB24" w14:textId="29C90519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62421C">
        <w:rPr>
          <w:rFonts w:ascii="Calibri" w:hAnsi="Calibri" w:eastAsia="Calibri" w:cs="Calibri"/>
          <w:b/>
          <w:bCs/>
          <w:i/>
          <w:iCs/>
          <w:u w:val="single"/>
        </w:rPr>
        <w:t>Linguistics</w:t>
      </w:r>
      <w:r w:rsidRPr="008122AB" w:rsidR="008122AB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8122AB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155151" w:rsidP="0062421C" w:rsidRDefault="0062421C" w14:paraId="60801C48" w14:textId="692D0E2F">
      <w:pPr>
        <w:spacing w:line="257" w:lineRule="auto"/>
        <w:ind w:left="720" w:hanging="720"/>
      </w:pPr>
      <w:r w:rsidRPr="0062421C">
        <w:t>V-1 LING - 3010 - African American English - addition of course to Core Curriculum (Language, Philosophy &amp; Culture) (catalog effective year 2025-26)</w:t>
      </w:r>
    </w:p>
    <w:p w:rsidRPr="0062421C" w:rsidR="00F67BD7" w:rsidP="0062421C" w:rsidRDefault="00F67BD7" w14:paraId="7672CF8B" w14:textId="77777777">
      <w:pPr>
        <w:spacing w:line="257" w:lineRule="auto"/>
        <w:ind w:left="720" w:hanging="720"/>
      </w:pPr>
    </w:p>
    <w:p w:rsidRPr="00E90C11" w:rsidR="04199ABE" w:rsidP="794E29FF" w:rsidRDefault="04199ABE" w14:paraId="32AD8172" w14:textId="1F0DD41A">
      <w:pPr>
        <w:pStyle w:val="ListParagraph"/>
        <w:numPr>
          <w:ilvl w:val="0"/>
          <w:numId w:val="18"/>
        </w:numPr>
        <w:spacing w:after="0"/>
        <w:rPr>
          <w:rFonts w:ascii="Calibri Light" w:hAnsi="Calibri Light" w:eastAsia="Calibri Light" w:cs="Calibri Light"/>
          <w:b/>
          <w:bCs/>
          <w:color w:val="AEAAAA" w:themeColor="background2" w:themeShade="BF"/>
          <w:sz w:val="28"/>
          <w:szCs w:val="28"/>
        </w:rPr>
      </w:pPr>
      <w:r w:rsidRPr="00E90C11">
        <w:rPr>
          <w:rFonts w:ascii="Calibri Light" w:hAnsi="Calibri Light" w:eastAsia="Calibri Light" w:cs="Calibri Light"/>
          <w:b/>
          <w:bCs/>
          <w:color w:val="AEAAAA" w:themeColor="background2" w:themeShade="BF"/>
          <w:sz w:val="28"/>
          <w:szCs w:val="28"/>
        </w:rPr>
        <w:t>Deletion of Course from Core Curriculum</w:t>
      </w:r>
    </w:p>
    <w:p w:rsidR="04199ABE" w:rsidP="794E29FF" w:rsidRDefault="04199ABE" w14:paraId="0130F5D7" w14:textId="79F33817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 </w:t>
      </w:r>
    </w:p>
    <w:p w:rsidR="04199ABE" w:rsidP="00E90C11" w:rsidRDefault="04199ABE" w14:paraId="3D0F8723" w14:textId="54922141">
      <w:pPr>
        <w:spacing w:after="0"/>
        <w:ind w:left="720" w:hanging="720"/>
      </w:pPr>
    </w:p>
    <w:p w:rsidR="04199ABE" w:rsidP="794E29FF" w:rsidRDefault="04199ABE" w14:paraId="11193169" w14:textId="0BAE1CB3">
      <w:pPr>
        <w:spacing w:after="0"/>
      </w:pPr>
      <w:r w:rsidRPr="794E29FF">
        <w:rPr>
          <w:rFonts w:ascii="Segoe UI" w:hAnsi="Segoe UI" w:eastAsia="Segoe UI" w:cs="Segoe UI"/>
          <w:color w:val="808080" w:themeColor="background1" w:themeShade="80"/>
          <w:sz w:val="18"/>
          <w:szCs w:val="18"/>
        </w:rPr>
        <w:t xml:space="preserve"> </w:t>
      </w:r>
    </w:p>
    <w:p w:rsidR="04199ABE" w:rsidP="794E29FF" w:rsidRDefault="04199ABE" w14:paraId="64A67C2E" w14:textId="2496FFE2">
      <w:pPr>
        <w:pStyle w:val="ListParagraph"/>
        <w:numPr>
          <w:ilvl w:val="0"/>
          <w:numId w:val="16"/>
        </w:numPr>
        <w:spacing w:after="0"/>
        <w:rPr>
          <w:rFonts w:ascii="Calibri" w:hAnsi="Calibri" w:eastAsia="Calibri" w:cs="Calibri"/>
          <w:b/>
          <w:bCs/>
          <w:sz w:val="28"/>
          <w:szCs w:val="28"/>
        </w:rPr>
      </w:pPr>
      <w:r w:rsidRPr="003C6C35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Add/Delete Degree/Major/Professional Field/Concentration/ Option/Minor </w:t>
      </w:r>
      <w:r w:rsidRPr="003C6C35">
        <w:rPr>
          <w:rFonts w:ascii="Calibri" w:hAnsi="Calibri" w:eastAsia="Calibri" w:cs="Calibri"/>
          <w:b/>
          <w:bCs/>
          <w:sz w:val="28"/>
          <w:szCs w:val="28"/>
        </w:rPr>
        <w:t xml:space="preserve"> </w:t>
      </w:r>
    </w:p>
    <w:p w:rsidR="007A533E" w:rsidP="007A533E" w:rsidRDefault="007A533E" w14:paraId="06B6C132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7A533E" w:rsidP="007A533E" w:rsidRDefault="00BF2132" w14:paraId="147480BD" w14:textId="0981FAE4">
      <w:pPr>
        <w:spacing w:after="0"/>
        <w:ind w:left="720" w:hanging="720"/>
        <w:jc w:val="center"/>
      </w:pPr>
      <w:r>
        <w:rPr>
          <w:rFonts w:ascii="Calibri" w:hAnsi="Calibri" w:eastAsia="Calibri" w:cs="Calibri"/>
          <w:b/>
          <w:bCs/>
          <w:caps/>
        </w:rPr>
        <w:t xml:space="preserve">G. Brint Ryan </w:t>
      </w:r>
      <w:r w:rsidRPr="794E29FF" w:rsidR="007A533E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Business</w:t>
      </w:r>
    </w:p>
    <w:p w:rsidR="007A533E" w:rsidP="007A533E" w:rsidRDefault="007A533E" w14:paraId="547B94AC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7A533E" w:rsidP="007A533E" w:rsidRDefault="007A533E" w14:paraId="2403654D" w14:textId="0DA695E5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6A7671">
        <w:rPr>
          <w:rFonts w:ascii="Calibri" w:hAnsi="Calibri" w:eastAsia="Calibri" w:cs="Calibri"/>
          <w:b/>
          <w:bCs/>
          <w:i/>
          <w:iCs/>
          <w:u w:val="single"/>
        </w:rPr>
        <w:t>Management</w:t>
      </w:r>
      <w:r w:rsidRPr="0016159A" w:rsidR="0016159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16159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Pr="005A2532" w:rsidR="00BF2132" w:rsidP="00BF2132" w:rsidRDefault="00BF2132" w14:paraId="2E02986A" w14:textId="77777777">
      <w:pPr>
        <w:spacing w:line="257" w:lineRule="auto"/>
        <w:ind w:left="720" w:hanging="720"/>
      </w:pPr>
      <w:r w:rsidRPr="005A2532">
        <w:t>VII -1 Human Resource Minor - new minor (catalog effective year 2025-26)</w:t>
      </w:r>
    </w:p>
    <w:p w:rsidRPr="005A2532" w:rsidR="006A7671" w:rsidP="00BF2132" w:rsidRDefault="006A7671" w14:paraId="6B966194" w14:textId="77777777">
      <w:pPr>
        <w:spacing w:line="257" w:lineRule="auto"/>
        <w:ind w:left="720" w:hanging="720"/>
      </w:pPr>
    </w:p>
    <w:p w:rsidRPr="005A2532" w:rsidR="006A7671" w:rsidP="006A7671" w:rsidRDefault="006A7671" w14:paraId="1CF2A6B7" w14:textId="5A0EBCA0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Supply Chain Management</w:t>
      </w:r>
      <w:r w:rsidRPr="005A2532" w:rsidR="00832212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2132" w:rsidP="00BF2132" w:rsidRDefault="00BF2132" w14:paraId="349DEE6E" w14:textId="73A066D8">
      <w:pPr>
        <w:spacing w:line="257" w:lineRule="auto"/>
        <w:ind w:left="720" w:hanging="720"/>
      </w:pPr>
      <w:r w:rsidRPr="005A2532">
        <w:t>VII-2 Supply Chain Management, BS - add concentrations (catalog effective year 2025-26)</w:t>
      </w:r>
    </w:p>
    <w:p w:rsidRPr="005A2532" w:rsidR="00603AF4" w:rsidP="006A7671" w:rsidRDefault="00603AF4" w14:paraId="71C5DFCF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6A7671" w:rsidP="006A7671" w:rsidRDefault="006A7671" w14:paraId="5B84B0A5" w14:textId="1951CA2D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Information</w:t>
      </w:r>
    </w:p>
    <w:p w:rsidRPr="005A2532" w:rsidR="006A7671" w:rsidP="006A7671" w:rsidRDefault="006A7671" w14:paraId="0C798582" w14:textId="77777777">
      <w:pPr>
        <w:spacing w:after="0"/>
        <w:ind w:left="720" w:hanging="720"/>
        <w:jc w:val="center"/>
      </w:pPr>
      <w:r w:rsidRPr="005A2532">
        <w:rPr>
          <w:rFonts w:ascii="Segoe UI" w:hAnsi="Segoe UI" w:eastAsia="Segoe UI" w:cs="Segoe UI"/>
          <w:sz w:val="18"/>
          <w:szCs w:val="18"/>
        </w:rPr>
        <w:t xml:space="preserve"> </w:t>
      </w:r>
    </w:p>
    <w:p w:rsidRPr="005A2532" w:rsidR="006A7671" w:rsidP="006A7671" w:rsidRDefault="006A7671" w14:paraId="2D037E5B" w14:textId="52B7350E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Information Science</w:t>
      </w:r>
      <w:r w:rsidRPr="005A2532" w:rsidR="005A34E4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2132" w:rsidP="00BF2132" w:rsidRDefault="00BF2132" w14:paraId="29D0B639" w14:textId="03673612">
      <w:pPr>
        <w:spacing w:line="257" w:lineRule="auto"/>
        <w:ind w:left="720" w:hanging="720"/>
      </w:pPr>
      <w:r w:rsidRPr="005A2532">
        <w:t>VII-3 Information Science with a concentration in Human Language Technology, BS - delete concentration (catalog effective year 2025-26)</w:t>
      </w:r>
    </w:p>
    <w:p w:rsidRPr="005A2532" w:rsidR="006A7671" w:rsidP="006A7671" w:rsidRDefault="006A7671" w14:paraId="14191502" w14:textId="1914A7FF">
      <w:pPr>
        <w:spacing w:after="0"/>
        <w:ind w:left="720" w:hanging="720"/>
        <w:jc w:val="center"/>
      </w:pPr>
    </w:p>
    <w:p w:rsidRPr="005A2532" w:rsidR="006A7671" w:rsidP="006A7671" w:rsidRDefault="006A7671" w14:paraId="21479ECF" w14:textId="266AAE19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Linguistics</w:t>
      </w:r>
      <w:r w:rsidRPr="005A2532" w:rsidR="003C11A8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2132" w:rsidP="00BF2132" w:rsidRDefault="00BF2132" w14:paraId="46EB6E64" w14:textId="79690C81">
      <w:pPr>
        <w:spacing w:line="257" w:lineRule="auto"/>
        <w:ind w:left="720" w:hanging="720"/>
      </w:pPr>
      <w:r w:rsidRPr="005A2532">
        <w:t>VII -4 Language and Law Certificate - add certificate (catalog effective year 2025-26)</w:t>
      </w:r>
    </w:p>
    <w:p w:rsidRPr="005A2532" w:rsidR="00603AF4" w:rsidP="00603AF4" w:rsidRDefault="00603AF4" w14:paraId="75109C86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603AF4" w:rsidP="00603AF4" w:rsidRDefault="00603AF4" w14:paraId="562D1BDC" w14:textId="3DD7C418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 xml:space="preserve">COLLEGE OF </w:t>
      </w:r>
      <w:r w:rsidRPr="005A2532" w:rsidR="00DF55C9">
        <w:rPr>
          <w:rFonts w:ascii="Calibri" w:hAnsi="Calibri" w:eastAsia="Calibri" w:cs="Calibri"/>
          <w:b/>
          <w:bCs/>
          <w:caps/>
        </w:rPr>
        <w:t>Liberal Arts and Social Sciences</w:t>
      </w:r>
    </w:p>
    <w:p w:rsidRPr="005A2532" w:rsidR="00603AF4" w:rsidP="00603AF4" w:rsidRDefault="00603AF4" w14:paraId="1B92A2C9" w14:textId="77777777">
      <w:pPr>
        <w:spacing w:after="0"/>
        <w:ind w:left="720" w:hanging="720"/>
        <w:jc w:val="center"/>
      </w:pPr>
      <w:r w:rsidRPr="005A2532">
        <w:rPr>
          <w:rFonts w:ascii="Segoe UI" w:hAnsi="Segoe UI" w:eastAsia="Segoe UI" w:cs="Segoe UI"/>
          <w:sz w:val="18"/>
          <w:szCs w:val="18"/>
        </w:rPr>
        <w:t xml:space="preserve"> </w:t>
      </w:r>
    </w:p>
    <w:p w:rsidRPr="005A2532" w:rsidR="00603AF4" w:rsidP="00603AF4" w:rsidRDefault="00603AF4" w14:paraId="637BC705" w14:textId="3BFF629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Anthropology</w:t>
      </w:r>
      <w:r w:rsidRPr="005A2532" w:rsidR="0074696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2132" w:rsidP="00BF2132" w:rsidRDefault="00BF2132" w14:paraId="50F6C952" w14:textId="6AE0863B">
      <w:pPr>
        <w:spacing w:line="257" w:lineRule="auto"/>
        <w:ind w:left="720" w:hanging="720"/>
      </w:pPr>
      <w:r w:rsidRPr="005A2532">
        <w:t>VII-5 Social Science and Popular Culture certificate - add certificate (catalog effective year 2025-26)</w:t>
      </w:r>
    </w:p>
    <w:p w:rsidRPr="005A2532" w:rsidR="00603AF4" w:rsidP="00603AF4" w:rsidRDefault="00603AF4" w14:paraId="5215D948" w14:textId="15F2FEF9">
      <w:pPr>
        <w:spacing w:after="0"/>
        <w:ind w:left="720" w:hanging="720"/>
        <w:jc w:val="center"/>
      </w:pPr>
    </w:p>
    <w:p w:rsidRPr="005A2532" w:rsidR="00603AF4" w:rsidP="00603AF4" w:rsidRDefault="00603AF4" w14:paraId="2B3D7F5E" w14:textId="194AD835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Economics</w:t>
      </w:r>
      <w:r w:rsidRPr="005A2532" w:rsidR="00BE6DE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2132" w:rsidP="00BF2132" w:rsidRDefault="00BF2132" w14:paraId="26962436" w14:textId="2E1E8DC5">
      <w:pPr>
        <w:spacing w:line="257" w:lineRule="auto"/>
        <w:ind w:left="720" w:hanging="720"/>
      </w:pPr>
      <w:r w:rsidRPr="005A2532">
        <w:t>VII-6 Data Analytics in Economics certificate - add certificate (catalog effective year 2025-26)</w:t>
      </w:r>
    </w:p>
    <w:p w:rsidRPr="005A2532" w:rsidR="00603AF4" w:rsidP="00603AF4" w:rsidRDefault="00603AF4" w14:paraId="299FC1B2" w14:textId="359A3B47">
      <w:pPr>
        <w:spacing w:after="0"/>
        <w:ind w:left="720" w:hanging="720"/>
        <w:jc w:val="center"/>
      </w:pPr>
    </w:p>
    <w:p w:rsidRPr="005A2532" w:rsidR="00603AF4" w:rsidP="00603AF4" w:rsidRDefault="00603AF4" w14:paraId="70D687C7" w14:textId="24D1967B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Pr="005A2532" w:rsidR="005E4D70">
        <w:rPr>
          <w:rFonts w:ascii="Calibri" w:hAnsi="Calibri" w:eastAsia="Calibri" w:cs="Calibri"/>
          <w:b/>
          <w:bCs/>
          <w:i/>
          <w:iCs/>
          <w:u w:val="single"/>
        </w:rPr>
        <w:t>History</w:t>
      </w:r>
      <w:r w:rsidRPr="005A2532" w:rsidR="001133B2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2132" w:rsidP="00BF2132" w:rsidRDefault="00BF2132" w14:paraId="68F7E1CA" w14:textId="262C6043">
      <w:pPr>
        <w:spacing w:line="257" w:lineRule="auto"/>
        <w:ind w:left="720" w:hanging="720"/>
      </w:pPr>
      <w:r w:rsidRPr="005A2532">
        <w:t>VII-7 Medical Humanities Certificate - add certificate (catalog effective year 2025-26)</w:t>
      </w:r>
    </w:p>
    <w:p w:rsidRPr="005A2532" w:rsidR="005E4D70" w:rsidP="005E4D70" w:rsidRDefault="005E4D70" w14:paraId="3949B905" w14:textId="33304D48">
      <w:pPr>
        <w:spacing w:after="0"/>
        <w:ind w:left="720" w:hanging="720"/>
        <w:jc w:val="center"/>
      </w:pPr>
    </w:p>
    <w:p w:rsidRPr="005A2532" w:rsidR="005E4D70" w:rsidP="005E4D70" w:rsidRDefault="005E4D70" w14:paraId="5C4BC3DD" w14:textId="1FF072A5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World Languages, Literatures and Cultures</w:t>
      </w:r>
      <w:r w:rsidRPr="005A2532" w:rsidR="00C8781F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2132" w:rsidP="00BF2132" w:rsidRDefault="00B02DBA" w14:paraId="2CF652C8" w14:textId="1327EA10">
      <w:pPr>
        <w:spacing w:line="257" w:lineRule="auto"/>
        <w:ind w:left="720" w:hanging="720"/>
      </w:pPr>
      <w:r w:rsidRPr="005A2532">
        <w:t>VII-8 Professional French certificate - deletion of certificate (catalog effective year 2025-26)</w:t>
      </w:r>
    </w:p>
    <w:p w:rsidRPr="005A2532" w:rsidR="005E4D70" w:rsidP="005E4D70" w:rsidRDefault="005E4D70" w14:paraId="0600D168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5E4D70" w:rsidP="005E4D70" w:rsidRDefault="005E4D70" w14:paraId="3D6220F1" w14:textId="6BB4B0E2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Merchandising, Hospitality and Tourism</w:t>
      </w:r>
    </w:p>
    <w:p w:rsidRPr="005A2532" w:rsidR="005E4D70" w:rsidP="005E4D70" w:rsidRDefault="005E4D70" w14:paraId="7896901E" w14:textId="77777777">
      <w:pPr>
        <w:spacing w:after="0"/>
        <w:ind w:left="720" w:hanging="720"/>
        <w:jc w:val="center"/>
      </w:pPr>
      <w:r w:rsidRPr="005A2532">
        <w:rPr>
          <w:rFonts w:ascii="Segoe UI" w:hAnsi="Segoe UI" w:eastAsia="Segoe UI" w:cs="Segoe UI"/>
          <w:sz w:val="18"/>
          <w:szCs w:val="18"/>
        </w:rPr>
        <w:t xml:space="preserve"> </w:t>
      </w:r>
    </w:p>
    <w:p w:rsidRPr="005A2532" w:rsidR="005E4D70" w:rsidP="005E4D70" w:rsidRDefault="005E4D70" w14:paraId="4323D58B" w14:textId="39D6CC72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Pr="005A2532" w:rsidR="00863686">
        <w:rPr>
          <w:rFonts w:ascii="Calibri" w:hAnsi="Calibri" w:eastAsia="Calibri" w:cs="Calibri"/>
          <w:b/>
          <w:bCs/>
          <w:i/>
          <w:iCs/>
          <w:u w:val="single"/>
        </w:rPr>
        <w:t>Hospitality, Event and Tourism Management</w:t>
      </w:r>
      <w:r w:rsidRPr="005A2532" w:rsidR="001D6C4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="00BF2132" w:rsidP="00BF2132" w:rsidRDefault="00AD259D" w14:paraId="00D29E5F" w14:textId="4464EBA5">
      <w:pPr>
        <w:spacing w:line="257" w:lineRule="auto"/>
        <w:ind w:left="720" w:hanging="720"/>
      </w:pPr>
      <w:r w:rsidRPr="005A2532">
        <w:t>VII-9 Nutrition minor - add minor (catalog effective year 2025-26)</w:t>
      </w:r>
    </w:p>
    <w:p w:rsidR="00863686" w:rsidP="00BF2132" w:rsidRDefault="00863686" w14:paraId="14E2CF4B" w14:textId="77777777">
      <w:pPr>
        <w:spacing w:line="257" w:lineRule="auto"/>
        <w:ind w:left="720" w:hanging="720"/>
      </w:pPr>
    </w:p>
    <w:p w:rsidR="00863686" w:rsidP="00863686" w:rsidRDefault="00863686" w14:paraId="42B8AF25" w14:textId="65630AA3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Merchandising and Digital Retailing</w:t>
      </w:r>
      <w:r w:rsidRPr="00B85E6A" w:rsidR="00B85E6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B85E6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Pr="005A2532" w:rsidR="00BF2132" w:rsidP="00BF2132" w:rsidRDefault="00AD259D" w14:paraId="2B126294" w14:textId="10404D8D">
      <w:pPr>
        <w:spacing w:line="257" w:lineRule="auto"/>
        <w:ind w:left="720" w:hanging="720"/>
      </w:pPr>
      <w:r w:rsidRPr="005A2532">
        <w:t>VII-10 Consumer Analytics certificate - add certificate (catalog effective year 2025-26)</w:t>
      </w:r>
    </w:p>
    <w:p w:rsidRPr="005A2532" w:rsidR="00BF2132" w:rsidP="00BF2132" w:rsidRDefault="00AD259D" w14:paraId="63B118E8" w14:textId="10D0C967">
      <w:pPr>
        <w:spacing w:line="257" w:lineRule="auto"/>
        <w:ind w:left="720" w:hanging="720"/>
      </w:pPr>
      <w:r w:rsidRPr="005A2532">
        <w:t>VII-11 Omnichannel Strategy certificate - delete certificate (catalog effective year 2025-26)</w:t>
      </w:r>
    </w:p>
    <w:p w:rsidRPr="005A2532" w:rsidR="04199ABE" w:rsidP="794E29FF" w:rsidRDefault="04199ABE" w14:paraId="40455DC2" w14:textId="6548EC8B">
      <w:pPr>
        <w:spacing w:after="0"/>
      </w:pPr>
    </w:p>
    <w:p w:rsidRPr="005A2532" w:rsidR="04199ABE" w:rsidP="794E29FF" w:rsidRDefault="04199ABE" w14:paraId="21B84777" w14:textId="154AFB77">
      <w:pPr>
        <w:pStyle w:val="ListParagraph"/>
        <w:numPr>
          <w:ilvl w:val="0"/>
          <w:numId w:val="15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005A2532">
        <w:rPr>
          <w:rFonts w:ascii="Calibri Light" w:hAnsi="Calibri Light" w:eastAsia="Calibri Light" w:cs="Calibri Light"/>
          <w:b/>
          <w:bCs/>
          <w:sz w:val="28"/>
          <w:szCs w:val="28"/>
        </w:rPr>
        <w:t>Change in Program</w:t>
      </w:r>
    </w:p>
    <w:p w:rsidRPr="005A2532" w:rsidR="04199ABE" w:rsidP="794E29FF" w:rsidRDefault="04199ABE" w14:paraId="4C568338" w14:textId="444C2AB8">
      <w:pPr>
        <w:spacing w:after="0"/>
      </w:pPr>
      <w:r w:rsidRPr="005A2532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Pr="005A2532" w:rsidR="04199ABE" w:rsidP="794E29FF" w:rsidRDefault="04199ABE" w14:paraId="6760029B" w14:textId="3BFA014A">
      <w:pPr>
        <w:spacing w:after="0"/>
      </w:pPr>
      <w:r w:rsidRPr="005A2532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Pr="005A2532" w:rsidR="04199ABE" w:rsidP="794E29FF" w:rsidRDefault="04199ABE" w14:paraId="3884423B" w14:textId="5D9F73CE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G. Brint Ryan COLLEGE OF Business</w:t>
      </w:r>
    </w:p>
    <w:p w:rsidRPr="005A2532" w:rsidR="04199ABE" w:rsidP="794E29FF" w:rsidRDefault="04199ABE" w14:paraId="5A21C00B" w14:textId="2A7B8C52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 xml:space="preserve"> </w:t>
      </w:r>
    </w:p>
    <w:p w:rsidRPr="005A2532" w:rsidR="04199ABE" w:rsidP="794E29FF" w:rsidRDefault="04199ABE" w14:paraId="2DEC9BCC" w14:textId="063B57D4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Pr="005A2532" w:rsidR="00340A75">
        <w:rPr>
          <w:rFonts w:ascii="Calibri" w:hAnsi="Calibri" w:eastAsia="Calibri" w:cs="Calibri"/>
          <w:b/>
          <w:bCs/>
          <w:i/>
          <w:iCs/>
          <w:u w:val="single"/>
        </w:rPr>
        <w:t>Management</w:t>
      </w:r>
      <w:r w:rsidRPr="005A2532" w:rsidR="009B3E3E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340A75" w14:paraId="15593A62" w14:textId="77777777">
      <w:pPr>
        <w:spacing w:line="257" w:lineRule="auto"/>
        <w:ind w:left="720" w:hanging="720"/>
      </w:pPr>
      <w:r w:rsidRPr="005A2532">
        <w:t>VIII-1 Management minor - change in requirements (catalog effective year 2025-26)</w:t>
      </w:r>
    </w:p>
    <w:p w:rsidRPr="005A2532" w:rsidR="00340A75" w:rsidP="00340A75" w:rsidRDefault="00340A75" w14:paraId="2CC6663E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Pr="005A2532" w:rsidR="00340A75" w:rsidP="00340A75" w:rsidRDefault="00340A75" w14:paraId="5BB690A1" w14:textId="09600216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Marketing</w:t>
      </w:r>
      <w:r w:rsidRPr="005A2532" w:rsidR="007E3F58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863809" w14:paraId="6C5EDFE7" w14:textId="76B1DD6D">
      <w:pPr>
        <w:spacing w:line="257" w:lineRule="auto"/>
        <w:ind w:left="720" w:hanging="720"/>
      </w:pPr>
      <w:r w:rsidRPr="005A2532">
        <w:t>VIII-2 Marketing, BBA - change in requirements (catalog effective year 2025-26)</w:t>
      </w:r>
    </w:p>
    <w:p w:rsidRPr="005A2532" w:rsidR="000E4331" w:rsidP="00BA0AB7" w:rsidRDefault="000E4331" w14:paraId="4EF55F5C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BA0AB7" w:rsidP="00BA0AB7" w:rsidRDefault="00BA0AB7" w14:paraId="6F87E2C8" w14:textId="35EFE372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Education</w:t>
      </w:r>
    </w:p>
    <w:p w:rsidRPr="005A2532" w:rsidR="00BA0AB7" w:rsidP="00BA0AB7" w:rsidRDefault="00BA0AB7" w14:paraId="4B1403F3" w14:textId="77777777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 xml:space="preserve"> </w:t>
      </w:r>
    </w:p>
    <w:p w:rsidRPr="005A2532" w:rsidR="00BA0AB7" w:rsidP="00BA0AB7" w:rsidRDefault="00BA0AB7" w14:paraId="59E84D54" w14:textId="3FB221AB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Teacher Education and Administration</w:t>
      </w:r>
      <w:r w:rsidRPr="005A2532" w:rsidR="00D77692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0E4331" w14:paraId="0EC09163" w14:textId="7C431E57">
      <w:pPr>
        <w:spacing w:line="257" w:lineRule="auto"/>
        <w:ind w:left="720" w:hanging="720"/>
      </w:pPr>
      <w:r w:rsidRPr="005A2532">
        <w:t>VIII-3 Education, BS - change in requirements (catalog effective year 2025-26)</w:t>
      </w:r>
    </w:p>
    <w:p w:rsidRPr="005A2532" w:rsidR="00760B4B" w:rsidP="00760B4B" w:rsidRDefault="00760B4B" w14:paraId="47C3A48B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760B4B" w:rsidP="00760B4B" w:rsidRDefault="00760B4B" w14:paraId="5C226DF3" w14:textId="66C9568B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Engineering</w:t>
      </w:r>
    </w:p>
    <w:p w:rsidRPr="005A2532" w:rsidR="00760B4B" w:rsidP="00760B4B" w:rsidRDefault="00760B4B" w14:paraId="2FE0E3A3" w14:textId="77777777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 xml:space="preserve"> </w:t>
      </w:r>
    </w:p>
    <w:p w:rsidRPr="005A2532" w:rsidR="00760B4B" w:rsidP="00760B4B" w:rsidRDefault="00760B4B" w14:paraId="6189AE51" w14:textId="21E45EEA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Computer Science and Engineering</w:t>
      </w:r>
      <w:r w:rsidRPr="005A2532" w:rsidR="00214C03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9E2F71" w14:paraId="0C964F2C" w14:textId="470E83D6">
      <w:pPr>
        <w:spacing w:line="257" w:lineRule="auto"/>
        <w:ind w:left="720" w:hanging="720"/>
      </w:pPr>
      <w:r w:rsidRPr="005A2532">
        <w:t>VIII-4 Information Technology, BS - change in title (from Information Technology, BA) (catalog effective year 2025-26)</w:t>
      </w:r>
    </w:p>
    <w:p w:rsidRPr="005A2532" w:rsidR="00760B4B" w:rsidP="00760B4B" w:rsidRDefault="00760B4B" w14:paraId="63FAD34A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760B4B" w:rsidP="00760B4B" w:rsidRDefault="00760B4B" w14:paraId="2767CFF1" w14:textId="09F8F815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Pr="005A2532" w:rsidR="00BF1397">
        <w:rPr>
          <w:rFonts w:ascii="Calibri" w:hAnsi="Calibri" w:eastAsia="Calibri" w:cs="Calibri"/>
          <w:b/>
          <w:bCs/>
          <w:i/>
          <w:iCs/>
          <w:u w:val="single"/>
        </w:rPr>
        <w:t>Electrical Engineering</w:t>
      </w:r>
      <w:r w:rsidRPr="005A2532" w:rsidR="0003100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9E2F71" w14:paraId="7D67F40B" w14:textId="517C2C0B">
      <w:pPr>
        <w:spacing w:line="257" w:lineRule="auto"/>
        <w:ind w:left="720" w:hanging="720"/>
      </w:pPr>
      <w:r w:rsidRPr="005A2532">
        <w:t>VIII-5 Electrical Engineering, BS - change in requirements (catalog effective year 2025-26)</w:t>
      </w:r>
    </w:p>
    <w:p w:rsidRPr="005A2532" w:rsidR="00F13D08" w:rsidP="00F13D08" w:rsidRDefault="00F13D08" w14:paraId="22A967DB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F13D08" w:rsidP="00F13D08" w:rsidRDefault="00F13D08" w14:paraId="36490583" w14:textId="2873CD00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Health and Public Service</w:t>
      </w:r>
    </w:p>
    <w:p w:rsidRPr="005A2532" w:rsidR="00F13D08" w:rsidP="00F13D08" w:rsidRDefault="00F13D08" w14:paraId="579DA693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Pr="005A2532" w:rsidR="00F13D08" w:rsidP="00F13D08" w:rsidRDefault="00F13D08" w14:paraId="5F39C5BB" w14:textId="79CF0B50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Pr="005A2532" w:rsidR="008A1ED5">
        <w:rPr>
          <w:rFonts w:ascii="Calibri" w:hAnsi="Calibri" w:eastAsia="Calibri" w:cs="Calibri"/>
          <w:b/>
          <w:bCs/>
          <w:i/>
          <w:iCs/>
          <w:u w:val="single"/>
        </w:rPr>
        <w:t>Public Administration</w:t>
      </w:r>
      <w:r w:rsidRPr="005A2532" w:rsidR="00297FD3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1397" w:rsidP="00F13D08" w:rsidRDefault="00F13D08" w14:paraId="79D20EB8" w14:textId="6B0B7F97">
      <w:pPr>
        <w:spacing w:line="257" w:lineRule="auto"/>
        <w:ind w:left="720" w:hanging="720"/>
      </w:pPr>
      <w:r w:rsidRPr="005A2532">
        <w:t>VIII-6 Urban Policy and Planning minor - change in requirements (catalog effective year 2025-26)</w:t>
      </w:r>
    </w:p>
    <w:p w:rsidRPr="005A2532" w:rsidR="008A1ED5" w:rsidP="00BF1397" w:rsidRDefault="008A1ED5" w14:paraId="26A1EDE8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BF1397" w:rsidP="00BF1397" w:rsidRDefault="00BF1397" w14:paraId="7DE7FFB9" w14:textId="280F689F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Liberal Arts and Social Sciences</w:t>
      </w:r>
      <w:r w:rsidRPr="005A2532" w:rsidR="000240BC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BF1397" w:rsidP="00BF1397" w:rsidRDefault="00BF1397" w14:paraId="484A53B8" w14:textId="77777777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 xml:space="preserve"> </w:t>
      </w:r>
    </w:p>
    <w:p w:rsidR="00340A75" w:rsidP="00340A75" w:rsidRDefault="00340A75" w14:paraId="180A3885" w14:textId="0599B322">
      <w:pPr>
        <w:spacing w:line="257" w:lineRule="auto"/>
        <w:ind w:left="720" w:hanging="720"/>
      </w:pPr>
      <w:r w:rsidRPr="005A2532">
        <w:t>VIII-7 LGBTQ Studies minor - change in requirements (catalog effective year 2025-26)</w:t>
      </w:r>
    </w:p>
    <w:p w:rsidR="00234766" w:rsidP="00234766" w:rsidRDefault="00234766" w14:paraId="30C4AC21" w14:textId="7120E20E">
      <w:pPr>
        <w:spacing w:after="0"/>
        <w:ind w:left="720" w:hanging="720"/>
        <w:jc w:val="center"/>
      </w:pPr>
    </w:p>
    <w:p w:rsidR="00234766" w:rsidP="00234766" w:rsidRDefault="00234766" w14:paraId="040C4E93" w14:textId="147EF264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Dance and Theatre</w:t>
      </w:r>
      <w:r w:rsidRPr="00C554DC" w:rsidR="00C554DC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C554DC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Pr="005A2532" w:rsidR="00340A75" w:rsidP="00340A75" w:rsidRDefault="00340A75" w14:paraId="5B26F6CB" w14:textId="544B2DF6">
      <w:pPr>
        <w:spacing w:line="257" w:lineRule="auto"/>
        <w:ind w:left="720" w:hanging="720"/>
      </w:pPr>
      <w:r w:rsidRPr="005A2532">
        <w:t>VIII-8 Dance Minor - change in requirements (catalog effective year 2025-26)</w:t>
      </w:r>
    </w:p>
    <w:p w:rsidRPr="005A2532" w:rsidR="00234766" w:rsidP="00340A75" w:rsidRDefault="00234766" w14:paraId="202FC097" w14:textId="77777777">
      <w:pPr>
        <w:spacing w:line="257" w:lineRule="auto"/>
        <w:ind w:left="720" w:hanging="720"/>
      </w:pPr>
    </w:p>
    <w:p w:rsidRPr="005A2532" w:rsidR="00234766" w:rsidP="00234766" w:rsidRDefault="00234766" w14:paraId="7E0BF6DF" w14:textId="0BB1A4F8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English</w:t>
      </w:r>
      <w:r w:rsidRPr="005A2532" w:rsidR="00DB476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340A75" w14:paraId="00D6B798" w14:textId="2463B552">
      <w:pPr>
        <w:spacing w:line="257" w:lineRule="auto"/>
        <w:ind w:left="720" w:hanging="720"/>
      </w:pPr>
      <w:r w:rsidRPr="005A2532">
        <w:t>VIII-9 English with a concentration in Creative Writing, BA - change in requirements (catalog effective year 2025-26)</w:t>
      </w:r>
    </w:p>
    <w:p w:rsidRPr="005A2532" w:rsidR="00340A75" w:rsidP="00340A75" w:rsidRDefault="00340A75" w14:paraId="484E00A2" w14:textId="77777777">
      <w:pPr>
        <w:spacing w:line="257" w:lineRule="auto"/>
        <w:ind w:left="720" w:hanging="720"/>
      </w:pPr>
      <w:r w:rsidRPr="005A2532">
        <w:t>VIII-10 English with a concentration in Language Arts, BA - change in requirements (catalog effective year 2025-26)</w:t>
      </w:r>
    </w:p>
    <w:p w:rsidRPr="005A2532" w:rsidR="00340A75" w:rsidP="00340A75" w:rsidRDefault="00340A75" w14:paraId="737B2C74" w14:textId="77777777">
      <w:pPr>
        <w:spacing w:line="257" w:lineRule="auto"/>
        <w:ind w:left="720" w:hanging="720"/>
      </w:pPr>
      <w:r w:rsidRPr="005A2532">
        <w:t>VIII-11 English with a concentration in Literature, BA - change in requirements (catalog effective year 2025-26)</w:t>
      </w:r>
    </w:p>
    <w:p w:rsidRPr="005A2532" w:rsidR="00340A75" w:rsidP="00340A75" w:rsidRDefault="00340A75" w14:paraId="57654F22" w14:textId="77777777">
      <w:pPr>
        <w:spacing w:line="257" w:lineRule="auto"/>
        <w:ind w:left="720" w:hanging="720"/>
      </w:pPr>
      <w:r w:rsidRPr="005A2532">
        <w:t>VIII-12 English with a concentration in Writing and Rhetoric, BA - change in requirements (catalog effective year 2025-26)</w:t>
      </w:r>
    </w:p>
    <w:p w:rsidRPr="005A2532" w:rsidR="00234766" w:rsidP="00234766" w:rsidRDefault="00234766" w14:paraId="39D0BDFD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Pr="005A2532" w:rsidR="00234766" w:rsidP="00234766" w:rsidRDefault="00234766" w14:paraId="1A9CC172" w14:textId="3FC751E2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Pr="005A2532" w:rsidR="00322CEB">
        <w:rPr>
          <w:rFonts w:ascii="Calibri" w:hAnsi="Calibri" w:eastAsia="Calibri" w:cs="Calibri"/>
          <w:b/>
          <w:bCs/>
          <w:i/>
          <w:iCs/>
          <w:u w:val="single"/>
        </w:rPr>
        <w:t>Philosophy and Religion</w:t>
      </w:r>
      <w:r w:rsidRPr="005A2532" w:rsidR="00E25448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340A75" w14:paraId="6499A1E4" w14:textId="516E2E11">
      <w:pPr>
        <w:spacing w:line="257" w:lineRule="auto"/>
        <w:ind w:left="720" w:hanging="720"/>
      </w:pPr>
      <w:r w:rsidRPr="005A2532">
        <w:t>VIII-13 Jain Studies certificate - change in title</w:t>
      </w:r>
      <w:r w:rsidRPr="005A2532" w:rsidR="00D37727">
        <w:t xml:space="preserve"> (from Jain and </w:t>
      </w:r>
      <w:r w:rsidRPr="005A2532" w:rsidR="003349DD">
        <w:t>India Studies</w:t>
      </w:r>
      <w:r w:rsidRPr="005A2532" w:rsidR="00AE35A6">
        <w:t>)</w:t>
      </w:r>
      <w:r w:rsidRPr="005A2532">
        <w:t>, hours and requirements (catalog effective year 2025-26)</w:t>
      </w:r>
    </w:p>
    <w:p w:rsidRPr="005A2532" w:rsidR="00340A75" w:rsidP="00340A75" w:rsidRDefault="00340A75" w14:paraId="74E4A029" w14:textId="77777777">
      <w:pPr>
        <w:spacing w:line="257" w:lineRule="auto"/>
        <w:ind w:left="720" w:hanging="720"/>
      </w:pPr>
      <w:r w:rsidRPr="005A2532">
        <w:t>VIII-14 Jewish Studies minor - change in requirements (catalog effective year 2025-26)</w:t>
      </w:r>
    </w:p>
    <w:p w:rsidRPr="005A2532" w:rsidR="00322CEB" w:rsidP="00322CEB" w:rsidRDefault="00322CEB" w14:paraId="64734EC4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322CEB" w:rsidP="00322CEB" w:rsidRDefault="00322CEB" w14:paraId="47218C6C" w14:textId="50761B12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Merchandising, Hospitality and Tourism</w:t>
      </w:r>
    </w:p>
    <w:p w:rsidRPr="005A2532" w:rsidR="00322CEB" w:rsidP="00322CEB" w:rsidRDefault="00322CEB" w14:paraId="6D14F0C3" w14:textId="77777777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 xml:space="preserve"> </w:t>
      </w:r>
    </w:p>
    <w:p w:rsidRPr="005A2532" w:rsidR="00322CEB" w:rsidP="00322CEB" w:rsidRDefault="00322CEB" w14:paraId="57654766" w14:textId="4EA48625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Hospitality, Event and Tourism Management</w:t>
      </w:r>
      <w:r w:rsidRPr="005A2532" w:rsidR="00551A51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40A75" w:rsidP="00340A75" w:rsidRDefault="00340A75" w14:paraId="01E13A29" w14:textId="04CD270E">
      <w:pPr>
        <w:spacing w:line="257" w:lineRule="auto"/>
        <w:ind w:left="720" w:hanging="720"/>
      </w:pPr>
      <w:r w:rsidRPr="005A2532">
        <w:t>VIII-15 Event Design and Experience Management, BS - change in requirements (catalog effective year 2025-26)</w:t>
      </w:r>
    </w:p>
    <w:p w:rsidRPr="005A2532" w:rsidR="00340A75" w:rsidP="00340A75" w:rsidRDefault="00340A75" w14:paraId="3880F4B6" w14:textId="77777777">
      <w:pPr>
        <w:spacing w:line="257" w:lineRule="auto"/>
        <w:ind w:left="720" w:hanging="720"/>
      </w:pPr>
      <w:r w:rsidRPr="005A2532">
        <w:t>VIII-16 Hotel Operations certificate - change in requirements (catalog effective year 2025-26)</w:t>
      </w:r>
    </w:p>
    <w:p w:rsidRPr="005A2532" w:rsidR="0004225A" w:rsidP="0004225A" w:rsidRDefault="0004225A" w14:paraId="6EBF22CB" w14:textId="77777777">
      <w:pPr>
        <w:spacing w:after="0"/>
        <w:ind w:left="720"/>
      </w:pPr>
      <w:r w:rsidRPr="005A2532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Pr="005A2532" w:rsidR="0004225A" w:rsidP="003A01D5" w:rsidRDefault="0004225A" w14:paraId="56811594" w14:textId="197A0A6D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Pr="005A2532" w:rsidR="003A01D5">
        <w:rPr>
          <w:rFonts w:ascii="Calibri" w:hAnsi="Calibri" w:eastAsia="Calibri" w:cs="Calibri"/>
          <w:b/>
          <w:bCs/>
          <w:i/>
          <w:iCs/>
          <w:u w:val="single"/>
        </w:rPr>
        <w:t>Merchandising and Digital Retailing</w:t>
      </w:r>
      <w:r w:rsidRPr="005A2532" w:rsidR="00DC0010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Approved</w:t>
      </w:r>
    </w:p>
    <w:p w:rsidRPr="005A2532" w:rsidR="003A01D5" w:rsidP="003A01D5" w:rsidRDefault="003A01D5" w14:paraId="156E93F6" w14:textId="77777777">
      <w:pPr>
        <w:spacing w:line="257" w:lineRule="auto"/>
        <w:ind w:left="720" w:hanging="720"/>
      </w:pPr>
      <w:r w:rsidRPr="005A2532">
        <w:t>VIII-17 Consumer Experience Management, BS - change in other (catalog effective year 2025-26)</w:t>
      </w:r>
    </w:p>
    <w:p w:rsidRPr="005A2532" w:rsidR="003A01D5" w:rsidP="003A01D5" w:rsidRDefault="003A01D5" w14:paraId="4E2EF632" w14:textId="77777777">
      <w:pPr>
        <w:spacing w:line="257" w:lineRule="auto"/>
        <w:ind w:left="720" w:hanging="720"/>
      </w:pPr>
      <w:r w:rsidRPr="005A2532">
        <w:t>VIII-18 Digital Business and E-commerce, BS - change in title (from Digital Retailing) (catalog effective year 2025-26)</w:t>
      </w:r>
    </w:p>
    <w:p w:rsidRPr="005A2532" w:rsidR="003A01D5" w:rsidP="003A01D5" w:rsidRDefault="003A01D5" w14:paraId="7AA7ADFC" w14:textId="77777777">
      <w:pPr>
        <w:spacing w:line="257" w:lineRule="auto"/>
        <w:ind w:left="720" w:hanging="720"/>
      </w:pPr>
      <w:r w:rsidRPr="005A2532">
        <w:t>VIII-19 Digital Insights certificate - change in requirements (catalog effective year 2025-26)</w:t>
      </w:r>
    </w:p>
    <w:p w:rsidRPr="005A2532" w:rsidR="003A01D5" w:rsidP="003A01D5" w:rsidRDefault="003A01D5" w14:paraId="0DCA83E0" w14:textId="77777777">
      <w:pPr>
        <w:spacing w:line="257" w:lineRule="auto"/>
        <w:ind w:left="720" w:hanging="720"/>
      </w:pPr>
      <w:r w:rsidRPr="005A2532">
        <w:t>VIII-20 Digital retailing minor - change in requirements (catalog effective year 2025-26)</w:t>
      </w:r>
    </w:p>
    <w:p w:rsidRPr="005A2532" w:rsidR="003A01D5" w:rsidP="003A01D5" w:rsidRDefault="003A01D5" w14:paraId="2D31EE6F" w14:textId="77777777">
      <w:pPr>
        <w:spacing w:line="257" w:lineRule="auto"/>
        <w:ind w:left="720" w:hanging="720"/>
      </w:pPr>
      <w:r w:rsidRPr="005A2532">
        <w:t>VIII-21 Digital Retailing, BS - change in requirements (catalog effective year 2025-26)</w:t>
      </w:r>
    </w:p>
    <w:p w:rsidRPr="005A2532" w:rsidR="003A01D5" w:rsidP="003A01D5" w:rsidRDefault="003A01D5" w14:paraId="6F94EBCB" w14:textId="77777777">
      <w:pPr>
        <w:spacing w:line="257" w:lineRule="auto"/>
        <w:ind w:left="720" w:hanging="720"/>
      </w:pPr>
      <w:r w:rsidRPr="005A2532">
        <w:t>VIII-22 Digital Retailing, BS - change in other (catalog effective year 2025-26)</w:t>
      </w:r>
    </w:p>
    <w:p w:rsidRPr="005A2532" w:rsidR="003A01D5" w:rsidP="003A01D5" w:rsidRDefault="003A01D5" w14:paraId="3F26B1EC" w14:textId="77777777">
      <w:pPr>
        <w:spacing w:line="257" w:lineRule="auto"/>
        <w:ind w:left="720" w:hanging="720"/>
      </w:pPr>
      <w:r w:rsidRPr="005A2532">
        <w:t>VIII-23 Fashion Buying certificate - change in requirements (catalog effective year 2025-26)</w:t>
      </w:r>
    </w:p>
    <w:p w:rsidR="003A01D5" w:rsidP="003A01D5" w:rsidRDefault="003A01D5" w14:paraId="4A848938" w14:textId="77777777" w14:noSpellErr="1">
      <w:pPr>
        <w:spacing w:line="257" w:lineRule="auto"/>
        <w:ind w:left="720" w:hanging="720"/>
      </w:pPr>
      <w:r w:rsidR="0BA6B37F">
        <w:rPr/>
        <w:t xml:space="preserve">VIII-24 Global Fashion Brand Management certificate - change in requirements (catalog effective year </w:t>
      </w:r>
      <w:r w:rsidR="0BA6B37F">
        <w:rPr/>
        <w:t>2025-26)</w:t>
      </w:r>
    </w:p>
    <w:p w:rsidR="003A01D5" w:rsidP="003A01D5" w:rsidRDefault="00BA5686" w14:paraId="5991050E" w14:textId="5ABE4251" w14:noSpellErr="1">
      <w:pPr>
        <w:spacing w:line="257" w:lineRule="auto"/>
        <w:ind w:left="720" w:hanging="720"/>
      </w:pPr>
      <w:r w:rsidR="54E39BEA">
        <w:rPr/>
        <w:t>VIII-25 Interdisciplinary Studies in Consumer Insights, BS - change in title (from Consumer Experience Management, BS) (catalog effective year 2025-26)</w:t>
      </w:r>
    </w:p>
    <w:p w:rsidR="003A01D5" w:rsidP="003A01D5" w:rsidRDefault="003A01D5" w14:paraId="2B7BD084" w14:textId="77777777" w14:noSpellErr="1">
      <w:pPr>
        <w:spacing w:line="257" w:lineRule="auto"/>
        <w:ind w:left="720" w:hanging="720"/>
      </w:pPr>
      <w:r w:rsidR="0BA6B37F">
        <w:rPr/>
        <w:t>VIII-26 Merchandising with a concentration in Fashion Merchandising, BS - change in other (catalog effective year 2025-26)</w:t>
      </w:r>
    </w:p>
    <w:p w:rsidR="00340A75" w:rsidP="003A01D5" w:rsidRDefault="003A01D5" w14:paraId="74DBA1B0" w14:textId="47FB170B" w14:noSpellErr="1">
      <w:pPr>
        <w:spacing w:line="257" w:lineRule="auto"/>
        <w:ind w:left="720" w:hanging="720"/>
      </w:pPr>
      <w:r w:rsidR="0BA6B37F">
        <w:rPr/>
        <w:t>VIII-27 Merchandising with a concentration in Furnishings and Décor, BS - change in other (catalog effective year 2025-26)</w:t>
      </w:r>
    </w:p>
    <w:p w:rsidR="00A5383F" w:rsidP="00A5383F" w:rsidRDefault="00A5383F" w14:paraId="0CAF4779" w14:textId="77777777" w14:noSpellErr="1">
      <w:pPr>
        <w:spacing w:after="0"/>
        <w:ind w:left="720" w:hanging="720"/>
        <w:jc w:val="center"/>
        <w:rPr>
          <w:rFonts w:ascii="Calibri" w:hAnsi="Calibri" w:eastAsia="Calibri" w:cs="Calibri"/>
          <w:b w:val="1"/>
          <w:bCs w:val="1"/>
          <w:caps w:val="1"/>
        </w:rPr>
      </w:pPr>
    </w:p>
    <w:p w:rsidR="00A5383F" w:rsidP="1B516C85" w:rsidRDefault="00A5383F" w14:paraId="2EC46A1A" w14:textId="5D162222" w14:noSpellErr="1">
      <w:pPr>
        <w:spacing w:after="0"/>
        <w:ind w:left="720" w:hanging="720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FF0000"/>
          <w:u w:val="single"/>
        </w:rPr>
      </w:pPr>
      <w:r w:rsidRPr="1B516C85" w:rsidR="41482634">
        <w:rPr>
          <w:rFonts w:ascii="Calibri" w:hAnsi="Calibri" w:eastAsia="Calibri" w:cs="Calibri"/>
          <w:b w:val="1"/>
          <w:bCs w:val="1"/>
          <w:caps w:val="1"/>
        </w:rPr>
        <w:t xml:space="preserve">COLLEGE OF </w:t>
      </w:r>
      <w:r w:rsidRPr="1B516C85" w:rsidR="41482634">
        <w:rPr>
          <w:rFonts w:ascii="Calibri" w:hAnsi="Calibri" w:eastAsia="Calibri" w:cs="Calibri"/>
          <w:b w:val="1"/>
          <w:bCs w:val="1"/>
          <w:caps w:val="1"/>
        </w:rPr>
        <w:t>Music</w:t>
      </w:r>
      <w:r w:rsidRPr="1B516C85" w:rsidR="179D9778">
        <w:rPr>
          <w:rFonts w:ascii="Calibri" w:hAnsi="Calibri" w:eastAsia="Calibri" w:cs="Calibri"/>
          <w:b w:val="1"/>
          <w:bCs w:val="1"/>
          <w:i w:val="1"/>
          <w:iCs w:val="1"/>
          <w:color w:val="FF0000"/>
          <w:u w:val="single"/>
        </w:rPr>
        <w:t xml:space="preserve"> </w:t>
      </w:r>
      <w:r w:rsidRPr="1B516C85" w:rsidR="179D9778">
        <w:rPr>
          <w:rFonts w:ascii="Calibri" w:hAnsi="Calibri" w:eastAsia="Calibri" w:cs="Calibri"/>
          <w:b w:val="1"/>
          <w:bCs w:val="1"/>
          <w:i w:val="1"/>
          <w:iCs w:val="1"/>
          <w:color w:val="FF0000"/>
          <w:u w:val="single"/>
        </w:rPr>
        <w:t>Approved</w:t>
      </w:r>
    </w:p>
    <w:p w:rsidR="00340A75" w:rsidP="00340A75" w:rsidRDefault="00082173" w14:paraId="28D6C610" w14:textId="27CA52FC" w14:noSpellErr="1">
      <w:pPr>
        <w:spacing w:line="257" w:lineRule="auto"/>
        <w:ind w:left="720" w:hanging="720"/>
      </w:pPr>
      <w:r w:rsidR="1C338871">
        <w:rPr/>
        <w:t>VIII-28 Commercial Music minor - change in requirements (catalog effective year 2025-26)</w:t>
      </w:r>
    </w:p>
    <w:p w:rsidR="00082173" w:rsidP="00340A75" w:rsidRDefault="00082173" w14:paraId="4A64D04F" w14:textId="77777777" w14:noSpellErr="1">
      <w:pPr>
        <w:spacing w:line="257" w:lineRule="auto"/>
        <w:ind w:left="720" w:hanging="720"/>
      </w:pPr>
    </w:p>
    <w:p w:rsidR="00A5383F" w:rsidP="1B516C85" w:rsidRDefault="00A5383F" w14:paraId="1443B776" w14:textId="62783EB1" w14:noSpellErr="1">
      <w:pPr>
        <w:spacing w:after="0"/>
        <w:ind w:left="720" w:hanging="720"/>
        <w:jc w:val="center"/>
        <w:rPr>
          <w:rFonts w:ascii="Calibri" w:hAnsi="Calibri" w:eastAsia="Calibri" w:cs="Calibri"/>
          <w:b w:val="1"/>
          <w:bCs w:val="1"/>
          <w:caps w:val="1"/>
        </w:rPr>
      </w:pPr>
      <w:r w:rsidRPr="1B516C85" w:rsidR="41482634">
        <w:rPr>
          <w:rFonts w:ascii="Calibri" w:hAnsi="Calibri" w:eastAsia="Calibri" w:cs="Calibri"/>
          <w:b w:val="1"/>
          <w:bCs w:val="1"/>
          <w:caps w:val="1"/>
        </w:rPr>
        <w:t xml:space="preserve">COLLEGE OF </w:t>
      </w:r>
      <w:r w:rsidRPr="1B516C85" w:rsidR="41482634">
        <w:rPr>
          <w:rFonts w:ascii="Calibri" w:hAnsi="Calibri" w:eastAsia="Calibri" w:cs="Calibri"/>
          <w:b w:val="1"/>
          <w:bCs w:val="1"/>
          <w:caps w:val="1"/>
        </w:rPr>
        <w:t>Visual Arts and Design</w:t>
      </w:r>
    </w:p>
    <w:p w:rsidR="00A5383F" w:rsidP="1B516C85" w:rsidRDefault="00A5383F" w14:paraId="583B6387" w14:textId="77777777" w14:noSpellErr="1">
      <w:pPr>
        <w:spacing w:after="0"/>
        <w:ind w:left="720"/>
        <w:rPr>
          <w:rFonts w:ascii="Calibri" w:hAnsi="Calibri" w:eastAsia="Calibri" w:cs="Calibri"/>
          <w:b w:val="1"/>
          <w:bCs w:val="1"/>
          <w:i w:val="1"/>
          <w:iCs w:val="1"/>
          <w:u w:val="single"/>
        </w:rPr>
      </w:pPr>
    </w:p>
    <w:p w:rsidR="00A5383F" w:rsidP="1B516C85" w:rsidRDefault="00A5383F" w14:paraId="37413903" w14:textId="670682EB" w14:noSpellErr="1">
      <w:pPr>
        <w:spacing w:after="0"/>
        <w:ind w:left="720"/>
        <w:rPr>
          <w:rFonts w:ascii="Calibri" w:hAnsi="Calibri" w:eastAsia="Calibri" w:cs="Calibri"/>
          <w:b w:val="1"/>
          <w:bCs w:val="1"/>
          <w:i w:val="1"/>
          <w:iCs w:val="1"/>
          <w:u w:val="single"/>
        </w:rPr>
      </w:pPr>
      <w:r w:rsidRPr="1B516C85" w:rsidR="41482634">
        <w:rPr>
          <w:rFonts w:ascii="Calibri" w:hAnsi="Calibri" w:eastAsia="Calibri" w:cs="Calibri"/>
          <w:b w:val="1"/>
          <w:bCs w:val="1"/>
          <w:i w:val="1"/>
          <w:iCs w:val="1"/>
          <w:u w:val="single"/>
        </w:rPr>
        <w:t xml:space="preserve">Department of </w:t>
      </w:r>
      <w:r w:rsidRPr="1B516C85" w:rsidR="6BDEF9DF">
        <w:rPr>
          <w:rFonts w:ascii="Calibri" w:hAnsi="Calibri" w:eastAsia="Calibri" w:cs="Calibri"/>
          <w:b w:val="1"/>
          <w:bCs w:val="1"/>
          <w:i w:val="1"/>
          <w:iCs w:val="1"/>
          <w:u w:val="single"/>
        </w:rPr>
        <w:t>Design</w:t>
      </w:r>
      <w:r w:rsidRPr="1B516C85" w:rsidR="5A38D347">
        <w:rPr>
          <w:rFonts w:ascii="Calibri" w:hAnsi="Calibri" w:eastAsia="Calibri" w:cs="Calibri"/>
          <w:b w:val="1"/>
          <w:bCs w:val="1"/>
          <w:i w:val="1"/>
          <w:iCs w:val="1"/>
          <w:color w:val="FF0000"/>
          <w:u w:val="single"/>
        </w:rPr>
        <w:t xml:space="preserve"> </w:t>
      </w:r>
      <w:r w:rsidRPr="1B516C85" w:rsidR="5A38D347">
        <w:rPr>
          <w:rFonts w:ascii="Calibri" w:hAnsi="Calibri" w:eastAsia="Calibri" w:cs="Calibri"/>
          <w:b w:val="1"/>
          <w:bCs w:val="1"/>
          <w:i w:val="1"/>
          <w:iCs w:val="1"/>
          <w:color w:val="FF0000"/>
          <w:u w:val="single"/>
        </w:rPr>
        <w:t>Approved</w:t>
      </w:r>
    </w:p>
    <w:p w:rsidR="00082173" w:rsidP="00082173" w:rsidRDefault="00082173" w14:paraId="4899A737" w14:textId="4EFB5F0D" w14:noSpellErr="1">
      <w:pPr>
        <w:spacing w:line="257" w:lineRule="auto"/>
        <w:ind w:left="720" w:hanging="720"/>
      </w:pPr>
      <w:r w:rsidR="1C338871">
        <w:rPr/>
        <w:t xml:space="preserve">VIII-29 </w:t>
      </w:r>
      <w:r w:rsidR="6BDEF9DF">
        <w:rPr/>
        <w:t>Communication Design with a concentration in User-Experience Design, BFA - change in requirements (catalog effective year 2025-26)</w:t>
      </w:r>
    </w:p>
    <w:p w:rsidR="04199ABE" w:rsidP="794E29FF" w:rsidRDefault="04199ABE" w14:paraId="605B2F44" w14:textId="29E37182" w14:noSpellErr="1">
      <w:pPr>
        <w:spacing w:after="0"/>
      </w:pPr>
    </w:p>
    <w:p w:rsidR="04199ABE" w:rsidP="794E29FF" w:rsidRDefault="04199ABE" w14:paraId="737238AE" w14:textId="6F004E78" w14:noSpellErr="1">
      <w:pPr>
        <w:pStyle w:val="ListParagraph"/>
        <w:numPr>
          <w:ilvl w:val="0"/>
          <w:numId w:val="14"/>
        </w:numPr>
        <w:spacing w:after="0"/>
        <w:rPr>
          <w:rFonts w:ascii="Calibri Light" w:hAnsi="Calibri Light" w:eastAsia="Calibri Light" w:cs="Calibri Light"/>
          <w:b w:val="1"/>
          <w:bCs w:val="1"/>
          <w:sz w:val="28"/>
          <w:szCs w:val="28"/>
        </w:rPr>
      </w:pPr>
      <w:r w:rsidRPr="1B516C85" w:rsidR="0F6BF00E">
        <w:rPr>
          <w:rFonts w:ascii="Calibri Light" w:hAnsi="Calibri Light" w:eastAsia="Calibri Light" w:cs="Calibri Light"/>
          <w:b w:val="1"/>
          <w:bCs w:val="1"/>
          <w:sz w:val="28"/>
          <w:szCs w:val="28"/>
        </w:rPr>
        <w:t xml:space="preserve">Grad Track Pathway </w:t>
      </w:r>
    </w:p>
    <w:p w:rsidR="04199ABE" w:rsidP="794E29FF" w:rsidRDefault="04199ABE" w14:paraId="78046430" w14:textId="2CBC63E6">
      <w:pPr>
        <w:spacing w:after="0"/>
        <w:ind w:left="360"/>
      </w:pPr>
      <w:r w:rsidRPr="794E29FF">
        <w:rPr>
          <w:rFonts w:ascii="Calibri Light" w:hAnsi="Calibri Light" w:eastAsia="Calibri Light" w:cs="Calibri Light"/>
          <w:b/>
          <w:bCs/>
          <w:color w:val="A6A6A6" w:themeColor="background1" w:themeShade="A6"/>
          <w:sz w:val="28"/>
          <w:szCs w:val="28"/>
        </w:rPr>
        <w:t xml:space="preserve"> </w:t>
      </w:r>
    </w:p>
    <w:p w:rsidRPr="000050D4" w:rsidR="04199ABE" w:rsidP="794E29FF" w:rsidRDefault="04199ABE" w14:paraId="7B7914AF" w14:textId="191625F2">
      <w:pPr>
        <w:pStyle w:val="ListParagraph"/>
        <w:numPr>
          <w:ilvl w:val="0"/>
          <w:numId w:val="13"/>
        </w:numPr>
        <w:spacing w:after="0"/>
        <w:ind w:firstLine="720"/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0050D4">
        <w:rPr>
          <w:rFonts w:ascii="Calibri Light" w:hAnsi="Calibri Light" w:eastAsia="Calibri Light" w:cs="Calibri Light"/>
          <w:b/>
          <w:bCs/>
          <w:sz w:val="24"/>
          <w:szCs w:val="24"/>
        </w:rPr>
        <w:t>Add Grad Track Pathway</w:t>
      </w:r>
    </w:p>
    <w:p w:rsidR="00CE264B" w:rsidP="00CE264B" w:rsidRDefault="00CE264B" w14:paraId="2DE7A5A2" w14:textId="77777777">
      <w:pPr>
        <w:spacing w:after="0" w:line="240" w:lineRule="auto"/>
        <w:rPr>
          <w:rFonts w:ascii="Calibri" w:hAnsi="Calibri" w:eastAsia="Times New Roman" w:cs="Calibri"/>
          <w:color w:val="000000"/>
        </w:rPr>
      </w:pPr>
    </w:p>
    <w:p w:rsidR="00CE264B" w:rsidP="00CE264B" w:rsidRDefault="00CE264B" w14:paraId="321AD255" w14:textId="7D5F9C30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>G. Brint Ryan COLLEGE OF Business</w:t>
      </w:r>
      <w:r w:rsidRPr="00DE23F6" w:rsidR="00DE23F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DE23F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CE264B" w:rsidP="00CE264B" w:rsidRDefault="00CE264B" w14:paraId="4A03E297" w14:textId="77777777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 </w:t>
      </w:r>
    </w:p>
    <w:p w:rsidR="008C0A99" w:rsidP="008C0A99" w:rsidRDefault="008C0A99" w14:paraId="2376A819" w14:textId="77777777">
      <w:pPr>
        <w:spacing w:line="257" w:lineRule="auto"/>
        <w:ind w:left="720" w:hanging="720"/>
      </w:pPr>
      <w:r>
        <w:t>IX-A-1 BA Biology with grad track option leading to BUSI-MBA (all sub-plans) - add grad track (catalog effective year 2025-26)</w:t>
      </w:r>
    </w:p>
    <w:p w:rsidR="008C0A99" w:rsidP="008C0A99" w:rsidRDefault="008C0A99" w14:paraId="1A1B8AD2" w14:textId="77777777">
      <w:pPr>
        <w:spacing w:line="257" w:lineRule="auto"/>
        <w:ind w:left="720" w:hanging="720"/>
      </w:pPr>
      <w:r>
        <w:t>IX-A-2 BA Chemistry with grad track option leading to BUSI-MBA (all sub-plans) - add grad track (catalog effective year 2025-26)</w:t>
      </w:r>
    </w:p>
    <w:p w:rsidR="008C0A99" w:rsidP="008C0A99" w:rsidRDefault="008C0A99" w14:paraId="2DA9558F" w14:textId="77777777">
      <w:pPr>
        <w:spacing w:line="257" w:lineRule="auto"/>
        <w:ind w:left="720" w:hanging="720"/>
      </w:pPr>
      <w:r>
        <w:t>IX-A-3 BA Math with grad track option leading to BUSI-MBA (all subplans - add grad track (catalog effective year 2025-26)</w:t>
      </w:r>
    </w:p>
    <w:p w:rsidR="008C0A99" w:rsidP="008C0A99" w:rsidRDefault="008C0A99" w14:paraId="54441C6D" w14:textId="77777777">
      <w:pPr>
        <w:spacing w:line="257" w:lineRule="auto"/>
        <w:ind w:left="720" w:hanging="720"/>
      </w:pPr>
      <w:r>
        <w:t>IX-A-4 BA Physics with grad track option leading to BUSI-MBA (all sub-plans) - add grad track (catalog effective year 2025-26)</w:t>
      </w:r>
    </w:p>
    <w:p w:rsidR="008C0A99" w:rsidP="008C0A99" w:rsidRDefault="008C0A99" w14:paraId="54035464" w14:textId="77777777">
      <w:pPr>
        <w:spacing w:line="257" w:lineRule="auto"/>
        <w:ind w:left="720" w:hanging="720"/>
      </w:pPr>
      <w:r>
        <w:t>IX-A-5 BBA Business Economics with grad track option leading to BUSI-MBA (all subplans) - add grad track (catalog effective year 2025-26)</w:t>
      </w:r>
    </w:p>
    <w:p w:rsidR="008C0A99" w:rsidP="008C0A99" w:rsidRDefault="008C0A99" w14:paraId="1EC97585" w14:textId="77777777">
      <w:pPr>
        <w:spacing w:line="257" w:lineRule="auto"/>
        <w:ind w:left="720" w:hanging="720"/>
      </w:pPr>
      <w:r>
        <w:t>IX-A-6 BBA Business Integrated Studies with grad track option leading to BUSI-MBA (all subplans) - add grad track (catalog effective year 2025-26)</w:t>
      </w:r>
    </w:p>
    <w:p w:rsidR="008C0A99" w:rsidP="008C0A99" w:rsidRDefault="008C0A99" w14:paraId="31AE2617" w14:textId="77777777">
      <w:pPr>
        <w:spacing w:line="257" w:lineRule="auto"/>
        <w:ind w:left="720" w:hanging="720"/>
      </w:pPr>
      <w:r>
        <w:t>IX-A-7 BBA Business Integrated Studies with grad track option to MBA Management (MGMT-MBA) - add grad track (catalog effective year 2025-26)</w:t>
      </w:r>
    </w:p>
    <w:p w:rsidR="008C0A99" w:rsidP="008C0A99" w:rsidRDefault="008C0A99" w14:paraId="00F811BB" w14:textId="77777777">
      <w:pPr>
        <w:spacing w:line="257" w:lineRule="auto"/>
        <w:ind w:left="720" w:hanging="720"/>
      </w:pPr>
      <w:r>
        <w:t>IX-A-8 BS General Business with grad track option leading to BUSI-MBA (all subplans) - add grad track (catalog effective year 2025-26)</w:t>
      </w:r>
    </w:p>
    <w:p w:rsidR="00AD5791" w:rsidP="008C0A99" w:rsidRDefault="008C0A99" w14:paraId="7E136657" w14:textId="47CCF073">
      <w:pPr>
        <w:spacing w:line="257" w:lineRule="auto"/>
        <w:ind w:left="720" w:hanging="720"/>
      </w:pPr>
      <w:r>
        <w:t>IX-A-9 BS General Business with grad track option leading to MBA Management (MGMT-MBA) - add grad track (catalog effective year 2025-26)</w:t>
      </w:r>
    </w:p>
    <w:p w:rsidR="00BF16E4" w:rsidP="00BF16E4" w:rsidRDefault="00BF16E4" w14:paraId="6719A729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BF16E4" w:rsidP="00BF16E4" w:rsidRDefault="00BF16E4" w14:paraId="53A23A9C" w14:textId="2B51939E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Finance, Insurance, Real Estate and Law</w:t>
      </w:r>
      <w:r w:rsidRPr="0046290D" w:rsidR="0046290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46290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3D0CA0" w:rsidP="003D0CA0" w:rsidRDefault="003D0CA0" w14:paraId="044BE625" w14:textId="77777777">
      <w:pPr>
        <w:spacing w:line="257" w:lineRule="auto"/>
        <w:ind w:left="720" w:hanging="720"/>
      </w:pPr>
      <w:r>
        <w:t>IX-A-10 BBA Finance with grad track option leading to BUSI-MBA (all subplans) - add grad track (catalog effective year 2025-26)</w:t>
      </w:r>
    </w:p>
    <w:p w:rsidR="003D0CA0" w:rsidP="003D0CA0" w:rsidRDefault="003D0CA0" w14:paraId="6EC8B9F5" w14:textId="77777777">
      <w:pPr>
        <w:spacing w:line="257" w:lineRule="auto"/>
        <w:ind w:left="720" w:hanging="720"/>
      </w:pPr>
      <w:r>
        <w:t>IX-A-11 BBA Finance with grad track option leading to MBA Management (MGMT-MBA) - add grad track (catalog effective year 2025-26)</w:t>
      </w:r>
    </w:p>
    <w:p w:rsidR="003D0CA0" w:rsidP="003D0CA0" w:rsidRDefault="003D0CA0" w14:paraId="2592E5C4" w14:textId="77777777">
      <w:pPr>
        <w:spacing w:line="257" w:lineRule="auto"/>
        <w:ind w:left="720" w:hanging="720"/>
      </w:pPr>
      <w:r>
        <w:t>IX-A-12 BBA Financial Planning with grad track option leading to BUSI-MBA (all subplans) - add grad track (catalog effective year 2025-26)</w:t>
      </w:r>
    </w:p>
    <w:p w:rsidR="003D0CA0" w:rsidP="003D0CA0" w:rsidRDefault="003D0CA0" w14:paraId="0F854A20" w14:textId="77777777">
      <w:pPr>
        <w:spacing w:line="257" w:lineRule="auto"/>
        <w:ind w:left="720" w:hanging="720"/>
      </w:pPr>
      <w:r>
        <w:t>IX-A-13 BBA Financial Planning with grad track option leading to MBA Management (MGMT-MBA) - add grad track (catalog effective year 2025-26)</w:t>
      </w:r>
    </w:p>
    <w:p w:rsidR="003D0CA0" w:rsidP="003D0CA0" w:rsidRDefault="003D0CA0" w14:paraId="077970C4" w14:textId="77777777">
      <w:pPr>
        <w:spacing w:line="257" w:lineRule="auto"/>
        <w:ind w:left="720" w:hanging="720"/>
      </w:pPr>
      <w:r>
        <w:t>IX-A-14 BBA Real Estate with grad track option leading to BUSI-MBA (All subplans) - add grad track (catalog effective year 2025-26)</w:t>
      </w:r>
    </w:p>
    <w:p w:rsidR="003D0CA0" w:rsidP="003D0CA0" w:rsidRDefault="003D0CA0" w14:paraId="58E7B916" w14:textId="77777777">
      <w:pPr>
        <w:spacing w:line="257" w:lineRule="auto"/>
        <w:ind w:left="720" w:hanging="720"/>
      </w:pPr>
      <w:r>
        <w:t>IX-A-15 BBA Real Estate with grad track option leading to MBA Management (MGMT-MBA) - add grad track (catalog effective year 2025-26)</w:t>
      </w:r>
    </w:p>
    <w:p w:rsidR="003D0CA0" w:rsidP="003D0CA0" w:rsidRDefault="003D0CA0" w14:paraId="4CB46F70" w14:textId="77777777">
      <w:pPr>
        <w:spacing w:line="257" w:lineRule="auto"/>
        <w:ind w:left="720" w:hanging="720"/>
      </w:pPr>
      <w:r>
        <w:t>IX-A-16 BBA Real Estate with Residential Property Management concentration with grad track option leading to BUSI-MBA (all subplans) - add grad track (catalog effective year 2025-26)</w:t>
      </w:r>
    </w:p>
    <w:p w:rsidR="003D0CA0" w:rsidP="003D0CA0" w:rsidRDefault="003D0CA0" w14:paraId="4123EB7D" w14:textId="77777777">
      <w:pPr>
        <w:spacing w:line="257" w:lineRule="auto"/>
        <w:ind w:left="720" w:hanging="720"/>
      </w:pPr>
      <w:r>
        <w:t>IX-A-17 BBA Real Estate with Residential Property Management concentration with grad track option to MBA Management (MGMT-MBA) - add grad track (catalog effective year 2025-26)</w:t>
      </w:r>
    </w:p>
    <w:p w:rsidR="003D0CA0" w:rsidP="003D0CA0" w:rsidRDefault="003D0CA0" w14:paraId="1A0DDF0C" w14:textId="77777777">
      <w:pPr>
        <w:spacing w:line="257" w:lineRule="auto"/>
        <w:ind w:left="720" w:hanging="720"/>
      </w:pPr>
      <w:r>
        <w:t>IX-A-18 BBA Risk Management and Insurance with grad track option leading to BUSI-MBA (all subplans) - add grad track (catalog effective year 2025-26)</w:t>
      </w:r>
    </w:p>
    <w:p w:rsidR="00AD5791" w:rsidP="003D0CA0" w:rsidRDefault="003D0CA0" w14:paraId="6B5E7D21" w14:textId="21329186">
      <w:pPr>
        <w:spacing w:line="257" w:lineRule="auto"/>
        <w:ind w:left="720" w:hanging="720"/>
      </w:pPr>
      <w:r>
        <w:t>IX-A-19 BBA Risk Management and Insurance with grad track option leading to MBA Management (MGMT-MBA) - add grad track (catalog effective year 2025-26)</w:t>
      </w:r>
    </w:p>
    <w:p w:rsidR="00841947" w:rsidP="00841947" w:rsidRDefault="00841947" w14:paraId="262F7D1D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841947" w:rsidP="00841947" w:rsidRDefault="00841947" w14:paraId="18F2AE26" w14:textId="619AA9A8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Management</w:t>
      </w:r>
      <w:r w:rsidRPr="00100416" w:rsidR="0010041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10041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1E504C" w:rsidP="001E504C" w:rsidRDefault="001E504C" w14:paraId="19D1FE80" w14:textId="77777777">
      <w:pPr>
        <w:spacing w:line="257" w:lineRule="auto"/>
        <w:ind w:left="720" w:hanging="720"/>
      </w:pPr>
      <w:r>
        <w:t>IX-A-20 BA Biology with grad track option leading to MGMT-MBA - add grad track (catalog effective year 2025-26)</w:t>
      </w:r>
    </w:p>
    <w:p w:rsidR="001E504C" w:rsidP="001E504C" w:rsidRDefault="001E504C" w14:paraId="281D4307" w14:textId="77777777">
      <w:pPr>
        <w:spacing w:line="257" w:lineRule="auto"/>
        <w:ind w:left="720" w:hanging="720"/>
      </w:pPr>
      <w:r>
        <w:t>IX-A-21 BA Chemistry with grad track option leading to MBA Management (MGMT-MBA) - add grad track (catalog effective year 2025-26)</w:t>
      </w:r>
    </w:p>
    <w:p w:rsidR="001E504C" w:rsidP="001E504C" w:rsidRDefault="001E504C" w14:paraId="05A124CF" w14:textId="77777777">
      <w:pPr>
        <w:spacing w:line="257" w:lineRule="auto"/>
        <w:ind w:left="720" w:hanging="720"/>
      </w:pPr>
      <w:r>
        <w:t>IX-A-22 BA Math with grad track option leading to MBA Management (MGMT-MBA) - add grad track (catalog effective year 2025-26)</w:t>
      </w:r>
    </w:p>
    <w:p w:rsidR="001E504C" w:rsidP="001E504C" w:rsidRDefault="001E504C" w14:paraId="120DD4B2" w14:textId="77777777">
      <w:pPr>
        <w:spacing w:line="257" w:lineRule="auto"/>
        <w:ind w:left="720" w:hanging="720"/>
      </w:pPr>
      <w:r>
        <w:t>IX-A-23 BA Physics with grad track option leading to MBA Management (MGMT-MBA) - add grad track (catalog effective year 2025-26)</w:t>
      </w:r>
    </w:p>
    <w:p w:rsidR="001E504C" w:rsidP="001E504C" w:rsidRDefault="001E504C" w14:paraId="37A56CAF" w14:textId="77777777">
      <w:pPr>
        <w:spacing w:line="257" w:lineRule="auto"/>
        <w:ind w:left="720" w:hanging="720"/>
      </w:pPr>
      <w:r>
        <w:t>IX-A-24 BBA Business Economics with grad track option leading to MBA Management (MGMT-MBA) - add grad track (catalog effective year 2025-26)</w:t>
      </w:r>
    </w:p>
    <w:p w:rsidR="001E504C" w:rsidP="001E504C" w:rsidRDefault="001E504C" w14:paraId="60473C01" w14:textId="77777777">
      <w:pPr>
        <w:spacing w:line="257" w:lineRule="auto"/>
        <w:ind w:left="720" w:hanging="720"/>
      </w:pPr>
      <w:r>
        <w:t>IX-A-25 BBA Entrepreneurship &amp; Enterprise Management with grad track option leading to BUSI-MBA (all subplans) - add grad track (catalog effective year 2025-26)</w:t>
      </w:r>
    </w:p>
    <w:p w:rsidR="001E504C" w:rsidP="001E504C" w:rsidRDefault="001E504C" w14:paraId="27D5E8AD" w14:textId="77777777">
      <w:pPr>
        <w:spacing w:line="257" w:lineRule="auto"/>
        <w:ind w:left="720" w:hanging="720"/>
      </w:pPr>
      <w:r>
        <w:t>IX-A-26 BBA Entrepreneurship &amp; Enterprise Management with grad track option leading to MBA Management (MGMT-MBA) - add grad track (catalog effective year 2025-26)</w:t>
      </w:r>
    </w:p>
    <w:p w:rsidR="001E504C" w:rsidP="001E504C" w:rsidRDefault="001E504C" w14:paraId="544C076B" w14:textId="77777777">
      <w:pPr>
        <w:spacing w:line="257" w:lineRule="auto"/>
        <w:ind w:left="720" w:hanging="720"/>
      </w:pPr>
      <w:r>
        <w:t>IX-A-27 BBA Human Resource Management with grad track option leading to BUSI-MBA (all subplans) - add grad track (catalog effective year 2025-26)</w:t>
      </w:r>
    </w:p>
    <w:p w:rsidR="001E504C" w:rsidP="001E504C" w:rsidRDefault="001E504C" w14:paraId="03C57428" w14:textId="77777777">
      <w:pPr>
        <w:spacing w:line="257" w:lineRule="auto"/>
        <w:ind w:left="720" w:hanging="720"/>
      </w:pPr>
      <w:r>
        <w:t>IX-A-28 BBA Human Resource Management with grad track option leading to MBA Management (MGMT-MBA) - add grad track (catalog effective year 2025-26)</w:t>
      </w:r>
    </w:p>
    <w:p w:rsidR="001E504C" w:rsidP="001E504C" w:rsidRDefault="001E504C" w14:paraId="4905E5AB" w14:textId="77777777">
      <w:pPr>
        <w:spacing w:line="257" w:lineRule="auto"/>
        <w:ind w:left="720" w:hanging="720"/>
      </w:pPr>
      <w:r>
        <w:t>IX-A-29 BBA Management with grad track option leading to BUSI-MBA (all subplans) - add grad track (catalog effective year 2025-26)</w:t>
      </w:r>
    </w:p>
    <w:p w:rsidR="001E504C" w:rsidP="001E504C" w:rsidRDefault="001E504C" w14:paraId="0248A160" w14:textId="77777777">
      <w:pPr>
        <w:spacing w:line="257" w:lineRule="auto"/>
        <w:ind w:left="720" w:hanging="720"/>
      </w:pPr>
      <w:r>
        <w:t>IX-A-30 BBA Management with grad track option leading to MBA Management (MGMT-MBA) - add grad track (catalog effective year 2025-26)</w:t>
      </w:r>
    </w:p>
    <w:p w:rsidR="00AD5791" w:rsidP="001E504C" w:rsidRDefault="001E504C" w14:paraId="12BE8845" w14:textId="37638198">
      <w:pPr>
        <w:spacing w:line="257" w:lineRule="auto"/>
        <w:ind w:left="720" w:hanging="720"/>
      </w:pPr>
      <w:r>
        <w:t>IX-A-31 BBA Sport &amp; Entertainment Management with grad track option leading to MBA Sport &amp; Entertainment Management - add grad track (catalog effective year 2025-26)</w:t>
      </w:r>
    </w:p>
    <w:p w:rsidR="00B85BB8" w:rsidP="00B85BB8" w:rsidRDefault="00B85BB8" w14:paraId="3CEFC9CE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B85BB8" w:rsidP="00B85BB8" w:rsidRDefault="00B85BB8" w14:paraId="19B55823" w14:textId="3BB3DABB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9E47EE">
        <w:rPr>
          <w:rFonts w:ascii="Calibri" w:hAnsi="Calibri" w:eastAsia="Calibri" w:cs="Calibri"/>
          <w:b/>
          <w:bCs/>
          <w:i/>
          <w:iCs/>
          <w:u w:val="single"/>
        </w:rPr>
        <w:t>Marketing</w:t>
      </w:r>
      <w:r w:rsidRPr="005664C7" w:rsidR="005664C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5664C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AD5791" w:rsidP="00AD5791" w:rsidRDefault="00AD5791" w14:paraId="327E8D71" w14:textId="713743B5">
      <w:pPr>
        <w:spacing w:line="257" w:lineRule="auto"/>
        <w:ind w:left="720" w:hanging="720"/>
      </w:pPr>
      <w:r>
        <w:t>IX-A-32 BBA Marketing- Professional Selling with grad track option leading to BUSI-MBA (all subplans) - add grad track (catalog effective year 2025-26)</w:t>
      </w:r>
    </w:p>
    <w:p w:rsidR="00AD5791" w:rsidP="00AD5791" w:rsidRDefault="00AD5791" w14:paraId="3C0501BE" w14:textId="77777777">
      <w:pPr>
        <w:spacing w:line="257" w:lineRule="auto"/>
        <w:ind w:left="720" w:hanging="720"/>
      </w:pPr>
      <w:r>
        <w:t>IX-A-33 BBA Marketing with grad track option leading to BUSI-MBA (all subplans) - add grad track (catalog effective year 2025-26)</w:t>
      </w:r>
    </w:p>
    <w:p w:rsidR="00AD5791" w:rsidP="00AD5791" w:rsidRDefault="00AD5791" w14:paraId="272099C3" w14:textId="77777777">
      <w:pPr>
        <w:spacing w:line="257" w:lineRule="auto"/>
        <w:ind w:left="720" w:hanging="720"/>
      </w:pPr>
      <w:r>
        <w:t>IX-A-34 BBA Marketing with grad track option leading to MBA Management (MGMT-MBA) - add grad track (catalog effective year 2025-26)</w:t>
      </w:r>
    </w:p>
    <w:p w:rsidRPr="007D56DE" w:rsidR="00AD5791" w:rsidP="00AD5791" w:rsidRDefault="00AD5791" w14:paraId="1DC36DF9" w14:textId="28B7891C">
      <w:pPr>
        <w:spacing w:line="257" w:lineRule="auto"/>
        <w:ind w:left="720" w:hanging="720"/>
      </w:pPr>
      <w:r>
        <w:t>IX-A-35 BBA Marketing-Professional Selling with grad track option leading to MBA Management (MGMT-MBA) - add grad track (catalog effective year 2025-26)</w:t>
      </w:r>
    </w:p>
    <w:p w:rsidR="00CE264B" w:rsidP="00CE264B" w:rsidRDefault="00CE264B" w14:paraId="3EC0A704" w14:textId="77777777">
      <w:pPr>
        <w:pStyle w:val="ListParagraph"/>
        <w:spacing w:after="0"/>
        <w:ind w:left="1440"/>
        <w:rPr>
          <w:rFonts w:ascii="Calibri Light" w:hAnsi="Calibri Light" w:eastAsia="Calibri Light" w:cs="Calibri Light"/>
          <w:b/>
          <w:bCs/>
          <w:color w:val="A6A6A6" w:themeColor="background1" w:themeShade="A6"/>
          <w:sz w:val="24"/>
          <w:szCs w:val="24"/>
        </w:rPr>
      </w:pPr>
    </w:p>
    <w:p w:rsidRPr="00CF0AD4" w:rsidR="04199ABE" w:rsidP="794E29FF" w:rsidRDefault="04199ABE" w14:paraId="6384F315" w14:textId="5F05EA7A">
      <w:pPr>
        <w:pStyle w:val="ListParagraph"/>
        <w:numPr>
          <w:ilvl w:val="0"/>
          <w:numId w:val="13"/>
        </w:numPr>
        <w:spacing w:after="0"/>
        <w:ind w:firstLine="720"/>
        <w:rPr>
          <w:rFonts w:ascii="Calibri Light" w:hAnsi="Calibri Light" w:eastAsia="Calibri Light" w:cs="Calibri Light"/>
          <w:b/>
          <w:bCs/>
          <w:color w:val="AEAAAA" w:themeColor="background2" w:themeShade="BF"/>
          <w:sz w:val="24"/>
          <w:szCs w:val="24"/>
        </w:rPr>
      </w:pPr>
      <w:r w:rsidRPr="00CF0AD4">
        <w:rPr>
          <w:rFonts w:ascii="Calibri Light" w:hAnsi="Calibri Light" w:eastAsia="Calibri Light" w:cs="Calibri Light"/>
          <w:b/>
          <w:bCs/>
          <w:color w:val="AEAAAA" w:themeColor="background2" w:themeShade="BF"/>
          <w:sz w:val="24"/>
          <w:szCs w:val="24"/>
        </w:rPr>
        <w:t>Change Grad Track Pathway</w:t>
      </w:r>
    </w:p>
    <w:p w:rsidRPr="007D56DE" w:rsidR="007D56DE" w:rsidP="007D56DE" w:rsidRDefault="007D56DE" w14:paraId="1F099C7F" w14:textId="77777777">
      <w:pPr>
        <w:spacing w:line="257" w:lineRule="auto"/>
        <w:ind w:left="720" w:hanging="720"/>
      </w:pPr>
    </w:p>
    <w:p w:rsidRPr="00CF0AD4" w:rsidR="04199ABE" w:rsidP="794E29FF" w:rsidRDefault="04199ABE" w14:paraId="762E3712" w14:textId="45F15F03">
      <w:pPr>
        <w:pStyle w:val="ListParagraph"/>
        <w:numPr>
          <w:ilvl w:val="0"/>
          <w:numId w:val="13"/>
        </w:numPr>
        <w:spacing w:after="0"/>
        <w:ind w:firstLine="720"/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00CF0AD4">
        <w:rPr>
          <w:rFonts w:ascii="Calibri Light" w:hAnsi="Calibri Light" w:eastAsia="Calibri Light" w:cs="Calibri Light"/>
          <w:b/>
          <w:bCs/>
          <w:sz w:val="24"/>
          <w:szCs w:val="24"/>
        </w:rPr>
        <w:t>Delete Grad Track Pathway</w:t>
      </w:r>
    </w:p>
    <w:p w:rsidR="00CF0AD4" w:rsidP="001866A5" w:rsidRDefault="00CF0AD4" w14:paraId="085B5E60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EF49D3" w:rsidR="001866A5" w:rsidP="001866A5" w:rsidRDefault="001866A5" w14:paraId="45EE35F6" w14:textId="794287A9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  <w:r w:rsidRPr="00EF49D3">
        <w:rPr>
          <w:rFonts w:ascii="Calibri" w:hAnsi="Calibri" w:eastAsia="Calibri" w:cs="Calibri"/>
          <w:b/>
          <w:bCs/>
          <w:caps/>
        </w:rPr>
        <w:t xml:space="preserve">COLLEGE OF </w:t>
      </w:r>
      <w:r w:rsidR="00CF0AD4">
        <w:rPr>
          <w:rFonts w:ascii="Calibri" w:hAnsi="Calibri" w:eastAsia="Calibri" w:cs="Calibri"/>
          <w:b/>
          <w:bCs/>
          <w:caps/>
        </w:rPr>
        <w:t>Liberal Arts and Social Sciences</w:t>
      </w:r>
    </w:p>
    <w:p w:rsidR="001866A5" w:rsidP="001866A5" w:rsidRDefault="001866A5" w14:paraId="5E9903E5" w14:textId="77777777">
      <w:pPr>
        <w:pStyle w:val="ListParagraph"/>
        <w:spacing w:after="0"/>
      </w:pPr>
      <w:r w:rsidRPr="00EF49D3">
        <w:rPr>
          <w:rFonts w:ascii="Calibri" w:hAnsi="Calibri" w:eastAsia="Calibri" w:cs="Calibri"/>
          <w:b/>
          <w:bCs/>
          <w:caps/>
        </w:rPr>
        <w:t xml:space="preserve"> </w:t>
      </w:r>
    </w:p>
    <w:p w:rsidRPr="00EF49D3" w:rsidR="001866A5" w:rsidP="001866A5" w:rsidRDefault="001866A5" w14:paraId="2F375237" w14:textId="06A73A26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EF49D3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CF0AD4">
        <w:rPr>
          <w:rFonts w:ascii="Calibri" w:hAnsi="Calibri" w:eastAsia="Calibri" w:cs="Calibri"/>
          <w:b/>
          <w:bCs/>
          <w:i/>
          <w:iCs/>
          <w:u w:val="single"/>
        </w:rPr>
        <w:t>World Languages, Literatures and Cultures</w:t>
      </w:r>
      <w:r w:rsidRPr="00600D35" w:rsidR="00600D35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600D35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4199ABE" w:rsidP="00CF0AD4" w:rsidRDefault="00CF0AD4" w14:paraId="0B177FB6" w14:textId="608E6DB2">
      <w:pPr>
        <w:spacing w:line="257" w:lineRule="auto"/>
        <w:ind w:left="720" w:hanging="720"/>
      </w:pPr>
      <w:r w:rsidRPr="00CF0AD4">
        <w:t>IX-C-1 French, BA with grad track option leading to French, MA - deletion of grad track (catalog effective year 2025-26)</w:t>
      </w:r>
      <w:r w:rsidRPr="00CF0AD4" w:rsidR="04199ABE">
        <w:t xml:space="preserve"> </w:t>
      </w:r>
    </w:p>
    <w:p w:rsidR="04199ABE" w:rsidP="794E29FF" w:rsidRDefault="04199ABE" w14:paraId="6EDF49C2" w14:textId="719BCA10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4199ABE" w:rsidP="794E29FF" w:rsidRDefault="04199ABE" w14:paraId="0E17BF95" w14:textId="07B2287F">
      <w:pPr>
        <w:pStyle w:val="ListParagraph"/>
        <w:numPr>
          <w:ilvl w:val="0"/>
          <w:numId w:val="10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794E29FF">
        <w:rPr>
          <w:rFonts w:ascii="Calibri Light" w:hAnsi="Calibri Light" w:eastAsia="Calibri Light" w:cs="Calibri Light"/>
          <w:b/>
          <w:bCs/>
          <w:color w:val="808080" w:themeColor="background1" w:themeShade="80"/>
          <w:sz w:val="28"/>
          <w:szCs w:val="28"/>
        </w:rPr>
        <w:t xml:space="preserve">  </w:t>
      </w:r>
      <w:r>
        <w:tab/>
      </w:r>
      <w:r w:rsidRPr="794E29FF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Change in Existing Course/Course Deletions </w:t>
      </w:r>
    </w:p>
    <w:p w:rsidR="04199ABE" w:rsidP="794E29FF" w:rsidRDefault="04199ABE" w14:paraId="5906571D" w14:textId="2E4E1C9A">
      <w:pPr>
        <w:pStyle w:val="ListParagraph"/>
        <w:numPr>
          <w:ilvl w:val="0"/>
          <w:numId w:val="9"/>
        </w:numPr>
        <w:spacing w:after="0"/>
        <w:ind w:firstLine="720"/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794E29FF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Change in Existing Course </w:t>
      </w:r>
    </w:p>
    <w:p w:rsidR="04199ABE" w:rsidP="794E29FF" w:rsidRDefault="04199ABE" w14:paraId="69AA02A8" w14:textId="0ECD616B">
      <w:pPr>
        <w:spacing w:after="0"/>
      </w:pPr>
      <w:r w:rsidRPr="794E29FF">
        <w:rPr>
          <w:rFonts w:ascii="Calibri" w:hAnsi="Calibri" w:eastAsia="Calibri" w:cs="Calibri"/>
          <w:b/>
          <w:bCs/>
          <w:caps/>
        </w:rPr>
        <w:t xml:space="preserve"> </w:t>
      </w:r>
    </w:p>
    <w:p w:rsidR="04199ABE" w:rsidP="794E29FF" w:rsidRDefault="04199ABE" w14:paraId="682F4331" w14:textId="61342BBF">
      <w:pPr>
        <w:spacing w:after="0"/>
      </w:pPr>
      <w:r w:rsidRPr="794E29FF">
        <w:rPr>
          <w:rFonts w:ascii="Calibri" w:hAnsi="Calibri" w:eastAsia="Calibri" w:cs="Calibri"/>
          <w:b/>
          <w:bCs/>
          <w:caps/>
        </w:rPr>
        <w:t xml:space="preserve"> </w:t>
      </w:r>
    </w:p>
    <w:p w:rsidR="04199ABE" w:rsidP="794E29FF" w:rsidRDefault="04199ABE" w14:paraId="1B7FC48B" w14:textId="5F12016B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>g. brint ryan college of business</w:t>
      </w:r>
    </w:p>
    <w:p w:rsidR="04199ABE" w:rsidP="794E29FF" w:rsidRDefault="04199ABE" w14:paraId="60844E62" w14:textId="3DF8C42E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4199ABE" w:rsidP="794E29FF" w:rsidRDefault="04199ABE" w14:paraId="068CA70B" w14:textId="636EDC25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691AA8">
        <w:rPr>
          <w:rFonts w:ascii="Calibri" w:hAnsi="Calibri" w:eastAsia="Calibri" w:cs="Calibri"/>
          <w:b/>
          <w:bCs/>
          <w:i/>
          <w:iCs/>
          <w:u w:val="single"/>
        </w:rPr>
        <w:t>Management</w:t>
      </w:r>
      <w:r w:rsidRPr="00263366" w:rsidR="0026336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26336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691AA8" w:rsidP="00691AA8" w:rsidRDefault="00691AA8" w14:paraId="4446197F" w14:textId="77777777">
      <w:pPr>
        <w:spacing w:line="257" w:lineRule="auto"/>
        <w:ind w:left="720" w:hanging="720"/>
      </w:pPr>
      <w:r>
        <w:t>X-A-1 MGMT - 3660 - Contemporary Business Writing and Presentation Skills - change in prefix (from BUSI) and academic unit (catalog effective year 2025-26)</w:t>
      </w:r>
    </w:p>
    <w:p w:rsidR="00691AA8" w:rsidP="00691AA8" w:rsidRDefault="00691AA8" w14:paraId="504CE8D0" w14:textId="77777777">
      <w:pPr>
        <w:spacing w:line="257" w:lineRule="auto"/>
        <w:ind w:left="720" w:hanging="720"/>
      </w:pPr>
      <w:r>
        <w:t>X-A-2 MGMT - 4940 - Strategic Management - change in prefix (from BUSI), academic unit, course title and short course title (catalog effective year 2025-26)</w:t>
      </w:r>
    </w:p>
    <w:p w:rsidR="00691AA8" w:rsidP="00691AA8" w:rsidRDefault="00691AA8" w14:paraId="50BEC80F" w14:textId="77777777">
      <w:pPr>
        <w:spacing w:after="0"/>
      </w:pPr>
    </w:p>
    <w:p w:rsidR="00451812" w:rsidP="00451812" w:rsidRDefault="00451812" w14:paraId="20588FCD" w14:textId="449F1407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Education</w:t>
      </w:r>
    </w:p>
    <w:p w:rsidR="00451812" w:rsidP="00451812" w:rsidRDefault="00451812" w14:paraId="00916955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451812" w:rsidP="00451812" w:rsidRDefault="00451812" w14:paraId="65828009" w14:textId="3DBE6273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Educational Psychology</w:t>
      </w:r>
      <w:r w:rsidRPr="002B23D7" w:rsidR="002B23D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2B23D7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="00451812" w:rsidP="00BC294F" w:rsidRDefault="00BC294F" w14:paraId="0E8F61DA" w14:textId="650A50D1">
      <w:pPr>
        <w:spacing w:line="257" w:lineRule="auto"/>
        <w:ind w:left="720" w:hanging="720"/>
      </w:pPr>
      <w:r w:rsidRPr="00BC294F">
        <w:t>X-A-3 EPSY - 2010 - How People Learn - change in description, corequisite, SCH and notes (catalog effective year 2025-26)</w:t>
      </w:r>
    </w:p>
    <w:p w:rsidR="00451812" w:rsidP="00691AA8" w:rsidRDefault="00451812" w14:paraId="32451C39" w14:textId="77777777">
      <w:pPr>
        <w:spacing w:after="0"/>
      </w:pPr>
    </w:p>
    <w:p w:rsidR="00451812" w:rsidP="00691AA8" w:rsidRDefault="00451812" w14:paraId="6206D0E9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691AA8" w:rsidP="00691AA8" w:rsidRDefault="00691AA8" w14:paraId="420DBD3E" w14:textId="44F765BD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Liberal Arts and Social Sciences</w:t>
      </w:r>
    </w:p>
    <w:p w:rsidR="00691AA8" w:rsidP="00691AA8" w:rsidRDefault="00691AA8" w14:paraId="2421CC8A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691AA8" w:rsidP="00691AA8" w:rsidRDefault="00691AA8" w14:paraId="3FB09BE1" w14:textId="7B4DC199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Dance and Theatre</w:t>
      </w:r>
      <w:r w:rsidRPr="00ED2E73" w:rsidR="00ED2E73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ED2E73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Pr="00BC294F" w:rsidR="00BC294F" w:rsidP="00BC294F" w:rsidRDefault="00BC294F" w14:paraId="664E539C" w14:textId="77777777">
      <w:pPr>
        <w:spacing w:line="257" w:lineRule="auto"/>
        <w:ind w:left="720" w:hanging="720"/>
      </w:pPr>
      <w:r w:rsidRPr="00BC294F">
        <w:t>X-A-4 DANC - 4920 - Dance Practicum - change in semester credit hours (catalog effective year 2025-26)</w:t>
      </w:r>
    </w:p>
    <w:p w:rsidR="00691AA8" w:rsidP="00691AA8" w:rsidRDefault="00691AA8" w14:paraId="751AA97D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691AA8" w:rsidP="00691AA8" w:rsidRDefault="00691AA8" w14:paraId="21786291" w14:textId="70DD2C7A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English</w:t>
      </w:r>
      <w:r w:rsidRPr="0023543A" w:rsidR="0023543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23543A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</w:p>
    <w:p w:rsidRPr="00BC294F" w:rsidR="00BC294F" w:rsidP="00BC294F" w:rsidRDefault="00BC294F" w14:paraId="78F937D7" w14:textId="77777777">
      <w:pPr>
        <w:spacing w:line="257" w:lineRule="auto"/>
        <w:ind w:left="720" w:hanging="720"/>
      </w:pPr>
      <w:r w:rsidRPr="00BC294F">
        <w:t>X-A-5 ENGL - 3110 - Writing and Rhetoric in the Humanities - change in course title, short course title and description (catalog effective year 2025-26)</w:t>
      </w:r>
    </w:p>
    <w:p w:rsidR="04199ABE" w:rsidP="00CB08C4" w:rsidRDefault="04199ABE" w14:paraId="029501A1" w14:textId="1305A3FC">
      <w:pPr>
        <w:spacing w:after="0"/>
        <w:ind w:left="720" w:hanging="720"/>
        <w:jc w:val="center"/>
      </w:pPr>
    </w:p>
    <w:p w:rsidR="04199ABE" w:rsidP="794E29FF" w:rsidRDefault="04199ABE" w14:paraId="357A6EE7" w14:textId="6D58CC75">
      <w:pPr>
        <w:spacing w:after="0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Pr="00843165" w:rsidR="04199ABE" w:rsidP="794E29FF" w:rsidRDefault="04199ABE" w14:paraId="1A02F4E5" w14:textId="57D9B456">
      <w:pPr>
        <w:pStyle w:val="ListParagraph"/>
        <w:numPr>
          <w:ilvl w:val="0"/>
          <w:numId w:val="8"/>
        </w:numPr>
        <w:spacing w:after="0"/>
        <w:ind w:firstLine="720"/>
        <w:rPr>
          <w:rFonts w:ascii="Calibri Light" w:hAnsi="Calibri Light" w:eastAsia="Calibri Light" w:cs="Calibri Light"/>
          <w:b/>
          <w:bCs/>
          <w:color w:val="AEAAAA" w:themeColor="background2" w:themeShade="BF"/>
          <w:sz w:val="24"/>
          <w:szCs w:val="24"/>
        </w:rPr>
      </w:pPr>
      <w:r w:rsidRPr="00843165">
        <w:rPr>
          <w:rFonts w:ascii="Calibri Light" w:hAnsi="Calibri Light" w:eastAsia="Calibri Light" w:cs="Calibri Light"/>
          <w:b/>
          <w:bCs/>
          <w:color w:val="AEAAAA" w:themeColor="background2" w:themeShade="BF"/>
          <w:sz w:val="24"/>
          <w:szCs w:val="24"/>
        </w:rPr>
        <w:t xml:space="preserve">Course Deletion </w:t>
      </w:r>
    </w:p>
    <w:p w:rsidR="04199ABE" w:rsidP="794E29FF" w:rsidRDefault="04199ABE" w14:paraId="7C170A0A" w14:textId="35984B07">
      <w:pPr>
        <w:spacing w:after="0"/>
        <w:ind w:left="1440"/>
      </w:pPr>
      <w:r w:rsidRPr="794E29FF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 </w:t>
      </w:r>
    </w:p>
    <w:p w:rsidR="04199ABE" w:rsidP="794E29FF" w:rsidRDefault="04199ABE" w14:paraId="477A10CE" w14:textId="09666751">
      <w:pPr>
        <w:spacing w:after="0"/>
      </w:pPr>
    </w:p>
    <w:p w:rsidR="04199ABE" w:rsidP="794E29FF" w:rsidRDefault="04199ABE" w14:paraId="2ADADE49" w14:textId="5A921576">
      <w:pPr>
        <w:pStyle w:val="ListParagraph"/>
        <w:numPr>
          <w:ilvl w:val="0"/>
          <w:numId w:val="7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794E29FF">
        <w:rPr>
          <w:rFonts w:ascii="Calibri Light" w:hAnsi="Calibri Light" w:eastAsia="Calibri Light" w:cs="Calibri Light"/>
          <w:b/>
          <w:bCs/>
          <w:sz w:val="28"/>
          <w:szCs w:val="28"/>
        </w:rPr>
        <w:t>Consent Calendar</w:t>
      </w:r>
      <w:r w:rsidRPr="0018036D" w:rsidR="0018036D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</w:t>
      </w:r>
      <w:r w:rsidRPr="00016DEB" w:rsidR="00345AA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>Approved</w:t>
      </w:r>
      <w:r w:rsidR="00345AA6">
        <w:rPr>
          <w:rFonts w:ascii="Calibri" w:hAnsi="Calibri" w:eastAsia="Calibri" w:cs="Calibri"/>
          <w:b/>
          <w:bCs/>
          <w:i/>
          <w:iCs/>
          <w:color w:val="FF0000"/>
          <w:u w:val="single"/>
        </w:rPr>
        <w:t xml:space="preserve"> as a whole</w:t>
      </w:r>
    </w:p>
    <w:p w:rsidR="04199ABE" w:rsidP="794E29FF" w:rsidRDefault="04199ABE" w14:paraId="58EBF2EF" w14:textId="3141729C">
      <w:pPr>
        <w:pStyle w:val="ListParagraph"/>
        <w:numPr>
          <w:ilvl w:val="0"/>
          <w:numId w:val="6"/>
        </w:numPr>
        <w:spacing w:after="0"/>
        <w:ind w:firstLine="720"/>
        <w:rPr>
          <w:rFonts w:ascii="Calibri Light" w:hAnsi="Calibri Light" w:eastAsia="Calibri Light" w:cs="Calibri Light"/>
          <w:b/>
          <w:bCs/>
          <w:color w:val="A6A6A6" w:themeColor="background1" w:themeShade="A6"/>
          <w:sz w:val="24"/>
          <w:szCs w:val="24"/>
        </w:rPr>
      </w:pPr>
      <w:r w:rsidRPr="794E29FF">
        <w:rPr>
          <w:rFonts w:ascii="Calibri Light" w:hAnsi="Calibri Light" w:eastAsia="Calibri Light" w:cs="Calibri Light"/>
          <w:b/>
          <w:bCs/>
          <w:color w:val="A6A6A6" w:themeColor="background1" w:themeShade="A6"/>
          <w:sz w:val="24"/>
          <w:szCs w:val="24"/>
        </w:rPr>
        <w:t xml:space="preserve">Request for Experimental Course </w:t>
      </w:r>
    </w:p>
    <w:p w:rsidR="04199ABE" w:rsidP="794E29FF" w:rsidRDefault="04199ABE" w14:paraId="696416AA" w14:textId="3F32BA4C">
      <w:pPr>
        <w:pStyle w:val="ListParagraph"/>
        <w:numPr>
          <w:ilvl w:val="0"/>
          <w:numId w:val="5"/>
        </w:numPr>
        <w:spacing w:after="0"/>
        <w:ind w:firstLine="720"/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794E29FF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Change in Program </w:t>
      </w:r>
    </w:p>
    <w:p w:rsidR="04199ABE" w:rsidP="794E29FF" w:rsidRDefault="04199ABE" w14:paraId="207FEFB2" w14:textId="46FADF39">
      <w:pPr>
        <w:spacing w:after="0"/>
        <w:ind w:left="720"/>
      </w:pPr>
      <w:r w:rsidRPr="794E29FF">
        <w:rPr>
          <w:rFonts w:ascii="Calibri Light" w:hAnsi="Calibri Light" w:eastAsia="Calibri Light" w:cs="Calibri Light"/>
          <w:b/>
          <w:bCs/>
          <w:color w:val="A6A6A6" w:themeColor="background1" w:themeShade="A6"/>
          <w:sz w:val="24"/>
          <w:szCs w:val="24"/>
        </w:rPr>
        <w:t xml:space="preserve"> </w:t>
      </w:r>
    </w:p>
    <w:p w:rsidR="04199ABE" w:rsidP="794E29FF" w:rsidRDefault="04199ABE" w14:paraId="2D9693B8" w14:textId="55685F69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>G. Brint Ryan COllege of business</w:t>
      </w:r>
    </w:p>
    <w:p w:rsidR="04199ABE" w:rsidP="794E29FF" w:rsidRDefault="04199ABE" w14:paraId="78513E52" w14:textId="524F42E4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="04199ABE" w:rsidP="794E29FF" w:rsidRDefault="04199ABE" w14:paraId="521DF005" w14:textId="0160945B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012965">
        <w:rPr>
          <w:rFonts w:ascii="Calibri" w:hAnsi="Calibri" w:eastAsia="Calibri" w:cs="Calibri"/>
          <w:b/>
          <w:bCs/>
          <w:i/>
          <w:iCs/>
          <w:u w:val="single"/>
        </w:rPr>
        <w:t>Finance, Insurance, Real Estate and Law</w:t>
      </w:r>
    </w:p>
    <w:p w:rsidR="00012965" w:rsidP="00012965" w:rsidRDefault="00012965" w14:paraId="08CC746B" w14:textId="77777777">
      <w:pPr>
        <w:spacing w:line="257" w:lineRule="auto"/>
        <w:ind w:left="720" w:hanging="720"/>
      </w:pPr>
      <w:r w:rsidRPr="005A2532">
        <w:t>XI-B-1 Financial Planning, BBA - change in requirements (catalog effective year 2025-26)</w:t>
      </w:r>
    </w:p>
    <w:p w:rsidR="00067F9A" w:rsidP="00067F9A" w:rsidRDefault="00067F9A" w14:paraId="2FCDABBA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067F9A" w:rsidP="00067F9A" w:rsidRDefault="00067F9A" w14:paraId="7C6C7815" w14:textId="666261D8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 w:rsidR="009D6641">
        <w:rPr>
          <w:rFonts w:ascii="Calibri" w:hAnsi="Calibri" w:eastAsia="Calibri" w:cs="Calibri"/>
          <w:b/>
          <w:bCs/>
          <w:caps/>
        </w:rPr>
        <w:t>Education</w:t>
      </w:r>
    </w:p>
    <w:p w:rsidR="00067F9A" w:rsidP="00067F9A" w:rsidRDefault="00067F9A" w14:paraId="6847BD3B" w14:textId="77777777">
      <w:pPr>
        <w:spacing w:after="0"/>
        <w:ind w:left="720"/>
      </w:pPr>
      <w:r w:rsidRPr="794E29FF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="00067F9A" w:rsidP="00067F9A" w:rsidRDefault="00067F9A" w14:paraId="2333672A" w14:textId="18ECE35C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9D6641">
        <w:rPr>
          <w:rFonts w:ascii="Calibri" w:hAnsi="Calibri" w:eastAsia="Calibri" w:cs="Calibri"/>
          <w:b/>
          <w:bCs/>
          <w:i/>
          <w:iCs/>
          <w:u w:val="single"/>
        </w:rPr>
        <w:t xml:space="preserve">Kinesiology, Health Promotion </w:t>
      </w:r>
      <w:r w:rsidR="00784CA7">
        <w:rPr>
          <w:rFonts w:ascii="Calibri" w:hAnsi="Calibri" w:eastAsia="Calibri" w:cs="Calibri"/>
          <w:b/>
          <w:bCs/>
          <w:i/>
          <w:iCs/>
          <w:u w:val="single"/>
        </w:rPr>
        <w:t>and Recreation</w:t>
      </w:r>
    </w:p>
    <w:p w:rsidRPr="005A2532" w:rsidR="00012965" w:rsidP="00012965" w:rsidRDefault="00012965" w14:paraId="269ADB41" w14:textId="1427281B">
      <w:pPr>
        <w:spacing w:line="257" w:lineRule="auto"/>
        <w:ind w:left="720" w:hanging="720"/>
      </w:pPr>
      <w:r w:rsidRPr="005A2532">
        <w:t>XI-B-2 Health Behavior and Fitness, BS - change in requirements (catalog effective year 2025-26)</w:t>
      </w:r>
    </w:p>
    <w:p w:rsidRPr="005A2532" w:rsidR="00012965" w:rsidP="00012965" w:rsidRDefault="00012965" w14:paraId="1DDA10CD" w14:textId="77777777">
      <w:pPr>
        <w:spacing w:line="257" w:lineRule="auto"/>
        <w:ind w:left="720" w:hanging="720"/>
      </w:pPr>
      <w:r w:rsidRPr="005A2532">
        <w:t>XI-B-3 Kinesiology, BS (General track) - change in requirements (catalog effective year 2025-26)</w:t>
      </w:r>
    </w:p>
    <w:p w:rsidRPr="005A2532" w:rsidR="00012965" w:rsidP="00012965" w:rsidRDefault="00012965" w14:paraId="51C34730" w14:textId="77777777">
      <w:pPr>
        <w:spacing w:line="257" w:lineRule="auto"/>
        <w:ind w:left="720" w:hanging="720"/>
      </w:pPr>
      <w:r w:rsidRPr="005A2532">
        <w:t>XI-B-4 Kinesiology, BS (Pre-PT/Allied Health Track) - change in requirements (catalog effective year 2025-26)</w:t>
      </w:r>
    </w:p>
    <w:p w:rsidRPr="005A2532" w:rsidR="00012965" w:rsidP="00012965" w:rsidRDefault="00012965" w14:paraId="4B8ED78D" w14:textId="77777777">
      <w:pPr>
        <w:spacing w:line="257" w:lineRule="auto"/>
        <w:ind w:left="720" w:hanging="720"/>
      </w:pPr>
      <w:r w:rsidRPr="005A2532">
        <w:t>XI-B-5 Recreation, Event and Sport Management, BS - change in requirements (catalog effective year 2025-26)</w:t>
      </w:r>
    </w:p>
    <w:p w:rsidRPr="005A2532" w:rsidR="00784CA7" w:rsidP="00012965" w:rsidRDefault="00784CA7" w14:paraId="0412E087" w14:textId="77777777">
      <w:pPr>
        <w:spacing w:line="257" w:lineRule="auto"/>
        <w:ind w:left="720" w:hanging="720"/>
      </w:pPr>
    </w:p>
    <w:p w:rsidRPr="005A2532" w:rsidR="00784CA7" w:rsidP="00784CA7" w:rsidRDefault="00784CA7" w14:paraId="199EA39C" w14:textId="4E2981B7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Health and Public Service</w:t>
      </w:r>
    </w:p>
    <w:p w:rsidRPr="005A2532" w:rsidR="00784CA7" w:rsidP="00784CA7" w:rsidRDefault="00784CA7" w14:paraId="75F7484C" w14:textId="77777777">
      <w:pPr>
        <w:spacing w:after="0"/>
        <w:ind w:left="720"/>
      </w:pPr>
      <w:r w:rsidRPr="005A2532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Pr="005A2532" w:rsidR="00784CA7" w:rsidP="00784CA7" w:rsidRDefault="00784CA7" w14:paraId="2A9D8764" w14:textId="050530C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Public Administration</w:t>
      </w:r>
    </w:p>
    <w:p w:rsidRPr="005A2532" w:rsidR="00012965" w:rsidP="00012965" w:rsidRDefault="00F86F26" w14:paraId="31D33DC3" w14:textId="15F09AE9">
      <w:pPr>
        <w:spacing w:line="257" w:lineRule="auto"/>
        <w:ind w:left="720" w:hanging="720"/>
      </w:pPr>
      <w:r w:rsidRPr="005A2532">
        <w:t>XI-B-6 Urban Policy and Planning, BA - change in requirements (catalog effective year 2025-26)</w:t>
      </w:r>
    </w:p>
    <w:p w:rsidRPr="005A2532" w:rsidR="00C4130B" w:rsidP="00C4130B" w:rsidRDefault="00C4130B" w14:paraId="51CDF11B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C4130B" w:rsidP="00C4130B" w:rsidRDefault="00C4130B" w14:paraId="6D6AA8F7" w14:textId="06DF44D5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>COllege of Liberal Arts and Social Sciences</w:t>
      </w:r>
    </w:p>
    <w:p w:rsidRPr="005A2532" w:rsidR="00C4130B" w:rsidP="00C4130B" w:rsidRDefault="00C4130B" w14:paraId="2FE0FE26" w14:textId="77777777">
      <w:pPr>
        <w:spacing w:after="0"/>
        <w:ind w:left="720"/>
      </w:pPr>
      <w:r w:rsidRPr="005A2532">
        <w:rPr>
          <w:rFonts w:ascii="Calibri" w:hAnsi="Calibri" w:eastAsia="Calibri" w:cs="Calibri"/>
          <w:b/>
          <w:bCs/>
          <w:i/>
          <w:iCs/>
        </w:rPr>
        <w:t xml:space="preserve"> </w:t>
      </w:r>
    </w:p>
    <w:p w:rsidRPr="005A2532" w:rsidR="00012965" w:rsidP="00012965" w:rsidRDefault="003726BC" w14:paraId="0FF53670" w14:textId="4F4880A1">
      <w:pPr>
        <w:spacing w:line="257" w:lineRule="auto"/>
        <w:ind w:left="720" w:hanging="720"/>
      </w:pPr>
      <w:r w:rsidRPr="005A2532">
        <w:t>XI-B-7 Liberal Arts and Social Sciences degree requirements - change in requirements (catalog effective year 2025-26)</w:t>
      </w:r>
    </w:p>
    <w:p w:rsidRPr="005A2532" w:rsidR="00C4130B" w:rsidP="00C4130B" w:rsidRDefault="00C4130B" w14:paraId="666471EA" w14:textId="6869A400">
      <w:pPr>
        <w:spacing w:after="0"/>
        <w:ind w:left="720"/>
      </w:pPr>
    </w:p>
    <w:p w:rsidRPr="005A2532" w:rsidR="00C4130B" w:rsidP="00C4130B" w:rsidRDefault="00C4130B" w14:paraId="3672FCCB" w14:textId="737294A5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Communication Studies</w:t>
      </w:r>
    </w:p>
    <w:p w:rsidRPr="005A2532" w:rsidR="00012965" w:rsidP="00012965" w:rsidRDefault="00012965" w14:paraId="4D361CEF" w14:textId="3E3B55B8">
      <w:pPr>
        <w:spacing w:line="257" w:lineRule="auto"/>
        <w:ind w:left="720" w:hanging="720"/>
      </w:pPr>
      <w:r w:rsidRPr="005A2532">
        <w:t>XI-B-</w:t>
      </w:r>
      <w:r w:rsidRPr="005A2532" w:rsidR="003726BC">
        <w:t>8</w:t>
      </w:r>
      <w:r w:rsidRPr="005A2532">
        <w:t xml:space="preserve"> Communication Studies, BA - change in requirements (catalog effective year 2025-26)</w:t>
      </w:r>
    </w:p>
    <w:p w:rsidRPr="005A2532" w:rsidR="00C4130B" w:rsidP="00C4130B" w:rsidRDefault="00C4130B" w14:paraId="553CBC83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Pr="005A2532" w:rsidR="00C4130B" w:rsidP="00C4130B" w:rsidRDefault="00C4130B" w14:paraId="4C7A685F" w14:textId="472693DE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History</w:t>
      </w:r>
    </w:p>
    <w:p w:rsidRPr="005A2532" w:rsidR="00012965" w:rsidP="00012965" w:rsidRDefault="00012965" w14:paraId="3000EA25" w14:textId="70083755">
      <w:pPr>
        <w:spacing w:line="257" w:lineRule="auto"/>
        <w:ind w:left="720" w:hanging="720"/>
      </w:pPr>
      <w:r w:rsidRPr="005A2532">
        <w:t>XI-B-</w:t>
      </w:r>
      <w:r w:rsidRPr="005A2532" w:rsidR="003726BC">
        <w:t>9</w:t>
      </w:r>
      <w:r w:rsidRPr="005A2532">
        <w:t xml:space="preserve"> History, BA - change in requirements (catalog effective year 2025-26)</w:t>
      </w:r>
    </w:p>
    <w:p w:rsidRPr="005A2532" w:rsidR="00C4130B" w:rsidP="00012965" w:rsidRDefault="00C4130B" w14:paraId="5ABCE035" w14:textId="77777777">
      <w:pPr>
        <w:spacing w:line="257" w:lineRule="auto"/>
        <w:ind w:left="720" w:hanging="720"/>
      </w:pPr>
    </w:p>
    <w:p w:rsidRPr="005A2532" w:rsidR="00C4130B" w:rsidP="00C4130B" w:rsidRDefault="00C4130B" w14:paraId="3D2BEAFD" w14:textId="2FFA6AC8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Media Arts</w:t>
      </w:r>
    </w:p>
    <w:p w:rsidRPr="005A2532" w:rsidR="00012965" w:rsidP="00012965" w:rsidRDefault="00012965" w14:paraId="2E2367CE" w14:textId="50C5E601">
      <w:pPr>
        <w:spacing w:line="257" w:lineRule="auto"/>
        <w:ind w:left="720" w:hanging="720"/>
      </w:pPr>
      <w:r w:rsidRPr="005A2532">
        <w:t>XI-B-1</w:t>
      </w:r>
      <w:r w:rsidRPr="005A2532" w:rsidR="003726BC">
        <w:t>0</w:t>
      </w:r>
      <w:r w:rsidRPr="005A2532">
        <w:t xml:space="preserve"> Converged Broadcast Media, BA - change in requirements (catalog effective year 2025-26)</w:t>
      </w:r>
    </w:p>
    <w:p w:rsidRPr="005A2532" w:rsidR="00012965" w:rsidP="00012965" w:rsidRDefault="00012965" w14:paraId="1F5225ED" w14:textId="07AB1C46">
      <w:pPr>
        <w:spacing w:line="257" w:lineRule="auto"/>
        <w:ind w:left="720" w:hanging="720"/>
      </w:pPr>
      <w:r w:rsidRPr="005A2532">
        <w:t>XI-B-1</w:t>
      </w:r>
      <w:r w:rsidRPr="005A2532" w:rsidR="00831B69">
        <w:t>1</w:t>
      </w:r>
      <w:r w:rsidRPr="005A2532">
        <w:t xml:space="preserve"> Media Arts, BA - change in requirements (catalog effective year 2025-26)</w:t>
      </w:r>
    </w:p>
    <w:p w:rsidRPr="005A2532" w:rsidR="00C4130B" w:rsidP="00012965" w:rsidRDefault="00C4130B" w14:paraId="73C83FB0" w14:textId="77777777">
      <w:pPr>
        <w:spacing w:line="257" w:lineRule="auto"/>
        <w:ind w:left="720" w:hanging="720"/>
      </w:pPr>
    </w:p>
    <w:p w:rsidRPr="005A2532" w:rsidR="00C4130B" w:rsidP="00C4130B" w:rsidRDefault="00C4130B" w14:paraId="146DD894" w14:textId="3977A104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Philosophy and Religion</w:t>
      </w:r>
    </w:p>
    <w:p w:rsidRPr="005A2532" w:rsidR="00012965" w:rsidP="00012965" w:rsidRDefault="00012965" w14:paraId="2D85B1A4" w14:textId="2319C6ED">
      <w:pPr>
        <w:spacing w:line="257" w:lineRule="auto"/>
        <w:ind w:left="720" w:hanging="720"/>
      </w:pPr>
      <w:r w:rsidRPr="005A2532">
        <w:t>XI-B-1</w:t>
      </w:r>
      <w:r w:rsidRPr="005A2532" w:rsidR="00831B69">
        <w:t>2</w:t>
      </w:r>
      <w:r w:rsidRPr="005A2532">
        <w:t xml:space="preserve"> Religion, BA - change in requirements (catalog effective year 2025-26)</w:t>
      </w:r>
    </w:p>
    <w:p w:rsidRPr="005A2532" w:rsidR="00C4130B" w:rsidP="00012965" w:rsidRDefault="00C4130B" w14:paraId="7A4DC7A7" w14:textId="77777777">
      <w:pPr>
        <w:spacing w:line="257" w:lineRule="auto"/>
        <w:ind w:left="720" w:hanging="720"/>
      </w:pPr>
    </w:p>
    <w:p w:rsidRPr="005A2532" w:rsidR="00C4130B" w:rsidP="00C4130B" w:rsidRDefault="00C4130B" w14:paraId="0AAB6771" w14:textId="53C66D5F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Technical Communication</w:t>
      </w:r>
    </w:p>
    <w:p w:rsidR="00012965" w:rsidP="00012965" w:rsidRDefault="00012965" w14:paraId="7CFCB16C" w14:textId="7751C682">
      <w:pPr>
        <w:spacing w:line="257" w:lineRule="auto"/>
        <w:ind w:left="720" w:hanging="720"/>
      </w:pPr>
      <w:r w:rsidRPr="005A2532">
        <w:t>XI-B-1</w:t>
      </w:r>
      <w:r w:rsidRPr="005A2532" w:rsidR="00831B69">
        <w:t>3</w:t>
      </w:r>
      <w:r w:rsidRPr="005A2532">
        <w:t xml:space="preserve"> Technical Communication, BS - change in requirements (catalog effective year 2025-26)</w:t>
      </w:r>
    </w:p>
    <w:p w:rsidR="00B65DEA" w:rsidP="00C4130B" w:rsidRDefault="00B65DEA" w14:paraId="2AE52AA5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FD54BF" w:rsidP="00FD54BF" w:rsidRDefault="00FD54BF" w14:paraId="608B6107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FD54BF" w:rsidP="00FD54BF" w:rsidRDefault="00FD54BF" w14:paraId="1B6D044C" w14:textId="34588AF4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Music</w:t>
      </w:r>
    </w:p>
    <w:p w:rsidRPr="005A2532" w:rsidR="0004225A" w:rsidP="0004225A" w:rsidRDefault="0004225A" w14:paraId="5C5F3ABA" w14:textId="77777777">
      <w:pPr>
        <w:spacing w:line="257" w:lineRule="auto"/>
        <w:ind w:left="720" w:hanging="720"/>
      </w:pPr>
      <w:r w:rsidRPr="005A2532">
        <w:t>XI-B-14 Commercial Music, BA - change in requirements (catalog effective year 2025-26)</w:t>
      </w:r>
    </w:p>
    <w:p w:rsidRPr="005A2532" w:rsidR="00012965" w:rsidP="0004225A" w:rsidRDefault="0004225A" w14:paraId="229E61B3" w14:textId="4C5CDA8B">
      <w:pPr>
        <w:spacing w:line="257" w:lineRule="auto"/>
        <w:ind w:left="720" w:hanging="720"/>
      </w:pPr>
      <w:r w:rsidRPr="005A2532">
        <w:t>XI-B-15 Performance (specialization: Orchestral Instruments), BM - change in requirements (catalog effective year 2025-26)</w:t>
      </w:r>
    </w:p>
    <w:p w:rsidRPr="005A2532" w:rsidR="00FD54BF" w:rsidP="00FD54BF" w:rsidRDefault="00FD54BF" w14:paraId="72E239A8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Pr="005A2532" w:rsidR="00FD54BF" w:rsidP="00FD54BF" w:rsidRDefault="00FD54BF" w14:paraId="35C94BC1" w14:textId="3E6D579C">
      <w:pPr>
        <w:spacing w:after="0"/>
        <w:ind w:left="720" w:hanging="720"/>
        <w:jc w:val="center"/>
      </w:pPr>
      <w:r w:rsidRPr="005A2532">
        <w:rPr>
          <w:rFonts w:ascii="Calibri" w:hAnsi="Calibri" w:eastAsia="Calibri" w:cs="Calibri"/>
          <w:b/>
          <w:bCs/>
          <w:caps/>
        </w:rPr>
        <w:t xml:space="preserve">COllege of </w:t>
      </w:r>
      <w:r w:rsidRPr="005A2532" w:rsidR="00491E25">
        <w:rPr>
          <w:rFonts w:ascii="Calibri" w:hAnsi="Calibri" w:eastAsia="Calibri" w:cs="Calibri"/>
          <w:b/>
          <w:bCs/>
          <w:caps/>
        </w:rPr>
        <w:t>Visual arts and Design</w:t>
      </w:r>
    </w:p>
    <w:p w:rsidRPr="005A2532" w:rsidR="00FD54BF" w:rsidP="00FD54BF" w:rsidRDefault="00FD54BF" w14:paraId="514706EF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Pr="005A2532" w:rsidR="00FD54BF" w:rsidP="00FD54BF" w:rsidRDefault="00FD54BF" w14:paraId="6236CDFB" w14:textId="7C32F488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005A2532">
        <w:rPr>
          <w:rFonts w:ascii="Calibri" w:hAnsi="Calibri" w:eastAsia="Calibri" w:cs="Calibri"/>
          <w:b/>
          <w:bCs/>
          <w:i/>
          <w:iCs/>
          <w:u w:val="single"/>
        </w:rPr>
        <w:t>Department of Art History</w:t>
      </w:r>
    </w:p>
    <w:p w:rsidR="00012965" w:rsidP="00012965" w:rsidRDefault="00012965" w14:paraId="234B9A96" w14:textId="4D3C32CB">
      <w:pPr>
        <w:spacing w:line="257" w:lineRule="auto"/>
        <w:ind w:left="720" w:hanging="720"/>
      </w:pPr>
      <w:r w:rsidRPr="005A2532">
        <w:t>XI-B-</w:t>
      </w:r>
      <w:r w:rsidRPr="005A2532" w:rsidR="0004225A">
        <w:t>16</w:t>
      </w:r>
      <w:r w:rsidRPr="005A2532">
        <w:t xml:space="preserve"> Art History, BA - change in requirements (catalog effective year 2025-26)</w:t>
      </w:r>
    </w:p>
    <w:p w:rsidR="04199ABE" w:rsidP="794E29FF" w:rsidRDefault="04199ABE" w14:paraId="4E27D116" w14:textId="7E532685">
      <w:pPr>
        <w:spacing w:after="0"/>
        <w:ind w:left="720"/>
      </w:pPr>
    </w:p>
    <w:p w:rsidR="04199ABE" w:rsidP="794E29FF" w:rsidRDefault="04199ABE" w14:paraId="7E0FE217" w14:textId="4EB9A165">
      <w:pPr>
        <w:spacing w:after="0"/>
      </w:pPr>
    </w:p>
    <w:p w:rsidR="04199ABE" w:rsidP="794E29FF" w:rsidRDefault="04199ABE" w14:paraId="0C051731" w14:textId="5301F1CE">
      <w:pPr>
        <w:pStyle w:val="ListParagraph"/>
        <w:numPr>
          <w:ilvl w:val="0"/>
          <w:numId w:val="4"/>
        </w:numPr>
        <w:spacing w:after="0"/>
        <w:ind w:firstLine="720"/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794E29FF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Change in Existing Course </w:t>
      </w:r>
    </w:p>
    <w:p w:rsidR="04199ABE" w:rsidP="794E29FF" w:rsidRDefault="04199ABE" w14:paraId="36368491" w14:textId="6C489DE0">
      <w:pPr>
        <w:spacing w:line="257" w:lineRule="auto"/>
      </w:pPr>
      <w:r w:rsidRPr="794E29FF">
        <w:rPr>
          <w:rFonts w:ascii="Calibri" w:hAnsi="Calibri" w:eastAsia="Calibri" w:cs="Calibri"/>
          <w:color w:val="000000" w:themeColor="text1"/>
        </w:rPr>
        <w:t xml:space="preserve"> </w:t>
      </w:r>
    </w:p>
    <w:p w:rsidR="04199ABE" w:rsidP="794E29FF" w:rsidRDefault="000761D0" w14:paraId="45C5A2CC" w14:textId="27E08226">
      <w:pPr>
        <w:spacing w:after="0"/>
        <w:ind w:left="720" w:hanging="720"/>
        <w:jc w:val="center"/>
      </w:pPr>
      <w:r>
        <w:rPr>
          <w:rFonts w:ascii="Calibri" w:hAnsi="Calibri" w:eastAsia="Calibri" w:cs="Calibri"/>
          <w:b/>
          <w:bCs/>
          <w:caps/>
        </w:rPr>
        <w:t xml:space="preserve">G. Brint Ryan </w:t>
      </w:r>
      <w:r w:rsidRPr="794E29FF" w:rsidR="04199ABE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Business</w:t>
      </w:r>
    </w:p>
    <w:p w:rsidR="04199ABE" w:rsidP="794E29FF" w:rsidRDefault="04199ABE" w14:paraId="4D205379" w14:textId="6F6C0AF6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4199ABE" w:rsidP="794E29FF" w:rsidRDefault="04199ABE" w14:paraId="54A281A4" w14:textId="04B8EA0B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451812">
        <w:rPr>
          <w:rFonts w:ascii="Calibri" w:hAnsi="Calibri" w:eastAsia="Calibri" w:cs="Calibri"/>
          <w:b/>
          <w:bCs/>
          <w:i/>
          <w:iCs/>
          <w:u w:val="single"/>
        </w:rPr>
        <w:t>Accounting</w:t>
      </w:r>
    </w:p>
    <w:p w:rsidR="00E438BA" w:rsidP="00E438BA" w:rsidRDefault="00E438BA" w14:paraId="2C90CD10" w14:textId="77777777">
      <w:pPr>
        <w:spacing w:line="257" w:lineRule="auto"/>
        <w:ind w:left="720" w:hanging="720"/>
      </w:pPr>
      <w:r>
        <w:t>XI-C-1 ACCT - 3405 - Professional Development - change in prerequisite (catalog effective year 2025-26)</w:t>
      </w:r>
    </w:p>
    <w:p w:rsidR="00E438BA" w:rsidP="00E438BA" w:rsidRDefault="00E438BA" w14:paraId="656DB420" w14:textId="77777777">
      <w:pPr>
        <w:spacing w:line="257" w:lineRule="auto"/>
        <w:ind w:left="720" w:hanging="720"/>
      </w:pPr>
    </w:p>
    <w:p w:rsidR="00E438BA" w:rsidP="00E438BA" w:rsidRDefault="00E438BA" w14:paraId="24F19459" w14:textId="3F679A6E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B3135C">
        <w:rPr>
          <w:rFonts w:ascii="Calibri" w:hAnsi="Calibri" w:eastAsia="Calibri" w:cs="Calibri"/>
          <w:b/>
          <w:bCs/>
          <w:i/>
          <w:iCs/>
          <w:u w:val="single"/>
        </w:rPr>
        <w:t>Supply Chain Management</w:t>
      </w:r>
    </w:p>
    <w:p w:rsidR="00E438BA" w:rsidP="00E438BA" w:rsidRDefault="00E438BA" w14:paraId="4A17B5E1" w14:textId="0707BE69">
      <w:pPr>
        <w:spacing w:line="257" w:lineRule="auto"/>
        <w:ind w:left="720" w:hanging="720"/>
      </w:pPr>
      <w:r>
        <w:t xml:space="preserve">XI-C-2 PRCH - 4810 - Purchasing and Materials Management - change in prefix (from OPSM) </w:t>
      </w:r>
      <w:r w:rsidR="00AF6BE4">
        <w:t xml:space="preserve">and </w:t>
      </w:r>
      <w:r w:rsidR="00FA7E11">
        <w:t>description</w:t>
      </w:r>
      <w:r>
        <w:t xml:space="preserve"> (catalog effective year 2025-26)</w:t>
      </w:r>
    </w:p>
    <w:p w:rsidR="00B3135C" w:rsidP="00B3135C" w:rsidRDefault="00B3135C" w14:paraId="1690E8F3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B3135C" w:rsidP="00B3135C" w:rsidRDefault="00B3135C" w14:paraId="6929F8E8" w14:textId="08B64251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Education</w:t>
      </w:r>
    </w:p>
    <w:p w:rsidR="00B3135C" w:rsidP="00B3135C" w:rsidRDefault="00B3135C" w14:paraId="0A3ED585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B3135C" w:rsidP="00B3135C" w:rsidRDefault="00B3135C" w14:paraId="2791FEBF" w14:textId="20045558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Kinesiology, Health Promotion and Recreation</w:t>
      </w:r>
    </w:p>
    <w:p w:rsidR="00E438BA" w:rsidP="00E438BA" w:rsidRDefault="00E438BA" w14:paraId="0AA95521" w14:textId="049C5477">
      <w:pPr>
        <w:spacing w:line="257" w:lineRule="auto"/>
        <w:ind w:left="720" w:hanging="720"/>
      </w:pPr>
      <w:r>
        <w:t>XI-C-3 RESM - 1950 - Foundations and Career Opportunities in Recreation, Event, and Sport Organizations - change in course title (catalog effective year 2025-26)</w:t>
      </w:r>
    </w:p>
    <w:p w:rsidR="00E438BA" w:rsidP="00E438BA" w:rsidRDefault="00E438BA" w14:paraId="1D33850B" w14:textId="77777777">
      <w:pPr>
        <w:spacing w:line="257" w:lineRule="auto"/>
        <w:ind w:left="720" w:hanging="720"/>
      </w:pPr>
      <w:r>
        <w:t>XI-C-4 RESM - 4180 - Facility and Area Management in Recreation, Event, and Sport Organizations - change in course title (catalog effective year 2025-26)</w:t>
      </w:r>
    </w:p>
    <w:p w:rsidR="00B3135C" w:rsidP="00B3135C" w:rsidRDefault="00B3135C" w14:paraId="0A7D6730" w14:textId="00A844A3">
      <w:pPr>
        <w:spacing w:after="0"/>
        <w:ind w:left="720" w:hanging="720"/>
        <w:jc w:val="center"/>
      </w:pPr>
    </w:p>
    <w:p w:rsidR="00B3135C" w:rsidP="00B3135C" w:rsidRDefault="00B3135C" w14:paraId="07EC5A2F" w14:textId="59B91DEB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Teacher Education and Administration</w:t>
      </w:r>
    </w:p>
    <w:p w:rsidR="00331FE0" w:rsidP="00331FE0" w:rsidRDefault="00331FE0" w14:paraId="1C8D3BB8" w14:textId="77777777">
      <w:pPr>
        <w:spacing w:line="257" w:lineRule="auto"/>
        <w:ind w:left="720" w:hanging="720"/>
      </w:pPr>
      <w:r>
        <w:t>XI-C-5 EDBE - 2050 - Teaching Multilingual Students - change in course title and description catalog effective year 2025-26)</w:t>
      </w:r>
    </w:p>
    <w:p w:rsidR="00331FE0" w:rsidP="00331FE0" w:rsidRDefault="00331FE0" w14:paraId="7138BFCF" w14:textId="77777777">
      <w:pPr>
        <w:spacing w:line="257" w:lineRule="auto"/>
        <w:ind w:left="720" w:hanging="720"/>
      </w:pPr>
      <w:r>
        <w:t>XI-C-6 EDBE - 2060 - Children’s and Young Adult Literature for the Elementary Multilingual Classroom - change in course title, short course title and description catalog effective year 2025-26)</w:t>
      </w:r>
    </w:p>
    <w:p w:rsidR="00331FE0" w:rsidP="00331FE0" w:rsidRDefault="00331FE0" w14:paraId="29234A5B" w14:textId="77777777">
      <w:pPr>
        <w:spacing w:line="257" w:lineRule="auto"/>
        <w:ind w:left="720" w:hanging="720"/>
      </w:pPr>
      <w:r>
        <w:t>XI-C-7 EDCI - 4010 - Classrooms as Communities - change in description (catalog effective year 2025-26)</w:t>
      </w:r>
    </w:p>
    <w:p w:rsidR="00331FE0" w:rsidP="00331FE0" w:rsidRDefault="00331FE0" w14:paraId="49E85D19" w14:textId="77777777">
      <w:pPr>
        <w:spacing w:line="257" w:lineRule="auto"/>
        <w:ind w:left="720" w:hanging="720"/>
      </w:pPr>
      <w:r>
        <w:t>XI-C-8 EDCI - 4070 - Teaching in a Multicultural Classroom - change in course title, short course title and description (catalog effective year 2025-26)</w:t>
      </w:r>
    </w:p>
    <w:p w:rsidR="00331FE0" w:rsidP="00331FE0" w:rsidRDefault="00331FE0" w14:paraId="72487254" w14:textId="77777777">
      <w:pPr>
        <w:spacing w:line="257" w:lineRule="auto"/>
        <w:ind w:left="720" w:hanging="720"/>
      </w:pPr>
      <w:r>
        <w:t>XI-C-9 EDEC - 3700 - Pedagogies and Practices of Early Childhood - change in recommended (catalog effective year 2025-26)</w:t>
      </w:r>
    </w:p>
    <w:p w:rsidR="00331FE0" w:rsidP="00331FE0" w:rsidRDefault="00331FE0" w14:paraId="6056F015" w14:textId="77777777">
      <w:pPr>
        <w:spacing w:line="257" w:lineRule="auto"/>
        <w:ind w:left="720" w:hanging="720"/>
      </w:pPr>
      <w:r>
        <w:t>XI-C-10 EDEC - 3750 - Young Children in Schools, Families and Communities - change in recommended (catalog effective year 2025-26)</w:t>
      </w:r>
    </w:p>
    <w:p w:rsidR="00331FE0" w:rsidP="00331FE0" w:rsidRDefault="00331FE0" w14:paraId="0245414E" w14:textId="77777777">
      <w:pPr>
        <w:spacing w:line="257" w:lineRule="auto"/>
        <w:ind w:left="720" w:hanging="720"/>
      </w:pPr>
      <w:r>
        <w:t>XI-C-11 EDEC - 4633 - Nurturing Children's Social Competence - change in description (catalog effective year 2025-26)</w:t>
      </w:r>
    </w:p>
    <w:p w:rsidR="00331FE0" w:rsidP="00331FE0" w:rsidRDefault="00331FE0" w14:paraId="35E7017D" w14:textId="77777777">
      <w:pPr>
        <w:spacing w:line="257" w:lineRule="auto"/>
        <w:ind w:left="720" w:hanging="720"/>
      </w:pPr>
      <w:r>
        <w:t xml:space="preserve">XI-C-12 EDEE - 1010 - Introduction </w:t>
      </w:r>
      <w:proofErr w:type="gramStart"/>
      <w:r>
        <w:t>To</w:t>
      </w:r>
      <w:proofErr w:type="gramEnd"/>
      <w:r>
        <w:t xml:space="preserve"> Teaching - change in course title, short course title and description (catalog effective year 2025-26)</w:t>
      </w:r>
    </w:p>
    <w:p w:rsidR="00331FE0" w:rsidP="00331FE0" w:rsidRDefault="00331FE0" w14:paraId="7A30DC12" w14:textId="77777777">
      <w:pPr>
        <w:spacing w:line="257" w:lineRule="auto"/>
        <w:ind w:left="720" w:hanging="720"/>
      </w:pPr>
      <w:r>
        <w:t>XI-C-13 EDEE - 3330 - Teaching Science EC-6 - change in description (catalog effective year 2025-26)</w:t>
      </w:r>
    </w:p>
    <w:p w:rsidR="00331FE0" w:rsidP="00331FE0" w:rsidRDefault="00331FE0" w14:paraId="3F779035" w14:textId="77777777">
      <w:pPr>
        <w:spacing w:line="257" w:lineRule="auto"/>
        <w:ind w:left="720" w:hanging="720"/>
      </w:pPr>
      <w:r>
        <w:t>XI-C-14 EDEE - 3350 - Teaching Mathematics EC-6 - change in description and corequisites (catalog effective year 2025-26)</w:t>
      </w:r>
    </w:p>
    <w:p w:rsidR="00331FE0" w:rsidP="00331FE0" w:rsidRDefault="00331FE0" w14:paraId="68E409DB" w14:textId="77777777">
      <w:pPr>
        <w:spacing w:line="257" w:lineRule="auto"/>
        <w:ind w:left="720" w:hanging="720"/>
      </w:pPr>
      <w:r>
        <w:t>XI-C-15 EDEE - 4101 - Clinical Teaching - change in description (catalog effective year 2025-26)</w:t>
      </w:r>
    </w:p>
    <w:p w:rsidR="00331FE0" w:rsidP="00331FE0" w:rsidRDefault="00331FE0" w14:paraId="0F5B1724" w14:textId="77777777">
      <w:pPr>
        <w:spacing w:line="257" w:lineRule="auto"/>
        <w:ind w:left="720" w:hanging="720"/>
      </w:pPr>
      <w:r>
        <w:t>XI-C-16 EDEE - 4102 - Clinical Teaching - change in description (catalog effective year 2025-26)</w:t>
      </w:r>
    </w:p>
    <w:p w:rsidR="00331FE0" w:rsidP="00331FE0" w:rsidRDefault="00331FE0" w14:paraId="349367DE" w14:textId="77777777">
      <w:pPr>
        <w:spacing w:line="257" w:lineRule="auto"/>
        <w:ind w:left="720" w:hanging="720"/>
      </w:pPr>
      <w:r>
        <w:t>XI-C-17 EDEE - 4890 - Practice-Based Research - change in description (catalog effective year 2025-26)</w:t>
      </w:r>
    </w:p>
    <w:p w:rsidR="00331FE0" w:rsidP="00331FE0" w:rsidRDefault="00331FE0" w14:paraId="1604746F" w14:textId="77777777">
      <w:pPr>
        <w:spacing w:line="257" w:lineRule="auto"/>
        <w:ind w:left="720" w:hanging="720"/>
      </w:pPr>
      <w:r>
        <w:t>XI-C-18 EDLE - 2010 - How Schools Work - change in description (catalog effective year 2025-26)</w:t>
      </w:r>
    </w:p>
    <w:p w:rsidR="00B3135C" w:rsidP="00331FE0" w:rsidRDefault="00331FE0" w14:paraId="5CD42FD7" w14:textId="43F3966C">
      <w:pPr>
        <w:spacing w:line="257" w:lineRule="auto"/>
        <w:ind w:left="720" w:hanging="720"/>
      </w:pPr>
      <w:r>
        <w:t>XI-C-19 EDRE - 4850 - Teaching the Tools and Practices of Reading Across the Curriculum - change in description (catalog effective year 2025-26)</w:t>
      </w:r>
    </w:p>
    <w:p w:rsidRPr="00331FE0" w:rsidR="00331FE0" w:rsidP="00331FE0" w:rsidRDefault="00331FE0" w14:paraId="5EEDD65E" w14:textId="77777777">
      <w:pPr>
        <w:spacing w:line="257" w:lineRule="auto"/>
        <w:ind w:left="720" w:hanging="720"/>
      </w:pPr>
    </w:p>
    <w:p w:rsidR="00B3135C" w:rsidP="00B3135C" w:rsidRDefault="00B3135C" w14:paraId="1949281D" w14:textId="55B35BC3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Engineering</w:t>
      </w:r>
    </w:p>
    <w:p w:rsidR="00B3135C" w:rsidP="00B3135C" w:rsidRDefault="00B3135C" w14:paraId="2694A698" w14:textId="77777777">
      <w:pPr>
        <w:spacing w:after="0"/>
        <w:ind w:left="720" w:hanging="720"/>
        <w:jc w:val="center"/>
      </w:pPr>
      <w:r w:rsidRPr="794E29FF">
        <w:rPr>
          <w:rFonts w:ascii="Segoe UI" w:hAnsi="Segoe UI" w:eastAsia="Segoe UI" w:cs="Segoe UI"/>
          <w:sz w:val="18"/>
          <w:szCs w:val="18"/>
        </w:rPr>
        <w:t xml:space="preserve"> </w:t>
      </w:r>
    </w:p>
    <w:p w:rsidR="00B3135C" w:rsidP="00B3135C" w:rsidRDefault="00B3135C" w14:paraId="2FC7E8B1" w14:textId="2116876C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996ED6">
        <w:rPr>
          <w:rFonts w:ascii="Calibri" w:hAnsi="Calibri" w:eastAsia="Calibri" w:cs="Calibri"/>
          <w:b/>
          <w:bCs/>
          <w:i/>
          <w:iCs/>
          <w:u w:val="single"/>
        </w:rPr>
        <w:t>Electrical Engineering</w:t>
      </w:r>
    </w:p>
    <w:p w:rsidR="00E438BA" w:rsidP="00E438BA" w:rsidRDefault="00E438BA" w14:paraId="12FFB0B3" w14:textId="15A4D308">
      <w:pPr>
        <w:spacing w:line="257" w:lineRule="auto"/>
        <w:ind w:left="720" w:hanging="720"/>
      </w:pPr>
      <w:r>
        <w:t>XI-C-20 EENG - 4450 - Micro-Electro-Mechanical-Systems (MEMS) - change in prerequisite (catalog effective year 2025-26)</w:t>
      </w:r>
    </w:p>
    <w:p w:rsidR="00996ED6" w:rsidP="00996ED6" w:rsidRDefault="00996ED6" w14:paraId="1C5640E9" w14:textId="4EA81E03">
      <w:pPr>
        <w:spacing w:after="0"/>
        <w:ind w:left="720" w:hanging="720"/>
        <w:jc w:val="center"/>
      </w:pPr>
    </w:p>
    <w:p w:rsidR="00996ED6" w:rsidP="00996ED6" w:rsidRDefault="00996ED6" w14:paraId="3404DF52" w14:textId="6EAEC799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Mechanical Engineering</w:t>
      </w:r>
    </w:p>
    <w:p w:rsidR="00E438BA" w:rsidP="00E438BA" w:rsidRDefault="00E438BA" w14:paraId="762A6DBC" w14:textId="51792BDF">
      <w:pPr>
        <w:spacing w:line="257" w:lineRule="auto"/>
        <w:ind w:left="720" w:hanging="720"/>
      </w:pPr>
      <w:r>
        <w:t>XI-C-21 MEET - 3650 - Design of Mechanical Components - change in prerequisite (catalog effective year 2025-26)</w:t>
      </w:r>
    </w:p>
    <w:p w:rsidR="00996ED6" w:rsidP="00996ED6" w:rsidRDefault="00996ED6" w14:paraId="48A2C166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996ED6" w:rsidP="00996ED6" w:rsidRDefault="00996ED6" w14:paraId="03146EA5" w14:textId="6C94E207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Liberal Arts and Social Sciences</w:t>
      </w:r>
    </w:p>
    <w:p w:rsidR="00996ED6" w:rsidP="00996ED6" w:rsidRDefault="00996ED6" w14:paraId="02712AD7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996ED6" w:rsidP="00996ED6" w:rsidRDefault="00996ED6" w14:paraId="3B8A4B06" w14:textId="29931F73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History</w:t>
      </w:r>
    </w:p>
    <w:p w:rsidR="00B235ED" w:rsidP="00B235ED" w:rsidRDefault="00B235ED" w14:paraId="5091354F" w14:textId="77777777">
      <w:pPr>
        <w:spacing w:line="257" w:lineRule="auto"/>
        <w:ind w:left="720" w:hanging="720"/>
      </w:pPr>
      <w:r>
        <w:t>XI-C-22 HIST - 3280 - The French Empire since 1600 - change in course title, short course title and description (catalog effective year 2025-26)</w:t>
      </w:r>
    </w:p>
    <w:p w:rsidRPr="00B235ED" w:rsidR="00996ED6" w:rsidP="00B235ED" w:rsidRDefault="00B235ED" w14:paraId="5B8900B8" w14:textId="6DB7029F">
      <w:pPr>
        <w:spacing w:line="257" w:lineRule="auto"/>
        <w:ind w:left="720" w:hanging="720"/>
      </w:pPr>
      <w:r>
        <w:t>XI-C-23 HIST - 4100 - Social History of Modern Britain - change in course title, short course title and description (catalog effective year 2025-26)</w:t>
      </w:r>
    </w:p>
    <w:p w:rsidR="00996ED6" w:rsidP="00996ED6" w:rsidRDefault="00996ED6" w14:paraId="44AD6265" w14:textId="23773E7A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Media Arts</w:t>
      </w:r>
    </w:p>
    <w:p w:rsidR="00B235ED" w:rsidP="00B235ED" w:rsidRDefault="00B235ED" w14:paraId="3CF615EB" w14:textId="77777777">
      <w:pPr>
        <w:spacing w:line="257" w:lineRule="auto"/>
        <w:ind w:left="720" w:hanging="720"/>
      </w:pPr>
      <w:r>
        <w:t>XI-C-24 MRTS - 3482 - Radio Practicum - change in notes (catalog effective year 2025-26)</w:t>
      </w:r>
    </w:p>
    <w:p w:rsidR="00B235ED" w:rsidP="00B235ED" w:rsidRDefault="00B235ED" w14:paraId="47B39CC8" w14:textId="77777777">
      <w:pPr>
        <w:spacing w:line="257" w:lineRule="auto"/>
        <w:ind w:left="720" w:hanging="720"/>
      </w:pPr>
      <w:r>
        <w:t>XI-C-25 MRTS - 3501 - Television Practicum I - change in notes (catalog effective year 2025-26)</w:t>
      </w:r>
    </w:p>
    <w:p w:rsidR="00B235ED" w:rsidP="00B235ED" w:rsidRDefault="00B235ED" w14:paraId="50927847" w14:textId="77777777">
      <w:pPr>
        <w:spacing w:line="257" w:lineRule="auto"/>
        <w:ind w:left="720" w:hanging="720"/>
      </w:pPr>
      <w:r>
        <w:t>XI-C-26 MRTS - 3502 - Television Practicum II - change in notes (catalog effective year 2025-26)</w:t>
      </w:r>
    </w:p>
    <w:p w:rsidR="00B235ED" w:rsidP="00B235ED" w:rsidRDefault="00B235ED" w14:paraId="1E1D0A8C" w14:textId="77777777">
      <w:pPr>
        <w:spacing w:line="257" w:lineRule="auto"/>
        <w:ind w:left="720" w:hanging="720"/>
      </w:pPr>
      <w:r>
        <w:t>XI-C-27 MRTS - 3630 - Game Studies: Players, Culture, and Industry - change in course title and short course title (catalog effective year 2025-26)</w:t>
      </w:r>
    </w:p>
    <w:p w:rsidR="00B235ED" w:rsidP="00B235ED" w:rsidRDefault="00B235ED" w14:paraId="5B2A4CAA" w14:textId="77777777">
      <w:pPr>
        <w:spacing w:line="257" w:lineRule="auto"/>
        <w:ind w:left="720" w:hanging="720"/>
      </w:pPr>
      <w:r>
        <w:t>XI-C-28 MRTS - 4480 - Internship in Media Arts - change in notes (catalog effective year 2025-26)</w:t>
      </w:r>
    </w:p>
    <w:p w:rsidR="00996ED6" w:rsidP="00B235ED" w:rsidRDefault="00B235ED" w14:paraId="3447A76F" w14:textId="00CBEB41">
      <w:pPr>
        <w:spacing w:line="257" w:lineRule="auto"/>
        <w:ind w:left="720" w:hanging="720"/>
      </w:pPr>
      <w:r>
        <w:t>XI-C-29 MRTS - 4675 - Media and Power in Latin America - change in course title and short course title (catalog effective year 2025-26)</w:t>
      </w:r>
    </w:p>
    <w:p w:rsidRPr="00996ED6" w:rsidR="00996ED6" w:rsidP="00996ED6" w:rsidRDefault="00996ED6" w14:paraId="605C8C53" w14:textId="23778362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Philosophy and Religion</w:t>
      </w:r>
    </w:p>
    <w:p w:rsidRPr="005E79C5" w:rsidR="00996ED6" w:rsidP="005E79C5" w:rsidRDefault="005E79C5" w14:paraId="3C8513EE" w14:textId="4F59608D">
      <w:pPr>
        <w:spacing w:line="257" w:lineRule="auto"/>
        <w:ind w:left="720" w:hanging="720"/>
      </w:pPr>
      <w:r w:rsidRPr="005E79C5">
        <w:t>XI-C-30 PHIL - 3050 - Judaism and Religious Diversity - change in description (catalog effective year 2025-26)</w:t>
      </w:r>
    </w:p>
    <w:p w:rsidR="00996ED6" w:rsidP="00996ED6" w:rsidRDefault="00996ED6" w14:paraId="3AF81354" w14:textId="30640EAF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Sociology</w:t>
      </w:r>
    </w:p>
    <w:p w:rsidR="00E438BA" w:rsidP="00E438BA" w:rsidRDefault="005E79C5" w14:paraId="25DE1E59" w14:textId="00ADFCCB">
      <w:pPr>
        <w:spacing w:line="257" w:lineRule="auto"/>
        <w:ind w:left="720" w:hanging="720"/>
      </w:pPr>
      <w:r w:rsidRPr="005E79C5">
        <w:t>XI-C-31 SOCI - 4580 - Immigration and Race in Contemporary U.S. - change in description (catalog effective year 2025-26)</w:t>
      </w:r>
    </w:p>
    <w:p w:rsidR="00996ED6" w:rsidP="00E438BA" w:rsidRDefault="00996ED6" w14:paraId="13B51CCE" w14:textId="77777777">
      <w:pPr>
        <w:spacing w:line="257" w:lineRule="auto"/>
        <w:ind w:left="720" w:hanging="720"/>
      </w:pPr>
    </w:p>
    <w:p w:rsidR="007E0B77" w:rsidP="007E0B77" w:rsidRDefault="007E0B77" w14:paraId="17685AE6" w14:textId="002ED6C9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Merchandising, Hospitality and Tourism</w:t>
      </w:r>
    </w:p>
    <w:p w:rsidR="00E438BA" w:rsidP="00E438BA" w:rsidRDefault="00627CAA" w14:paraId="553F0F34" w14:textId="0A2F2FF6">
      <w:pPr>
        <w:spacing w:line="257" w:lineRule="auto"/>
        <w:ind w:left="720" w:hanging="720"/>
      </w:pPr>
      <w:r w:rsidRPr="00627CAA">
        <w:t>XI-C-32 CMHT - 4790 - Internship in Merchandising and Hospitality Management - change in description and prerequisites (catalog effective year 2025-26)</w:t>
      </w:r>
    </w:p>
    <w:p w:rsidR="007E0B77" w:rsidP="007E0B77" w:rsidRDefault="007E0B77" w14:paraId="5000F73F" w14:textId="77777777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Pr="007E0B77" w:rsidR="007E0B77" w:rsidP="007E0B77" w:rsidRDefault="007E0B77" w14:paraId="2D35EFAF" w14:textId="73B48F80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Hospitality, Event and Tourism Management</w:t>
      </w:r>
    </w:p>
    <w:p w:rsidR="00627CAA" w:rsidP="00627CAA" w:rsidRDefault="00627CAA" w14:paraId="2335478F" w14:textId="77777777">
      <w:pPr>
        <w:spacing w:line="257" w:lineRule="auto"/>
        <w:ind w:left="720" w:hanging="720"/>
      </w:pPr>
      <w:r>
        <w:t>XI-C-33 EDEM - 3240 - Event Service Essentials - change in course title and short course title (catalog effective year 2025-26)</w:t>
      </w:r>
    </w:p>
    <w:p w:rsidR="00627CAA" w:rsidP="00627CAA" w:rsidRDefault="00627CAA" w14:paraId="4E06F976" w14:textId="77777777">
      <w:pPr>
        <w:spacing w:line="257" w:lineRule="auto"/>
        <w:ind w:left="720" w:hanging="720"/>
      </w:pPr>
      <w:r>
        <w:t>XI-C-34 EDEM - 4200 - Sustainability in the Event Industry - change in course number (from 4600) and CIP code (catalog effective year 2025-26)</w:t>
      </w:r>
    </w:p>
    <w:p w:rsidR="00627CAA" w:rsidP="00627CAA" w:rsidRDefault="00627CAA" w14:paraId="7C9D0CC3" w14:textId="77777777">
      <w:pPr>
        <w:spacing w:line="257" w:lineRule="auto"/>
        <w:ind w:left="720" w:hanging="720"/>
      </w:pPr>
      <w:r>
        <w:t>XI-C-35 EDEM - 4500 - Strategic Event Design - change in contact hours and prerequisites (catalog effective year 2025-26)</w:t>
      </w:r>
    </w:p>
    <w:p w:rsidR="00E438BA" w:rsidP="00627CAA" w:rsidRDefault="00627CAA" w14:paraId="2DD2DF4E" w14:textId="2FFFA06F">
      <w:pPr>
        <w:spacing w:line="257" w:lineRule="auto"/>
        <w:ind w:left="720" w:hanging="720"/>
      </w:pPr>
      <w:r>
        <w:t>XI-C-36 HMGT - 4490 - Hospitality Revenue Management - change in prerequisite (catalog effective year 2025-26)</w:t>
      </w:r>
    </w:p>
    <w:p w:rsidR="007E0B77" w:rsidP="007E0B77" w:rsidRDefault="007E0B77" w14:paraId="37CA3562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7E0B77" w:rsidP="007E0B77" w:rsidRDefault="007E0B77" w14:paraId="138EEE84" w14:textId="31A1365B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Music</w:t>
      </w:r>
    </w:p>
    <w:p w:rsidRPr="00B14C84" w:rsidR="00E438BA" w:rsidP="00E438BA" w:rsidRDefault="004B5906" w14:paraId="0DCD7D98" w14:textId="25CC675A">
      <w:pPr>
        <w:spacing w:line="257" w:lineRule="auto"/>
        <w:ind w:left="720" w:hanging="720"/>
        <w:rPr>
          <w:color w:val="FF0000"/>
        </w:rPr>
      </w:pPr>
      <w:r w:rsidRPr="00B14C84">
        <w:rPr>
          <w:strike/>
        </w:rPr>
        <w:t xml:space="preserve">XI-C-37 MUAG - 4220 - Operatic Acting - change in course title, short course title, description and add cross </w:t>
      </w:r>
      <w:proofErr w:type="gramStart"/>
      <w:r w:rsidRPr="00B14C84">
        <w:rPr>
          <w:strike/>
        </w:rPr>
        <w:t>listing  (</w:t>
      </w:r>
      <w:proofErr w:type="gramEnd"/>
      <w:r w:rsidRPr="00B14C84">
        <w:rPr>
          <w:strike/>
        </w:rPr>
        <w:t>catalog effective year 2025-26)</w:t>
      </w:r>
      <w:r w:rsidR="00B14C84">
        <w:t xml:space="preserve"> </w:t>
      </w:r>
      <w:r w:rsidR="00B14C84">
        <w:rPr>
          <w:color w:val="FF0000"/>
        </w:rPr>
        <w:t>PULLED PRIOR TO MEETING</w:t>
      </w:r>
    </w:p>
    <w:p w:rsidR="007E0B77" w:rsidP="007E0B77" w:rsidRDefault="007E0B77" w14:paraId="0FF1FF9F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7E0B77" w:rsidP="007E0B77" w:rsidRDefault="007E0B77" w14:paraId="495DCD24" w14:textId="1D8A2A62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>
        <w:rPr>
          <w:rFonts w:ascii="Calibri" w:hAnsi="Calibri" w:eastAsia="Calibri" w:cs="Calibri"/>
          <w:b/>
          <w:bCs/>
          <w:caps/>
        </w:rPr>
        <w:t>Visual Arts and Design</w:t>
      </w:r>
    </w:p>
    <w:p w:rsidR="007E0B77" w:rsidP="00E438BA" w:rsidRDefault="007E0B77" w14:paraId="0B800573" w14:textId="77777777">
      <w:pPr>
        <w:spacing w:line="257" w:lineRule="auto"/>
        <w:ind w:left="720" w:hanging="720"/>
      </w:pPr>
    </w:p>
    <w:p w:rsidRPr="007E0B77" w:rsidR="007E0B77" w:rsidP="007E0B77" w:rsidRDefault="007E0B77" w14:paraId="5D4DE91F" w14:textId="10D13F84">
      <w:pPr>
        <w:spacing w:after="0"/>
        <w:ind w:left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Design</w:t>
      </w:r>
    </w:p>
    <w:p w:rsidR="00C00D83" w:rsidP="00C00D83" w:rsidRDefault="00C00D83" w14:paraId="5404F7FE" w14:textId="77777777">
      <w:pPr>
        <w:spacing w:line="257" w:lineRule="auto"/>
        <w:ind w:left="720" w:hanging="720"/>
      </w:pPr>
      <w:r>
        <w:t>XI-C-38 ADES - 1560 - Fashion Studio 1 - change in course title, short course title and description (catalog effective year 2025-26)</w:t>
      </w:r>
    </w:p>
    <w:p w:rsidR="00C00D83" w:rsidP="00C00D83" w:rsidRDefault="00C00D83" w14:paraId="5DAAAA81" w14:textId="77777777">
      <w:pPr>
        <w:spacing w:line="257" w:lineRule="auto"/>
        <w:ind w:left="720" w:hanging="720"/>
      </w:pPr>
      <w:r>
        <w:t>XI-C-39 ADES - 2550 - Fashion Studio 2 - change in course title, short course title and description (catalog effective year 2025-26)</w:t>
      </w:r>
    </w:p>
    <w:p w:rsidR="00C00D83" w:rsidP="00C00D83" w:rsidRDefault="00C00D83" w14:paraId="775C11E4" w14:textId="77777777">
      <w:pPr>
        <w:spacing w:line="257" w:lineRule="auto"/>
        <w:ind w:left="720" w:hanging="720"/>
      </w:pPr>
      <w:r>
        <w:t>XI-C-40 ADES - 2555 - Fashion Studio 3 - change in course title, short course title and description (catalog effective year 2025-26)</w:t>
      </w:r>
    </w:p>
    <w:p w:rsidR="00C00D83" w:rsidP="00C00D83" w:rsidRDefault="00C00D83" w14:paraId="222761C6" w14:textId="77777777">
      <w:pPr>
        <w:spacing w:line="257" w:lineRule="auto"/>
        <w:ind w:left="720" w:hanging="720"/>
      </w:pPr>
      <w:r>
        <w:t>XI-C-41 ADES - 2560 - Fashion Technology and Prototyping - change in course title, short course title and description (catalog effective year 2025-26)</w:t>
      </w:r>
    </w:p>
    <w:p w:rsidR="00C00D83" w:rsidP="00C00D83" w:rsidRDefault="00C00D83" w14:paraId="5BDEABD7" w14:textId="77777777">
      <w:pPr>
        <w:spacing w:line="257" w:lineRule="auto"/>
        <w:ind w:left="720" w:hanging="720"/>
      </w:pPr>
      <w:r>
        <w:t>XI-C-42 ADES - 2570 - Fashion Illustration and Media - change in course title, short course title and description (catalog effective year 2025-26)</w:t>
      </w:r>
    </w:p>
    <w:p w:rsidR="00C00D83" w:rsidP="00C00D83" w:rsidRDefault="00C00D83" w14:paraId="087338D1" w14:textId="77777777">
      <w:pPr>
        <w:spacing w:line="257" w:lineRule="auto"/>
        <w:ind w:left="720" w:hanging="720"/>
      </w:pPr>
      <w:r>
        <w:t>XI-C-43 ADES - 3555 - Fashion Studio 4 - change in course title, short course title, description and prerequisites (catalog effective year 2025-26)</w:t>
      </w:r>
    </w:p>
    <w:p w:rsidR="00C00D83" w:rsidP="00C00D83" w:rsidRDefault="00C00D83" w14:paraId="47575802" w14:textId="4AD17068">
      <w:pPr>
        <w:spacing w:line="257" w:lineRule="auto"/>
        <w:ind w:left="720" w:hanging="720"/>
      </w:pPr>
      <w:r>
        <w:t>XI-C-44 ADES - 35</w:t>
      </w:r>
      <w:r w:rsidR="00A711A0">
        <w:t>90</w:t>
      </w:r>
      <w:r>
        <w:t xml:space="preserve"> - Fashion Design: Professional Practice - change in course number (from 4580) (catalog effective year 2025-26)</w:t>
      </w:r>
    </w:p>
    <w:p w:rsidR="00C00D83" w:rsidP="00C00D83" w:rsidRDefault="00C00D83" w14:paraId="7CD81366" w14:textId="77777777">
      <w:pPr>
        <w:spacing w:line="257" w:lineRule="auto"/>
        <w:ind w:left="720" w:hanging="720"/>
      </w:pPr>
      <w:r>
        <w:t>XI-C-45 ADES - 4533 - Advanced Communication Design Studio - change in prerequisite (catalog effective year 2025-26)</w:t>
      </w:r>
    </w:p>
    <w:p w:rsidR="008733C1" w:rsidP="00C00D83" w:rsidRDefault="00C00D83" w14:paraId="6D21E501" w14:textId="086D259F">
      <w:pPr>
        <w:spacing w:line="257" w:lineRule="auto"/>
        <w:ind w:left="720" w:hanging="720"/>
      </w:pPr>
      <w:r>
        <w:t>XI-C-46 ADES - 4550 - Fashion: Pre-Collection - change in course title, short course title and prerequisites (catalog effective year 2025-26)</w:t>
      </w:r>
    </w:p>
    <w:p w:rsidR="00D267B6" w:rsidP="00D267B6" w:rsidRDefault="00D267B6" w14:paraId="547DDE40" w14:textId="77777777">
      <w:pPr>
        <w:spacing w:after="0"/>
        <w:ind w:left="720" w:hanging="720"/>
        <w:jc w:val="center"/>
      </w:pPr>
    </w:p>
    <w:p w:rsidR="008E39EA" w:rsidP="00900D8A" w:rsidRDefault="008E39EA" w14:paraId="1BC0FC7E" w14:textId="77777777">
      <w:pPr>
        <w:spacing w:line="257" w:lineRule="auto"/>
        <w:ind w:left="720" w:hanging="720"/>
      </w:pPr>
    </w:p>
    <w:p w:rsidR="04199ABE" w:rsidP="794E29FF" w:rsidRDefault="04199ABE" w14:paraId="3BD46687" w14:textId="2EAAF57E">
      <w:pPr>
        <w:pStyle w:val="ListParagraph"/>
        <w:numPr>
          <w:ilvl w:val="0"/>
          <w:numId w:val="3"/>
        </w:numPr>
        <w:spacing w:after="0"/>
        <w:ind w:firstLine="720"/>
        <w:rPr>
          <w:rFonts w:ascii="Calibri Light" w:hAnsi="Calibri Light" w:eastAsia="Calibri Light" w:cs="Calibri Light"/>
          <w:b/>
          <w:bCs/>
          <w:sz w:val="24"/>
          <w:szCs w:val="24"/>
        </w:rPr>
      </w:pPr>
      <w:r w:rsidRPr="794E29FF">
        <w:rPr>
          <w:rFonts w:ascii="Calibri Light" w:hAnsi="Calibri Light" w:eastAsia="Calibri Light" w:cs="Calibri Light"/>
          <w:b/>
          <w:bCs/>
          <w:sz w:val="24"/>
          <w:szCs w:val="24"/>
        </w:rPr>
        <w:t xml:space="preserve">Course Deletions </w:t>
      </w:r>
    </w:p>
    <w:p w:rsidR="04199ABE" w:rsidP="794E29FF" w:rsidRDefault="04199ABE" w14:paraId="4F81A8D6" w14:textId="510AB6C3">
      <w:pPr>
        <w:spacing w:after="0"/>
        <w:ind w:left="720" w:hanging="720"/>
        <w:jc w:val="center"/>
      </w:pPr>
      <w:r w:rsidRPr="794E29FF">
        <w:rPr>
          <w:rFonts w:ascii="Calibri" w:hAnsi="Calibri" w:eastAsia="Calibri" w:cs="Calibri"/>
          <w:b/>
          <w:bCs/>
          <w:caps/>
        </w:rPr>
        <w:t xml:space="preserve"> </w:t>
      </w:r>
    </w:p>
    <w:p w:rsidR="00765101" w:rsidP="00765101" w:rsidRDefault="00765101" w14:paraId="78C706FF" w14:textId="106ACF81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  <w:r w:rsidRPr="794E29FF">
        <w:rPr>
          <w:rFonts w:ascii="Calibri" w:hAnsi="Calibri" w:eastAsia="Calibri" w:cs="Calibri"/>
          <w:b/>
          <w:bCs/>
          <w:caps/>
        </w:rPr>
        <w:t xml:space="preserve">COLLEGE </w:t>
      </w:r>
      <w:r>
        <w:rPr>
          <w:rFonts w:ascii="Calibri" w:hAnsi="Calibri" w:eastAsia="Calibri" w:cs="Calibri"/>
          <w:b/>
          <w:bCs/>
          <w:caps/>
        </w:rPr>
        <w:t>of Education</w:t>
      </w:r>
    </w:p>
    <w:p w:rsidR="00765101" w:rsidP="00765101" w:rsidRDefault="00765101" w14:paraId="05E2BED9" w14:textId="77777777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765101" w:rsidP="00765101" w:rsidRDefault="00765101" w14:paraId="4323D95E" w14:textId="77EEEA2F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Teacher Education and Administration</w:t>
      </w:r>
    </w:p>
    <w:p w:rsidR="004F3481" w:rsidP="004F3481" w:rsidRDefault="004F3481" w14:paraId="1AD14179" w14:textId="77777777">
      <w:pPr>
        <w:spacing w:line="257" w:lineRule="auto"/>
        <w:ind w:left="720" w:hanging="720"/>
      </w:pPr>
      <w:r>
        <w:t>XI-D-1 EDCI - 3400 - Decolonizing Language and Literacies in the Classroom - course deletion (catalog effective year 2025-26)</w:t>
      </w:r>
    </w:p>
    <w:p w:rsidR="004F3481" w:rsidP="004F3481" w:rsidRDefault="004F3481" w14:paraId="68C98131" w14:textId="77777777">
      <w:pPr>
        <w:spacing w:line="257" w:lineRule="auto"/>
        <w:ind w:left="720" w:hanging="720"/>
      </w:pPr>
      <w:r>
        <w:t>XI-D-2 EDCI - 3450 - Critical Global Perspectives in Education - course deletion (catalog effective year 2025-26)</w:t>
      </w:r>
    </w:p>
    <w:p w:rsidR="004F3481" w:rsidP="004F3481" w:rsidRDefault="004F3481" w14:paraId="156E2486" w14:textId="77777777">
      <w:pPr>
        <w:spacing w:line="257" w:lineRule="auto"/>
        <w:ind w:left="720" w:hanging="720"/>
      </w:pPr>
      <w:r>
        <w:t>XI-D-3 EDCI - 3600 - Critical Ethnic Studies in Education - course deletion (catalog effective year 2025-26)</w:t>
      </w:r>
    </w:p>
    <w:p w:rsidR="004F3481" w:rsidP="004F3481" w:rsidRDefault="004F3481" w14:paraId="3D7BD57D" w14:textId="77777777">
      <w:pPr>
        <w:spacing w:line="257" w:lineRule="auto"/>
        <w:ind w:left="720" w:hanging="720"/>
      </w:pPr>
      <w:r>
        <w:t>XI-D-4 EDCI - 3650 - Migration and Transnational Students - course deletion (catalog effective year 2025-26)</w:t>
      </w:r>
    </w:p>
    <w:p w:rsidR="004F3481" w:rsidP="004F3481" w:rsidRDefault="004F3481" w14:paraId="52B9E7B6" w14:textId="77777777">
      <w:pPr>
        <w:spacing w:line="257" w:lineRule="auto"/>
        <w:ind w:left="720" w:hanging="720"/>
      </w:pPr>
      <w:r>
        <w:t>XI-D-5 EDCI - 3750 - Immigration, Language and Culture - course deletion (catalog effective year 2025-26)</w:t>
      </w:r>
    </w:p>
    <w:p w:rsidR="004F3481" w:rsidP="004F3481" w:rsidRDefault="004F3481" w14:paraId="40FB2003" w14:textId="77777777">
      <w:pPr>
        <w:spacing w:line="257" w:lineRule="auto"/>
        <w:ind w:left="720" w:hanging="720"/>
      </w:pPr>
      <w:r>
        <w:t>XI-D-6 EDCI - 3900 - Special Topics in Ethnic Studies - course deletion (catalog effective year 2025-26)</w:t>
      </w:r>
    </w:p>
    <w:p w:rsidR="004F3481" w:rsidP="004F3481" w:rsidRDefault="004F3481" w14:paraId="7D07E655" w14:textId="77777777">
      <w:pPr>
        <w:spacing w:line="257" w:lineRule="auto"/>
        <w:ind w:left="720" w:hanging="720"/>
      </w:pPr>
      <w:r>
        <w:t>XI-D-7 EDEE - 3400 - STEAM Education: Commitments to Equity, Diversity and Inclusion - course deletion (catalog effective year 2025-26)</w:t>
      </w:r>
    </w:p>
    <w:p w:rsidR="004F3481" w:rsidP="004F3481" w:rsidRDefault="004F3481" w14:paraId="331C4384" w14:textId="77777777">
      <w:pPr>
        <w:spacing w:line="257" w:lineRule="auto"/>
        <w:ind w:left="720" w:hanging="720"/>
      </w:pPr>
      <w:r>
        <w:t>XI-D-8 EDEE - 3600 - Teaching with STEAM: Integrated Math - course deletion (catalog effective year 2025-26)</w:t>
      </w:r>
    </w:p>
    <w:p w:rsidR="004F3481" w:rsidP="004F3481" w:rsidRDefault="004F3481" w14:paraId="5E56E383" w14:textId="77777777">
      <w:pPr>
        <w:spacing w:line="257" w:lineRule="auto"/>
        <w:ind w:left="720" w:hanging="720"/>
      </w:pPr>
      <w:r>
        <w:t>XI-D-9 EDEE - 3650 - Teaching with STEAM: Integrated Sciences - course deletion (catalog effective year 2025-26)</w:t>
      </w:r>
    </w:p>
    <w:p w:rsidR="004F3481" w:rsidP="004F3481" w:rsidRDefault="004F3481" w14:paraId="4662FA25" w14:textId="77777777">
      <w:pPr>
        <w:spacing w:line="257" w:lineRule="auto"/>
        <w:ind w:left="720" w:hanging="720"/>
      </w:pPr>
      <w:r>
        <w:t>XI-D-10 EDRE - 3400 - Language and Literacy Practices in Communities - course deletion (catalog effective year 2025-26)</w:t>
      </w:r>
    </w:p>
    <w:p w:rsidR="004F3481" w:rsidP="004F3481" w:rsidRDefault="004F3481" w14:paraId="5E234A50" w14:textId="77777777">
      <w:pPr>
        <w:spacing w:line="257" w:lineRule="auto"/>
        <w:ind w:left="720" w:hanging="720"/>
      </w:pPr>
      <w:r>
        <w:t>XI-D-11 EDRE - 3600 - Engaging Children and Youth with Literature that Represents Diversity - course deletion (catalog effective year 2025-26)</w:t>
      </w:r>
    </w:p>
    <w:p w:rsidR="00446EE8" w:rsidP="004F3481" w:rsidRDefault="004F3481" w14:paraId="7BBCB070" w14:textId="0AE6B5FC">
      <w:pPr>
        <w:spacing w:line="257" w:lineRule="auto"/>
        <w:ind w:left="720" w:hanging="720"/>
      </w:pPr>
      <w:r>
        <w:t>XI-D-12 EDRE - 3650 - Critical Literacies, New Literacies and Teacher Inquiry - course deletion (catalog effective year 2025-26)</w:t>
      </w:r>
    </w:p>
    <w:p w:rsidR="00765101" w:rsidP="00765101" w:rsidRDefault="00765101" w14:paraId="3126CC68" w14:textId="77777777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</w:p>
    <w:p w:rsidR="00946D3F" w:rsidP="00946D3F" w:rsidRDefault="00946D3F" w14:paraId="7E277ED9" w14:textId="40F28835">
      <w:pPr>
        <w:spacing w:after="0"/>
        <w:ind w:left="720" w:hanging="720"/>
        <w:jc w:val="center"/>
        <w:rPr>
          <w:rFonts w:ascii="Calibri" w:hAnsi="Calibri" w:eastAsia="Calibri" w:cs="Calibri"/>
          <w:b/>
          <w:bCs/>
          <w:caps/>
        </w:rPr>
      </w:pPr>
      <w:r w:rsidRPr="794E29FF">
        <w:rPr>
          <w:rFonts w:ascii="Calibri" w:hAnsi="Calibri" w:eastAsia="Calibri" w:cs="Calibri"/>
          <w:b/>
          <w:bCs/>
          <w:caps/>
        </w:rPr>
        <w:t xml:space="preserve">COLLEGE OF </w:t>
      </w:r>
      <w:r w:rsidR="004F3481">
        <w:rPr>
          <w:rFonts w:ascii="Calibri" w:hAnsi="Calibri" w:eastAsia="Calibri" w:cs="Calibri"/>
          <w:b/>
          <w:bCs/>
          <w:caps/>
        </w:rPr>
        <w:t>Liberal Arts and Social Sciences</w:t>
      </w:r>
    </w:p>
    <w:p w:rsidR="00946D3F" w:rsidP="00946D3F" w:rsidRDefault="00946D3F" w14:paraId="4C3A348E" w14:textId="77777777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946D3F" w:rsidP="00946D3F" w:rsidRDefault="00946D3F" w14:paraId="6FFF10D0" w14:textId="4DC29AE5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 w:rsidR="00F66CA8">
        <w:rPr>
          <w:rFonts w:ascii="Calibri" w:hAnsi="Calibri" w:eastAsia="Calibri" w:cs="Calibri"/>
          <w:b/>
          <w:bCs/>
          <w:i/>
          <w:iCs/>
          <w:u w:val="single"/>
        </w:rPr>
        <w:t>English</w:t>
      </w:r>
    </w:p>
    <w:p w:rsidR="00E03FC9" w:rsidP="00E03FC9" w:rsidRDefault="00E03FC9" w14:paraId="255D4141" w14:textId="77777777">
      <w:pPr>
        <w:spacing w:line="257" w:lineRule="auto"/>
        <w:ind w:left="720" w:hanging="720"/>
      </w:pPr>
      <w:r>
        <w:t xml:space="preserve">XI-D-13 ENGL - 3431 - Introduction to Early Medieval Literature - course </w:t>
      </w:r>
      <w:proofErr w:type="gramStart"/>
      <w:r>
        <w:t>deletion  (</w:t>
      </w:r>
      <w:proofErr w:type="gramEnd"/>
      <w:r>
        <w:t>catalog effective year 2025-26)</w:t>
      </w:r>
    </w:p>
    <w:p w:rsidR="00E03FC9" w:rsidP="00E03FC9" w:rsidRDefault="00E03FC9" w14:paraId="059D29D2" w14:textId="77777777">
      <w:pPr>
        <w:spacing w:line="257" w:lineRule="auto"/>
        <w:ind w:left="720" w:hanging="720"/>
      </w:pPr>
      <w:r>
        <w:t xml:space="preserve">XI-D-14 ENGL - 3432 - Introduction to Late Medieval Literature - course </w:t>
      </w:r>
      <w:proofErr w:type="gramStart"/>
      <w:r>
        <w:t>deletion  (</w:t>
      </w:r>
      <w:proofErr w:type="gramEnd"/>
      <w:r>
        <w:t>catalog effective year 2025-26)</w:t>
      </w:r>
    </w:p>
    <w:p w:rsidR="00E03FC9" w:rsidP="00E03FC9" w:rsidRDefault="00E03FC9" w14:paraId="795A012D" w14:textId="77777777">
      <w:pPr>
        <w:spacing w:line="257" w:lineRule="auto"/>
        <w:ind w:left="720" w:hanging="720"/>
      </w:pPr>
      <w:r>
        <w:t xml:space="preserve">XI-D-15 ENGL - 3434 - British Renaissance Drama - course </w:t>
      </w:r>
      <w:proofErr w:type="gramStart"/>
      <w:r>
        <w:t>deletion  (</w:t>
      </w:r>
      <w:proofErr w:type="gramEnd"/>
      <w:r>
        <w:t>catalog effective year 2025-26)</w:t>
      </w:r>
    </w:p>
    <w:p w:rsidR="00E03FC9" w:rsidP="00E03FC9" w:rsidRDefault="00E03FC9" w14:paraId="0CEC1BC7" w14:textId="77777777">
      <w:pPr>
        <w:spacing w:line="257" w:lineRule="auto"/>
        <w:ind w:left="720" w:hanging="720"/>
      </w:pPr>
      <w:r>
        <w:t xml:space="preserve">XI-D-16 ENGL - 3435 - British Renaissance Poetry - course </w:t>
      </w:r>
      <w:proofErr w:type="gramStart"/>
      <w:r>
        <w:t>deletion  (</w:t>
      </w:r>
      <w:proofErr w:type="gramEnd"/>
      <w:r>
        <w:t>catalog effective year 2025-26)</w:t>
      </w:r>
    </w:p>
    <w:p w:rsidR="00E03FC9" w:rsidP="00E03FC9" w:rsidRDefault="00E03FC9" w14:paraId="58F261A8" w14:textId="77777777">
      <w:pPr>
        <w:spacing w:line="257" w:lineRule="auto"/>
        <w:ind w:left="720" w:hanging="720"/>
      </w:pPr>
      <w:r>
        <w:t xml:space="preserve">XI-D-17 ENGL - 3436 - Introduction to Eighteenth-Century British Literature - course </w:t>
      </w:r>
      <w:proofErr w:type="gramStart"/>
      <w:r>
        <w:t>deletion  (</w:t>
      </w:r>
      <w:proofErr w:type="gramEnd"/>
      <w:r>
        <w:t>catalog effective year 2025-26)</w:t>
      </w:r>
    </w:p>
    <w:p w:rsidR="00E03FC9" w:rsidP="00E03FC9" w:rsidRDefault="00E03FC9" w14:paraId="659944FE" w14:textId="77777777">
      <w:pPr>
        <w:spacing w:line="257" w:lineRule="auto"/>
        <w:ind w:left="720" w:hanging="720"/>
      </w:pPr>
      <w:r>
        <w:t xml:space="preserve">XI-D-18 ENGL - 3441 - Introduction to Romantic Literature - course </w:t>
      </w:r>
      <w:proofErr w:type="gramStart"/>
      <w:r>
        <w:t>deletion  (</w:t>
      </w:r>
      <w:proofErr w:type="gramEnd"/>
      <w:r>
        <w:t>catalog effective year 2025-26)</w:t>
      </w:r>
    </w:p>
    <w:p w:rsidR="00E03FC9" w:rsidP="00E03FC9" w:rsidRDefault="00E03FC9" w14:paraId="43F8B1BE" w14:textId="77777777">
      <w:pPr>
        <w:spacing w:line="257" w:lineRule="auto"/>
        <w:ind w:left="720" w:hanging="720"/>
      </w:pPr>
      <w:r>
        <w:t xml:space="preserve">XI-D-19 ENGL - 3442 - Introduction to Victorian Literature - course </w:t>
      </w:r>
      <w:proofErr w:type="gramStart"/>
      <w:r>
        <w:t>deletion  (</w:t>
      </w:r>
      <w:proofErr w:type="gramEnd"/>
      <w:r>
        <w:t>catalog effective year 2025-26)</w:t>
      </w:r>
    </w:p>
    <w:p w:rsidR="00E03FC9" w:rsidP="00E03FC9" w:rsidRDefault="00E03FC9" w14:paraId="36C7AE53" w14:textId="77777777">
      <w:pPr>
        <w:spacing w:line="257" w:lineRule="auto"/>
        <w:ind w:left="720" w:hanging="720"/>
      </w:pPr>
      <w:r>
        <w:t xml:space="preserve">XI-D-20 ENGL - 4300 - Modern Drama - course </w:t>
      </w:r>
      <w:proofErr w:type="gramStart"/>
      <w:r>
        <w:t>deletion  (</w:t>
      </w:r>
      <w:proofErr w:type="gramEnd"/>
      <w:r>
        <w:t>catalog effective year 2025-26)</w:t>
      </w:r>
    </w:p>
    <w:p w:rsidR="00446EE8" w:rsidP="00E03FC9" w:rsidRDefault="00E03FC9" w14:paraId="2F18C850" w14:textId="25777A00">
      <w:pPr>
        <w:spacing w:line="257" w:lineRule="auto"/>
        <w:ind w:left="720" w:hanging="720"/>
      </w:pPr>
      <w:r>
        <w:t xml:space="preserve">XI-D-21 ENGL - 4470 - British Drama - course </w:t>
      </w:r>
      <w:proofErr w:type="gramStart"/>
      <w:r>
        <w:t>deletion  (</w:t>
      </w:r>
      <w:proofErr w:type="gramEnd"/>
      <w:r>
        <w:t>catalog effective year 2025-26)</w:t>
      </w:r>
    </w:p>
    <w:p w:rsidR="00F66CA8" w:rsidP="00446EE8" w:rsidRDefault="00F66CA8" w14:paraId="64157892" w14:textId="77777777">
      <w:pPr>
        <w:spacing w:line="257" w:lineRule="auto"/>
        <w:ind w:left="720" w:hanging="720"/>
      </w:pPr>
    </w:p>
    <w:p w:rsidR="00F66CA8" w:rsidP="00F66CA8" w:rsidRDefault="00F66CA8" w14:paraId="24F2CB98" w14:textId="084FF2E3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History</w:t>
      </w:r>
    </w:p>
    <w:p w:rsidR="003366BA" w:rsidP="003366BA" w:rsidRDefault="003366BA" w14:paraId="4FFEF296" w14:textId="77777777">
      <w:pPr>
        <w:spacing w:line="257" w:lineRule="auto"/>
        <w:ind w:left="720" w:hanging="720"/>
      </w:pPr>
      <w:r>
        <w:t>XI-D-22 HIST - 3420 - United States Constitutional Development, 1783–Present - course deletion (catalog effective year 2025-26)</w:t>
      </w:r>
    </w:p>
    <w:p w:rsidR="003366BA" w:rsidP="003366BA" w:rsidRDefault="003366BA" w14:paraId="02AD5543" w14:textId="77777777">
      <w:pPr>
        <w:spacing w:line="257" w:lineRule="auto"/>
        <w:ind w:left="720" w:hanging="720"/>
      </w:pPr>
      <w:r>
        <w:t>XI-D-23 HIST - 3430 - United States Political Parties, 1783–Present - course deletion (catalog effective year 2025-26)</w:t>
      </w:r>
    </w:p>
    <w:p w:rsidR="003366BA" w:rsidP="003366BA" w:rsidRDefault="003366BA" w14:paraId="4EACACFA" w14:textId="77777777">
      <w:pPr>
        <w:spacing w:line="257" w:lineRule="auto"/>
        <w:ind w:left="720" w:hanging="720"/>
      </w:pPr>
      <w:r>
        <w:t>XI-D-24 HIST - 4311 - Rebellious Women in Eighteenth-Century Britain and France - course deletion (catalog effective year 2025-26)</w:t>
      </w:r>
    </w:p>
    <w:p w:rsidR="003366BA" w:rsidP="003366BA" w:rsidRDefault="003366BA" w14:paraId="5174D128" w14:textId="77777777">
      <w:pPr>
        <w:spacing w:line="257" w:lineRule="auto"/>
        <w:ind w:left="720" w:hanging="720"/>
      </w:pPr>
      <w:r>
        <w:t>XI-D-25 HIST - 4771 - U.S. in the World 1898-1945 - course deletion (catalog effective year 2025-26)</w:t>
      </w:r>
    </w:p>
    <w:p w:rsidR="00446EE8" w:rsidP="003366BA" w:rsidRDefault="003366BA" w14:paraId="46DF71FD" w14:textId="0988D050">
      <w:pPr>
        <w:spacing w:line="257" w:lineRule="auto"/>
        <w:ind w:left="720" w:hanging="720"/>
      </w:pPr>
      <w:r>
        <w:t>XI-D-26 HIST - 4772 - U.S. in the World Since 1945 - course deletion (catalog effective year 2025-26)</w:t>
      </w:r>
    </w:p>
    <w:p w:rsidR="00F66CA8" w:rsidP="00F66CA8" w:rsidRDefault="00F66CA8" w14:paraId="68C134D4" w14:textId="77777777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</w:p>
    <w:p w:rsidR="00F66CA8" w:rsidP="00F66CA8" w:rsidRDefault="00F66CA8" w14:paraId="571491FD" w14:textId="607D5E0D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Philosophy and Religion</w:t>
      </w:r>
    </w:p>
    <w:p w:rsidR="00AF3B3F" w:rsidP="00B535DD" w:rsidRDefault="003C2EF7" w14:paraId="24F0E93F" w14:textId="6DB85C40">
      <w:pPr>
        <w:spacing w:line="257" w:lineRule="auto"/>
      </w:pPr>
      <w:r w:rsidRPr="003C2EF7">
        <w:t xml:space="preserve">XI-D-27 PHIL - 3635 - Bollywood - course </w:t>
      </w:r>
      <w:proofErr w:type="gramStart"/>
      <w:r w:rsidRPr="003C2EF7">
        <w:t>deletion  (</w:t>
      </w:r>
      <w:proofErr w:type="gramEnd"/>
      <w:r w:rsidRPr="003C2EF7">
        <w:t>catalog effective year 2025-26)</w:t>
      </w:r>
    </w:p>
    <w:p w:rsidR="003C52CC" w:rsidP="00B535DD" w:rsidRDefault="003C52CC" w14:paraId="5C5BE8AF" w14:textId="77777777">
      <w:pPr>
        <w:spacing w:line="257" w:lineRule="auto"/>
      </w:pPr>
    </w:p>
    <w:p w:rsidR="00AF3B3F" w:rsidP="00AF3B3F" w:rsidRDefault="00AF3B3F" w14:paraId="4930E815" w14:textId="71411411">
      <w:pPr>
        <w:spacing w:after="0"/>
        <w:ind w:firstLine="720"/>
        <w:rPr>
          <w:rFonts w:ascii="Calibri" w:hAnsi="Calibri" w:eastAsia="Calibri" w:cs="Calibri"/>
          <w:b/>
          <w:bCs/>
          <w:i/>
          <w:iCs/>
          <w:u w:val="single"/>
        </w:rPr>
      </w:pPr>
      <w:r w:rsidRPr="794E29FF">
        <w:rPr>
          <w:rFonts w:ascii="Calibri" w:hAnsi="Calibri" w:eastAsia="Calibri" w:cs="Calibri"/>
          <w:b/>
          <w:bCs/>
          <w:i/>
          <w:iCs/>
          <w:u w:val="single"/>
        </w:rPr>
        <w:t xml:space="preserve">Department of </w:t>
      </w:r>
      <w:r>
        <w:rPr>
          <w:rFonts w:ascii="Calibri" w:hAnsi="Calibri" w:eastAsia="Calibri" w:cs="Calibri"/>
          <w:b/>
          <w:bCs/>
          <w:i/>
          <w:iCs/>
          <w:u w:val="single"/>
        </w:rPr>
        <w:t>World Languages, Literatures and Cultures</w:t>
      </w:r>
    </w:p>
    <w:p w:rsidR="003C2EF7" w:rsidP="003C2EF7" w:rsidRDefault="003C2EF7" w14:paraId="178071C2" w14:textId="77777777">
      <w:pPr>
        <w:spacing w:line="257" w:lineRule="auto"/>
        <w:ind w:left="720" w:hanging="720"/>
      </w:pPr>
      <w:r>
        <w:t xml:space="preserve">XI-D-28 FREN - 4080 - Business French - course </w:t>
      </w:r>
      <w:proofErr w:type="gramStart"/>
      <w:r>
        <w:t>deletion  (</w:t>
      </w:r>
      <w:proofErr w:type="gramEnd"/>
      <w:r>
        <w:t>catalog effective year 2025-26)</w:t>
      </w:r>
    </w:p>
    <w:p w:rsidR="003C2EF7" w:rsidP="003C2EF7" w:rsidRDefault="003C2EF7" w14:paraId="3598D8F3" w14:textId="77777777">
      <w:pPr>
        <w:spacing w:line="257" w:lineRule="auto"/>
        <w:ind w:left="720" w:hanging="720"/>
      </w:pPr>
      <w:r>
        <w:t xml:space="preserve">XI-D-29 FREN - 4085 - French Media and Current Events - course </w:t>
      </w:r>
      <w:proofErr w:type="gramStart"/>
      <w:r>
        <w:t>deletion  (</w:t>
      </w:r>
      <w:proofErr w:type="gramEnd"/>
      <w:r>
        <w:t>catalog effective year 2025-26)</w:t>
      </w:r>
    </w:p>
    <w:p w:rsidR="003C2EF7" w:rsidP="003C2EF7" w:rsidRDefault="003C2EF7" w14:paraId="43C7A1F7" w14:textId="77777777">
      <w:pPr>
        <w:spacing w:line="257" w:lineRule="auto"/>
        <w:ind w:left="720" w:hanging="720"/>
      </w:pPr>
      <w:r>
        <w:t xml:space="preserve">XI-D-30 FREN - 4400 - French Linguistics and Translation - course </w:t>
      </w:r>
      <w:proofErr w:type="gramStart"/>
      <w:r>
        <w:t>deletion  (</w:t>
      </w:r>
      <w:proofErr w:type="gramEnd"/>
      <w:r>
        <w:t>catalog effective year 2025-26)</w:t>
      </w:r>
    </w:p>
    <w:p w:rsidR="00A90002" w:rsidP="003C2EF7" w:rsidRDefault="003C2EF7" w14:paraId="219485F3" w14:textId="5C9D69B4">
      <w:pPr>
        <w:spacing w:line="257" w:lineRule="auto"/>
        <w:ind w:left="720" w:hanging="720"/>
      </w:pPr>
      <w:r>
        <w:t xml:space="preserve">XI-D-31 FREN - 4430 - French Social Media - course </w:t>
      </w:r>
      <w:proofErr w:type="gramStart"/>
      <w:r>
        <w:t>deletion  (</w:t>
      </w:r>
      <w:proofErr w:type="gramEnd"/>
      <w:r>
        <w:t>catalog effective year 2025-26)</w:t>
      </w:r>
    </w:p>
    <w:p w:rsidR="003C2EF7" w:rsidP="003C2EF7" w:rsidRDefault="003C2EF7" w14:paraId="790628AE" w14:textId="77777777">
      <w:pPr>
        <w:spacing w:line="257" w:lineRule="auto"/>
        <w:ind w:left="720" w:hanging="720"/>
      </w:pPr>
    </w:p>
    <w:p w:rsidR="04199ABE" w:rsidP="794E29FF" w:rsidRDefault="04199ABE" w14:paraId="2FD590E1" w14:textId="6471D81F">
      <w:pPr>
        <w:pStyle w:val="ListParagraph"/>
        <w:numPr>
          <w:ilvl w:val="0"/>
          <w:numId w:val="2"/>
        </w:numPr>
        <w:spacing w:after="0"/>
        <w:rPr>
          <w:rFonts w:ascii="Calibri Light" w:hAnsi="Calibri Light" w:eastAsia="Calibri Light" w:cs="Calibri Light"/>
          <w:b/>
          <w:bCs/>
          <w:color w:val="A6A6A6" w:themeColor="background1" w:themeShade="A6"/>
          <w:sz w:val="28"/>
          <w:szCs w:val="28"/>
        </w:rPr>
      </w:pPr>
      <w:r w:rsidRPr="794E29FF">
        <w:rPr>
          <w:rFonts w:ascii="Calibri Light" w:hAnsi="Calibri Light" w:eastAsia="Calibri Light" w:cs="Calibri Light"/>
          <w:b/>
          <w:bCs/>
          <w:color w:val="A6A6A6" w:themeColor="background1" w:themeShade="A6"/>
          <w:sz w:val="28"/>
          <w:szCs w:val="28"/>
        </w:rPr>
        <w:t>Core Information Items</w:t>
      </w:r>
    </w:p>
    <w:p w:rsidR="04199ABE" w:rsidP="794E29FF" w:rsidRDefault="04199ABE" w14:paraId="558039FB" w14:textId="454D9979">
      <w:pPr>
        <w:pStyle w:val="ListParagraph"/>
        <w:numPr>
          <w:ilvl w:val="0"/>
          <w:numId w:val="1"/>
        </w:numPr>
        <w:spacing w:after="0"/>
        <w:rPr>
          <w:rFonts w:ascii="Calibri Light" w:hAnsi="Calibri Light" w:eastAsia="Calibri Light" w:cs="Calibri Light"/>
          <w:b/>
          <w:bCs/>
          <w:sz w:val="28"/>
          <w:szCs w:val="28"/>
        </w:rPr>
      </w:pPr>
      <w:r w:rsidRPr="794E29FF">
        <w:rPr>
          <w:rFonts w:ascii="Calibri Light" w:hAnsi="Calibri Light" w:eastAsia="Calibri Light" w:cs="Calibri Light"/>
          <w:b/>
          <w:bCs/>
          <w:sz w:val="28"/>
          <w:szCs w:val="28"/>
        </w:rPr>
        <w:t xml:space="preserve">Curricular Information Items </w:t>
      </w:r>
    </w:p>
    <w:p w:rsidR="794E29FF" w:rsidP="794E29FF" w:rsidRDefault="794E29FF" w14:paraId="0BA3D8D6" w14:textId="042786A0">
      <w:pPr>
        <w:spacing w:after="0" w:line="257" w:lineRule="auto"/>
        <w:rPr>
          <w:rFonts w:ascii="Calibri" w:hAnsi="Calibri" w:eastAsia="Calibri" w:cs="Calibri"/>
        </w:rPr>
      </w:pPr>
    </w:p>
    <w:p w:rsidR="00707FB1" w:rsidP="00707FB1" w:rsidRDefault="00707FB1" w14:paraId="059FD7B4" w14:textId="77777777">
      <w:pPr>
        <w:spacing w:line="257" w:lineRule="auto"/>
        <w:ind w:left="720" w:hanging="720"/>
      </w:pPr>
      <w:r>
        <w:t xml:space="preserve">XIII-1 English A: Language and Literature IB </w:t>
      </w:r>
      <w:proofErr w:type="gramStart"/>
      <w:r>
        <w:t>exam  -</w:t>
      </w:r>
      <w:proofErr w:type="gramEnd"/>
      <w:r>
        <w:t xml:space="preserve"> course equivalency updates ENGL 2210 to ENGL 2331, ENGL 2220 to ENGL 2341 (catalog effective year 2025-26)</w:t>
      </w:r>
    </w:p>
    <w:p w:rsidR="00027F95" w:rsidP="00707FB1" w:rsidRDefault="00707FB1" w14:paraId="1BD7EC29" w14:textId="6022C8C4">
      <w:pPr>
        <w:spacing w:line="257" w:lineRule="auto"/>
        <w:ind w:left="720" w:hanging="720"/>
      </w:pPr>
      <w:r>
        <w:t>XIII-2 English A: Literature IB exam - course equivalency updates ENGL 2210 to ENGL 2331, ENGL 2220 to ENGL 2341 (catalog effective year 2025-26)</w:t>
      </w:r>
    </w:p>
    <w:p w:rsidRPr="004E3975" w:rsidR="004E3975" w:rsidP="004E3975" w:rsidRDefault="004E3975" w14:paraId="6AFD22D5" w14:textId="61CA0120">
      <w:pPr>
        <w:spacing w:line="257" w:lineRule="auto"/>
        <w:ind w:left="720" w:hanging="720"/>
      </w:pPr>
      <w:r w:rsidRPr="004E3975">
        <w:t>XIII-3 BMEN - 2200 - Advanced Software for Biomedical Engineers - prerequisite clarification (catalog effective year 2025-26)</w:t>
      </w:r>
    </w:p>
    <w:p w:rsidRPr="00027F95" w:rsidR="004E3975" w:rsidP="00707FB1" w:rsidRDefault="004E3975" w14:paraId="17F97EF0" w14:textId="77777777">
      <w:pPr>
        <w:spacing w:line="257" w:lineRule="auto"/>
        <w:ind w:left="720" w:hanging="720"/>
      </w:pPr>
    </w:p>
    <w:sectPr w:rsidRPr="00027F95" w:rsidR="004E397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BEB"/>
    <w:multiLevelType w:val="multilevel"/>
    <w:tmpl w:val="DD280B8C"/>
    <w:lvl w:ilvl="0">
      <w:start w:val="3"/>
      <w:numFmt w:val="upperRoman"/>
      <w:lvlText w:val="%1."/>
      <w:lvlJc w:val="right"/>
      <w:pPr>
        <w:tabs>
          <w:tab w:val="num" w:pos="1350"/>
        </w:tabs>
        <w:ind w:left="135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070"/>
        </w:tabs>
        <w:ind w:left="207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790"/>
        </w:tabs>
        <w:ind w:left="279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510"/>
        </w:tabs>
        <w:ind w:left="351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230"/>
        </w:tabs>
        <w:ind w:left="423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950"/>
        </w:tabs>
        <w:ind w:left="495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670"/>
        </w:tabs>
        <w:ind w:left="567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390"/>
        </w:tabs>
        <w:ind w:left="639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110"/>
        </w:tabs>
        <w:ind w:left="7110" w:hanging="360"/>
      </w:pPr>
    </w:lvl>
  </w:abstractNum>
  <w:abstractNum w:abstractNumId="1" w15:restartNumberingAfterBreak="0">
    <w:nsid w:val="03C9893C"/>
    <w:multiLevelType w:val="hybridMultilevel"/>
    <w:tmpl w:val="BF1C0B76"/>
    <w:lvl w:ilvl="0" w:tplc="305EEB8E">
      <w:start w:val="3"/>
      <w:numFmt w:val="upperRoman"/>
      <w:lvlText w:val="%1."/>
      <w:lvlJc w:val="right"/>
      <w:pPr>
        <w:ind w:left="720" w:hanging="360"/>
      </w:pPr>
    </w:lvl>
    <w:lvl w:ilvl="1" w:tplc="3618B5B0">
      <w:start w:val="1"/>
      <w:numFmt w:val="lowerLetter"/>
      <w:lvlText w:val="%2."/>
      <w:lvlJc w:val="left"/>
      <w:pPr>
        <w:ind w:left="1440" w:hanging="360"/>
      </w:pPr>
    </w:lvl>
    <w:lvl w:ilvl="2" w:tplc="CE92653E">
      <w:start w:val="1"/>
      <w:numFmt w:val="lowerRoman"/>
      <w:lvlText w:val="%3."/>
      <w:lvlJc w:val="right"/>
      <w:pPr>
        <w:ind w:left="2160" w:hanging="180"/>
      </w:pPr>
    </w:lvl>
    <w:lvl w:ilvl="3" w:tplc="6F9662F2">
      <w:start w:val="1"/>
      <w:numFmt w:val="decimal"/>
      <w:lvlText w:val="%4."/>
      <w:lvlJc w:val="left"/>
      <w:pPr>
        <w:ind w:left="2880" w:hanging="360"/>
      </w:pPr>
    </w:lvl>
    <w:lvl w:ilvl="4" w:tplc="5EBCBAF6">
      <w:start w:val="1"/>
      <w:numFmt w:val="lowerLetter"/>
      <w:lvlText w:val="%5."/>
      <w:lvlJc w:val="left"/>
      <w:pPr>
        <w:ind w:left="3600" w:hanging="360"/>
      </w:pPr>
    </w:lvl>
    <w:lvl w:ilvl="5" w:tplc="0016901A">
      <w:start w:val="1"/>
      <w:numFmt w:val="lowerRoman"/>
      <w:lvlText w:val="%6."/>
      <w:lvlJc w:val="right"/>
      <w:pPr>
        <w:ind w:left="4320" w:hanging="180"/>
      </w:pPr>
    </w:lvl>
    <w:lvl w:ilvl="6" w:tplc="D35638AA">
      <w:start w:val="1"/>
      <w:numFmt w:val="decimal"/>
      <w:lvlText w:val="%7."/>
      <w:lvlJc w:val="left"/>
      <w:pPr>
        <w:ind w:left="5040" w:hanging="360"/>
      </w:pPr>
    </w:lvl>
    <w:lvl w:ilvl="7" w:tplc="4060EF08">
      <w:start w:val="1"/>
      <w:numFmt w:val="lowerLetter"/>
      <w:lvlText w:val="%8."/>
      <w:lvlJc w:val="left"/>
      <w:pPr>
        <w:ind w:left="5760" w:hanging="360"/>
      </w:pPr>
    </w:lvl>
    <w:lvl w:ilvl="8" w:tplc="CD1C5D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231"/>
    <w:multiLevelType w:val="multilevel"/>
    <w:tmpl w:val="29585F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AE910"/>
    <w:multiLevelType w:val="hybridMultilevel"/>
    <w:tmpl w:val="BF98A87C"/>
    <w:lvl w:ilvl="0" w:tplc="4BC404B2">
      <w:start w:val="4"/>
      <w:numFmt w:val="upperRoman"/>
      <w:lvlText w:val="%1."/>
      <w:lvlJc w:val="right"/>
      <w:pPr>
        <w:ind w:left="720" w:hanging="360"/>
      </w:pPr>
    </w:lvl>
    <w:lvl w:ilvl="1" w:tplc="6A860E40">
      <w:start w:val="1"/>
      <w:numFmt w:val="lowerLetter"/>
      <w:lvlText w:val="%2."/>
      <w:lvlJc w:val="left"/>
      <w:pPr>
        <w:ind w:left="1440" w:hanging="360"/>
      </w:pPr>
    </w:lvl>
    <w:lvl w:ilvl="2" w:tplc="F4727408">
      <w:start w:val="1"/>
      <w:numFmt w:val="lowerRoman"/>
      <w:lvlText w:val="%3."/>
      <w:lvlJc w:val="right"/>
      <w:pPr>
        <w:ind w:left="2160" w:hanging="180"/>
      </w:pPr>
    </w:lvl>
    <w:lvl w:ilvl="3" w:tplc="BF2EDFCA">
      <w:start w:val="1"/>
      <w:numFmt w:val="decimal"/>
      <w:lvlText w:val="%4."/>
      <w:lvlJc w:val="left"/>
      <w:pPr>
        <w:ind w:left="2880" w:hanging="360"/>
      </w:pPr>
    </w:lvl>
    <w:lvl w:ilvl="4" w:tplc="D0529182">
      <w:start w:val="1"/>
      <w:numFmt w:val="lowerLetter"/>
      <w:lvlText w:val="%5."/>
      <w:lvlJc w:val="left"/>
      <w:pPr>
        <w:ind w:left="3600" w:hanging="360"/>
      </w:pPr>
    </w:lvl>
    <w:lvl w:ilvl="5" w:tplc="8FEA7456">
      <w:start w:val="1"/>
      <w:numFmt w:val="lowerRoman"/>
      <w:lvlText w:val="%6."/>
      <w:lvlJc w:val="right"/>
      <w:pPr>
        <w:ind w:left="4320" w:hanging="180"/>
      </w:pPr>
    </w:lvl>
    <w:lvl w:ilvl="6" w:tplc="9FF89A2E">
      <w:start w:val="1"/>
      <w:numFmt w:val="decimal"/>
      <w:lvlText w:val="%7."/>
      <w:lvlJc w:val="left"/>
      <w:pPr>
        <w:ind w:left="5040" w:hanging="360"/>
      </w:pPr>
    </w:lvl>
    <w:lvl w:ilvl="7" w:tplc="8746F42C">
      <w:start w:val="1"/>
      <w:numFmt w:val="lowerLetter"/>
      <w:lvlText w:val="%8."/>
      <w:lvlJc w:val="left"/>
      <w:pPr>
        <w:ind w:left="5760" w:hanging="360"/>
      </w:pPr>
    </w:lvl>
    <w:lvl w:ilvl="8" w:tplc="FC84EE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4BAE"/>
    <w:multiLevelType w:val="multilevel"/>
    <w:tmpl w:val="1640EBF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21775"/>
    <w:multiLevelType w:val="hybridMultilevel"/>
    <w:tmpl w:val="5CDA6E06"/>
    <w:lvl w:ilvl="0" w:tplc="6D0AA52C">
      <w:start w:val="500"/>
      <w:numFmt w:val="upperRoman"/>
      <w:lvlText w:val="%1."/>
      <w:lvlJc w:val="right"/>
      <w:pPr>
        <w:ind w:left="720" w:hanging="360"/>
      </w:pPr>
    </w:lvl>
    <w:lvl w:ilvl="1" w:tplc="17C08D04">
      <w:start w:val="1"/>
      <w:numFmt w:val="lowerLetter"/>
      <w:lvlText w:val="%2."/>
      <w:lvlJc w:val="left"/>
      <w:pPr>
        <w:ind w:left="1440" w:hanging="360"/>
      </w:pPr>
    </w:lvl>
    <w:lvl w:ilvl="2" w:tplc="6480DC92">
      <w:start w:val="1"/>
      <w:numFmt w:val="lowerRoman"/>
      <w:lvlText w:val="%3."/>
      <w:lvlJc w:val="right"/>
      <w:pPr>
        <w:ind w:left="2160" w:hanging="180"/>
      </w:pPr>
    </w:lvl>
    <w:lvl w:ilvl="3" w:tplc="71983BDA">
      <w:start w:val="1"/>
      <w:numFmt w:val="decimal"/>
      <w:lvlText w:val="%4."/>
      <w:lvlJc w:val="left"/>
      <w:pPr>
        <w:ind w:left="2880" w:hanging="360"/>
      </w:pPr>
    </w:lvl>
    <w:lvl w:ilvl="4" w:tplc="9D30E930">
      <w:start w:val="1"/>
      <w:numFmt w:val="lowerLetter"/>
      <w:lvlText w:val="%5."/>
      <w:lvlJc w:val="left"/>
      <w:pPr>
        <w:ind w:left="3600" w:hanging="360"/>
      </w:pPr>
    </w:lvl>
    <w:lvl w:ilvl="5" w:tplc="94ECB7A8">
      <w:start w:val="1"/>
      <w:numFmt w:val="lowerRoman"/>
      <w:lvlText w:val="%6."/>
      <w:lvlJc w:val="right"/>
      <w:pPr>
        <w:ind w:left="4320" w:hanging="180"/>
      </w:pPr>
    </w:lvl>
    <w:lvl w:ilvl="6" w:tplc="5B564BEC">
      <w:start w:val="1"/>
      <w:numFmt w:val="decimal"/>
      <w:lvlText w:val="%7."/>
      <w:lvlJc w:val="left"/>
      <w:pPr>
        <w:ind w:left="5040" w:hanging="360"/>
      </w:pPr>
    </w:lvl>
    <w:lvl w:ilvl="7" w:tplc="03AC19D8">
      <w:start w:val="1"/>
      <w:numFmt w:val="lowerLetter"/>
      <w:lvlText w:val="%8."/>
      <w:lvlJc w:val="left"/>
      <w:pPr>
        <w:ind w:left="5760" w:hanging="360"/>
      </w:pPr>
    </w:lvl>
    <w:lvl w:ilvl="8" w:tplc="DB7497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BA23"/>
    <w:multiLevelType w:val="hybridMultilevel"/>
    <w:tmpl w:val="4B56B02C"/>
    <w:lvl w:ilvl="0" w:tplc="10DE9668">
      <w:start w:val="1"/>
      <w:numFmt w:val="upperLetter"/>
      <w:lvlText w:val="%1."/>
      <w:lvlJc w:val="left"/>
      <w:pPr>
        <w:ind w:left="720" w:hanging="360"/>
      </w:pPr>
    </w:lvl>
    <w:lvl w:ilvl="1" w:tplc="AAE24A96">
      <w:start w:val="1"/>
      <w:numFmt w:val="lowerLetter"/>
      <w:lvlText w:val="%2."/>
      <w:lvlJc w:val="left"/>
      <w:pPr>
        <w:ind w:left="1440" w:hanging="360"/>
      </w:pPr>
    </w:lvl>
    <w:lvl w:ilvl="2" w:tplc="CEF40E1C">
      <w:start w:val="1"/>
      <w:numFmt w:val="lowerRoman"/>
      <w:lvlText w:val="%3."/>
      <w:lvlJc w:val="right"/>
      <w:pPr>
        <w:ind w:left="2160" w:hanging="180"/>
      </w:pPr>
    </w:lvl>
    <w:lvl w:ilvl="3" w:tplc="A6602D60">
      <w:start w:val="1"/>
      <w:numFmt w:val="decimal"/>
      <w:lvlText w:val="%4."/>
      <w:lvlJc w:val="left"/>
      <w:pPr>
        <w:ind w:left="2880" w:hanging="360"/>
      </w:pPr>
    </w:lvl>
    <w:lvl w:ilvl="4" w:tplc="2B269AB0">
      <w:start w:val="1"/>
      <w:numFmt w:val="lowerLetter"/>
      <w:lvlText w:val="%5."/>
      <w:lvlJc w:val="left"/>
      <w:pPr>
        <w:ind w:left="3600" w:hanging="360"/>
      </w:pPr>
    </w:lvl>
    <w:lvl w:ilvl="5" w:tplc="EE609296">
      <w:start w:val="1"/>
      <w:numFmt w:val="lowerRoman"/>
      <w:lvlText w:val="%6."/>
      <w:lvlJc w:val="right"/>
      <w:pPr>
        <w:ind w:left="4320" w:hanging="180"/>
      </w:pPr>
    </w:lvl>
    <w:lvl w:ilvl="6" w:tplc="E7D0DAD8">
      <w:start w:val="1"/>
      <w:numFmt w:val="decimal"/>
      <w:lvlText w:val="%7."/>
      <w:lvlJc w:val="left"/>
      <w:pPr>
        <w:ind w:left="5040" w:hanging="360"/>
      </w:pPr>
    </w:lvl>
    <w:lvl w:ilvl="7" w:tplc="54C224E2">
      <w:start w:val="1"/>
      <w:numFmt w:val="lowerLetter"/>
      <w:lvlText w:val="%8."/>
      <w:lvlJc w:val="left"/>
      <w:pPr>
        <w:ind w:left="5760" w:hanging="360"/>
      </w:pPr>
    </w:lvl>
    <w:lvl w:ilvl="8" w:tplc="4F7848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F7456"/>
    <w:multiLevelType w:val="hybridMultilevel"/>
    <w:tmpl w:val="6BA06980"/>
    <w:lvl w:ilvl="0" w:tplc="BF583E4A">
      <w:start w:val="9"/>
      <w:numFmt w:val="upperRoman"/>
      <w:lvlText w:val="%1."/>
      <w:lvlJc w:val="right"/>
      <w:pPr>
        <w:ind w:left="720" w:hanging="360"/>
      </w:pPr>
    </w:lvl>
    <w:lvl w:ilvl="1" w:tplc="F7BC9FFE">
      <w:start w:val="1"/>
      <w:numFmt w:val="lowerLetter"/>
      <w:lvlText w:val="%2."/>
      <w:lvlJc w:val="left"/>
      <w:pPr>
        <w:ind w:left="1440" w:hanging="360"/>
      </w:pPr>
    </w:lvl>
    <w:lvl w:ilvl="2" w:tplc="53A426BE">
      <w:start w:val="1"/>
      <w:numFmt w:val="lowerRoman"/>
      <w:lvlText w:val="%3."/>
      <w:lvlJc w:val="right"/>
      <w:pPr>
        <w:ind w:left="2160" w:hanging="180"/>
      </w:pPr>
    </w:lvl>
    <w:lvl w:ilvl="3" w:tplc="D05E4D9C">
      <w:start w:val="1"/>
      <w:numFmt w:val="decimal"/>
      <w:lvlText w:val="%4."/>
      <w:lvlJc w:val="left"/>
      <w:pPr>
        <w:ind w:left="2880" w:hanging="360"/>
      </w:pPr>
    </w:lvl>
    <w:lvl w:ilvl="4" w:tplc="A94A0FB6">
      <w:start w:val="1"/>
      <w:numFmt w:val="lowerLetter"/>
      <w:lvlText w:val="%5."/>
      <w:lvlJc w:val="left"/>
      <w:pPr>
        <w:ind w:left="3600" w:hanging="360"/>
      </w:pPr>
    </w:lvl>
    <w:lvl w:ilvl="5" w:tplc="348C349A">
      <w:start w:val="1"/>
      <w:numFmt w:val="lowerRoman"/>
      <w:lvlText w:val="%6."/>
      <w:lvlJc w:val="right"/>
      <w:pPr>
        <w:ind w:left="4320" w:hanging="180"/>
      </w:pPr>
    </w:lvl>
    <w:lvl w:ilvl="6" w:tplc="6156A71E">
      <w:start w:val="1"/>
      <w:numFmt w:val="decimal"/>
      <w:lvlText w:val="%7."/>
      <w:lvlJc w:val="left"/>
      <w:pPr>
        <w:ind w:left="5040" w:hanging="360"/>
      </w:pPr>
    </w:lvl>
    <w:lvl w:ilvl="7" w:tplc="DD8A94A8">
      <w:start w:val="1"/>
      <w:numFmt w:val="lowerLetter"/>
      <w:lvlText w:val="%8."/>
      <w:lvlJc w:val="left"/>
      <w:pPr>
        <w:ind w:left="5760" w:hanging="360"/>
      </w:pPr>
    </w:lvl>
    <w:lvl w:ilvl="8" w:tplc="75325C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5489"/>
    <w:multiLevelType w:val="multilevel"/>
    <w:tmpl w:val="B5CC04B8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7E5663"/>
    <w:multiLevelType w:val="multilevel"/>
    <w:tmpl w:val="D0DE645A"/>
    <w:lvl w:ilvl="0">
      <w:start w:val="2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11AA4CF8"/>
    <w:multiLevelType w:val="multilevel"/>
    <w:tmpl w:val="2236BDB0"/>
    <w:lvl w:ilvl="0">
      <w:start w:val="4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3EB9269"/>
    <w:multiLevelType w:val="hybridMultilevel"/>
    <w:tmpl w:val="EA66DEE6"/>
    <w:lvl w:ilvl="0" w:tplc="A29CBD04">
      <w:start w:val="1"/>
      <w:numFmt w:val="upperLetter"/>
      <w:lvlText w:val="%1."/>
      <w:lvlJc w:val="left"/>
      <w:pPr>
        <w:ind w:left="720" w:hanging="360"/>
      </w:pPr>
    </w:lvl>
    <w:lvl w:ilvl="1" w:tplc="EACE67D4">
      <w:start w:val="1"/>
      <w:numFmt w:val="lowerLetter"/>
      <w:lvlText w:val="%2."/>
      <w:lvlJc w:val="left"/>
      <w:pPr>
        <w:ind w:left="1440" w:hanging="360"/>
      </w:pPr>
    </w:lvl>
    <w:lvl w:ilvl="2" w:tplc="899C8A82">
      <w:start w:val="1"/>
      <w:numFmt w:val="lowerRoman"/>
      <w:lvlText w:val="%3."/>
      <w:lvlJc w:val="right"/>
      <w:pPr>
        <w:ind w:left="2160" w:hanging="180"/>
      </w:pPr>
    </w:lvl>
    <w:lvl w:ilvl="3" w:tplc="027EF9FA">
      <w:start w:val="1"/>
      <w:numFmt w:val="decimal"/>
      <w:lvlText w:val="%4."/>
      <w:lvlJc w:val="left"/>
      <w:pPr>
        <w:ind w:left="2880" w:hanging="360"/>
      </w:pPr>
    </w:lvl>
    <w:lvl w:ilvl="4" w:tplc="B1E8B7C2">
      <w:start w:val="1"/>
      <w:numFmt w:val="lowerLetter"/>
      <w:lvlText w:val="%5."/>
      <w:lvlJc w:val="left"/>
      <w:pPr>
        <w:ind w:left="3600" w:hanging="360"/>
      </w:pPr>
    </w:lvl>
    <w:lvl w:ilvl="5" w:tplc="FFEA602A">
      <w:start w:val="1"/>
      <w:numFmt w:val="lowerRoman"/>
      <w:lvlText w:val="%6."/>
      <w:lvlJc w:val="right"/>
      <w:pPr>
        <w:ind w:left="4320" w:hanging="180"/>
      </w:pPr>
    </w:lvl>
    <w:lvl w:ilvl="6" w:tplc="989E49E6">
      <w:start w:val="1"/>
      <w:numFmt w:val="decimal"/>
      <w:lvlText w:val="%7."/>
      <w:lvlJc w:val="left"/>
      <w:pPr>
        <w:ind w:left="5040" w:hanging="360"/>
      </w:pPr>
    </w:lvl>
    <w:lvl w:ilvl="7" w:tplc="742EA4A8">
      <w:start w:val="1"/>
      <w:numFmt w:val="lowerLetter"/>
      <w:lvlText w:val="%8."/>
      <w:lvlJc w:val="left"/>
      <w:pPr>
        <w:ind w:left="5760" w:hanging="360"/>
      </w:pPr>
    </w:lvl>
    <w:lvl w:ilvl="8" w:tplc="6276B8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2D397"/>
    <w:multiLevelType w:val="hybridMultilevel"/>
    <w:tmpl w:val="009CDEBC"/>
    <w:lvl w:ilvl="0" w:tplc="7E60BA58">
      <w:start w:val="3"/>
      <w:numFmt w:val="upperLetter"/>
      <w:lvlText w:val="%1."/>
      <w:lvlJc w:val="left"/>
      <w:pPr>
        <w:ind w:left="720" w:hanging="360"/>
      </w:pPr>
    </w:lvl>
    <w:lvl w:ilvl="1" w:tplc="39F25E40">
      <w:start w:val="1"/>
      <w:numFmt w:val="lowerLetter"/>
      <w:lvlText w:val="%2."/>
      <w:lvlJc w:val="left"/>
      <w:pPr>
        <w:ind w:left="1440" w:hanging="360"/>
      </w:pPr>
    </w:lvl>
    <w:lvl w:ilvl="2" w:tplc="200E3B18">
      <w:start w:val="1"/>
      <w:numFmt w:val="lowerRoman"/>
      <w:lvlText w:val="%3."/>
      <w:lvlJc w:val="right"/>
      <w:pPr>
        <w:ind w:left="2160" w:hanging="180"/>
      </w:pPr>
    </w:lvl>
    <w:lvl w:ilvl="3" w:tplc="94E48F12">
      <w:start w:val="1"/>
      <w:numFmt w:val="decimal"/>
      <w:lvlText w:val="%4."/>
      <w:lvlJc w:val="left"/>
      <w:pPr>
        <w:ind w:left="2880" w:hanging="360"/>
      </w:pPr>
    </w:lvl>
    <w:lvl w:ilvl="4" w:tplc="3282047A">
      <w:start w:val="1"/>
      <w:numFmt w:val="lowerLetter"/>
      <w:lvlText w:val="%5."/>
      <w:lvlJc w:val="left"/>
      <w:pPr>
        <w:ind w:left="3600" w:hanging="360"/>
      </w:pPr>
    </w:lvl>
    <w:lvl w:ilvl="5" w:tplc="0352B6C0">
      <w:start w:val="1"/>
      <w:numFmt w:val="lowerRoman"/>
      <w:lvlText w:val="%6."/>
      <w:lvlJc w:val="right"/>
      <w:pPr>
        <w:ind w:left="4320" w:hanging="180"/>
      </w:pPr>
    </w:lvl>
    <w:lvl w:ilvl="6" w:tplc="7564EF9C">
      <w:start w:val="1"/>
      <w:numFmt w:val="decimal"/>
      <w:lvlText w:val="%7."/>
      <w:lvlJc w:val="left"/>
      <w:pPr>
        <w:ind w:left="5040" w:hanging="360"/>
      </w:pPr>
    </w:lvl>
    <w:lvl w:ilvl="7" w:tplc="E07A32DA">
      <w:start w:val="1"/>
      <w:numFmt w:val="lowerLetter"/>
      <w:lvlText w:val="%8."/>
      <w:lvlJc w:val="left"/>
      <w:pPr>
        <w:ind w:left="5760" w:hanging="360"/>
      </w:pPr>
    </w:lvl>
    <w:lvl w:ilvl="8" w:tplc="5D18E0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C63E4"/>
    <w:multiLevelType w:val="multilevel"/>
    <w:tmpl w:val="F95853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12E44"/>
    <w:multiLevelType w:val="hybridMultilevel"/>
    <w:tmpl w:val="52A4DCE8"/>
    <w:lvl w:ilvl="0" w:tplc="69C8BF60">
      <w:start w:val="2"/>
      <w:numFmt w:val="upperLetter"/>
      <w:lvlText w:val="%1."/>
      <w:lvlJc w:val="left"/>
      <w:pPr>
        <w:ind w:left="720" w:hanging="360"/>
      </w:pPr>
    </w:lvl>
    <w:lvl w:ilvl="1" w:tplc="39863118">
      <w:start w:val="1"/>
      <w:numFmt w:val="lowerLetter"/>
      <w:lvlText w:val="%2."/>
      <w:lvlJc w:val="left"/>
      <w:pPr>
        <w:ind w:left="1440" w:hanging="360"/>
      </w:pPr>
    </w:lvl>
    <w:lvl w:ilvl="2" w:tplc="D462650E">
      <w:start w:val="1"/>
      <w:numFmt w:val="lowerRoman"/>
      <w:lvlText w:val="%3."/>
      <w:lvlJc w:val="right"/>
      <w:pPr>
        <w:ind w:left="2160" w:hanging="180"/>
      </w:pPr>
    </w:lvl>
    <w:lvl w:ilvl="3" w:tplc="4D6EDBC8">
      <w:start w:val="1"/>
      <w:numFmt w:val="decimal"/>
      <w:lvlText w:val="%4."/>
      <w:lvlJc w:val="left"/>
      <w:pPr>
        <w:ind w:left="2880" w:hanging="360"/>
      </w:pPr>
    </w:lvl>
    <w:lvl w:ilvl="4" w:tplc="422E4116">
      <w:start w:val="1"/>
      <w:numFmt w:val="lowerLetter"/>
      <w:lvlText w:val="%5."/>
      <w:lvlJc w:val="left"/>
      <w:pPr>
        <w:ind w:left="3600" w:hanging="360"/>
      </w:pPr>
    </w:lvl>
    <w:lvl w:ilvl="5" w:tplc="61EE6222">
      <w:start w:val="1"/>
      <w:numFmt w:val="lowerRoman"/>
      <w:lvlText w:val="%6."/>
      <w:lvlJc w:val="right"/>
      <w:pPr>
        <w:ind w:left="4320" w:hanging="180"/>
      </w:pPr>
    </w:lvl>
    <w:lvl w:ilvl="6" w:tplc="263C47DE">
      <w:start w:val="1"/>
      <w:numFmt w:val="decimal"/>
      <w:lvlText w:val="%7."/>
      <w:lvlJc w:val="left"/>
      <w:pPr>
        <w:ind w:left="5040" w:hanging="360"/>
      </w:pPr>
    </w:lvl>
    <w:lvl w:ilvl="7" w:tplc="A5180902">
      <w:start w:val="1"/>
      <w:numFmt w:val="lowerLetter"/>
      <w:lvlText w:val="%8."/>
      <w:lvlJc w:val="left"/>
      <w:pPr>
        <w:ind w:left="5760" w:hanging="360"/>
      </w:pPr>
    </w:lvl>
    <w:lvl w:ilvl="8" w:tplc="CB3EB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354D4"/>
    <w:multiLevelType w:val="multilevel"/>
    <w:tmpl w:val="1C86C65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70455"/>
    <w:multiLevelType w:val="hybridMultilevel"/>
    <w:tmpl w:val="2C70121C"/>
    <w:lvl w:ilvl="0" w:tplc="41328A24">
      <w:start w:val="1"/>
      <w:numFmt w:val="upperLetter"/>
      <w:lvlText w:val="%1."/>
      <w:lvlJc w:val="left"/>
      <w:pPr>
        <w:ind w:left="720" w:hanging="360"/>
      </w:pPr>
    </w:lvl>
    <w:lvl w:ilvl="1" w:tplc="0658B834">
      <w:start w:val="1"/>
      <w:numFmt w:val="lowerLetter"/>
      <w:lvlText w:val="%2."/>
      <w:lvlJc w:val="left"/>
      <w:pPr>
        <w:ind w:left="1440" w:hanging="360"/>
      </w:pPr>
    </w:lvl>
    <w:lvl w:ilvl="2" w:tplc="3744760A">
      <w:start w:val="1"/>
      <w:numFmt w:val="lowerRoman"/>
      <w:lvlText w:val="%3."/>
      <w:lvlJc w:val="right"/>
      <w:pPr>
        <w:ind w:left="2160" w:hanging="180"/>
      </w:pPr>
    </w:lvl>
    <w:lvl w:ilvl="3" w:tplc="D01A35C8">
      <w:start w:val="1"/>
      <w:numFmt w:val="decimal"/>
      <w:lvlText w:val="%4."/>
      <w:lvlJc w:val="left"/>
      <w:pPr>
        <w:ind w:left="2880" w:hanging="360"/>
      </w:pPr>
    </w:lvl>
    <w:lvl w:ilvl="4" w:tplc="A852E446">
      <w:start w:val="1"/>
      <w:numFmt w:val="lowerLetter"/>
      <w:lvlText w:val="%5."/>
      <w:lvlJc w:val="left"/>
      <w:pPr>
        <w:ind w:left="3600" w:hanging="360"/>
      </w:pPr>
    </w:lvl>
    <w:lvl w:ilvl="5" w:tplc="DA44F750">
      <w:start w:val="1"/>
      <w:numFmt w:val="lowerRoman"/>
      <w:lvlText w:val="%6."/>
      <w:lvlJc w:val="right"/>
      <w:pPr>
        <w:ind w:left="4320" w:hanging="180"/>
      </w:pPr>
    </w:lvl>
    <w:lvl w:ilvl="6" w:tplc="70529524">
      <w:start w:val="1"/>
      <w:numFmt w:val="decimal"/>
      <w:lvlText w:val="%7."/>
      <w:lvlJc w:val="left"/>
      <w:pPr>
        <w:ind w:left="5040" w:hanging="360"/>
      </w:pPr>
    </w:lvl>
    <w:lvl w:ilvl="7" w:tplc="F5FA1A58">
      <w:start w:val="1"/>
      <w:numFmt w:val="lowerLetter"/>
      <w:lvlText w:val="%8."/>
      <w:lvlJc w:val="left"/>
      <w:pPr>
        <w:ind w:left="5760" w:hanging="360"/>
      </w:pPr>
    </w:lvl>
    <w:lvl w:ilvl="8" w:tplc="1C0086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3FD10"/>
    <w:multiLevelType w:val="hybridMultilevel"/>
    <w:tmpl w:val="FDAECACE"/>
    <w:lvl w:ilvl="0" w:tplc="CE8668E8">
      <w:start w:val="13"/>
      <w:numFmt w:val="upperRoman"/>
      <w:lvlText w:val="%1."/>
      <w:lvlJc w:val="right"/>
      <w:pPr>
        <w:ind w:left="720" w:hanging="360"/>
      </w:pPr>
    </w:lvl>
    <w:lvl w:ilvl="1" w:tplc="2A78C0FC">
      <w:start w:val="1"/>
      <w:numFmt w:val="lowerLetter"/>
      <w:lvlText w:val="%2."/>
      <w:lvlJc w:val="left"/>
      <w:pPr>
        <w:ind w:left="1440" w:hanging="360"/>
      </w:pPr>
    </w:lvl>
    <w:lvl w:ilvl="2" w:tplc="3B30EDB6">
      <w:start w:val="1"/>
      <w:numFmt w:val="lowerRoman"/>
      <w:lvlText w:val="%3."/>
      <w:lvlJc w:val="right"/>
      <w:pPr>
        <w:ind w:left="2160" w:hanging="180"/>
      </w:pPr>
    </w:lvl>
    <w:lvl w:ilvl="3" w:tplc="FDCADDF2">
      <w:start w:val="1"/>
      <w:numFmt w:val="decimal"/>
      <w:lvlText w:val="%4."/>
      <w:lvlJc w:val="left"/>
      <w:pPr>
        <w:ind w:left="2880" w:hanging="360"/>
      </w:pPr>
    </w:lvl>
    <w:lvl w:ilvl="4" w:tplc="1DCED920">
      <w:start w:val="1"/>
      <w:numFmt w:val="lowerLetter"/>
      <w:lvlText w:val="%5."/>
      <w:lvlJc w:val="left"/>
      <w:pPr>
        <w:ind w:left="3600" w:hanging="360"/>
      </w:pPr>
    </w:lvl>
    <w:lvl w:ilvl="5" w:tplc="35DC9BB0">
      <w:start w:val="1"/>
      <w:numFmt w:val="lowerRoman"/>
      <w:lvlText w:val="%6."/>
      <w:lvlJc w:val="right"/>
      <w:pPr>
        <w:ind w:left="4320" w:hanging="180"/>
      </w:pPr>
    </w:lvl>
    <w:lvl w:ilvl="6" w:tplc="34AE44CA">
      <w:start w:val="1"/>
      <w:numFmt w:val="decimal"/>
      <w:lvlText w:val="%7."/>
      <w:lvlJc w:val="left"/>
      <w:pPr>
        <w:ind w:left="5040" w:hanging="360"/>
      </w:pPr>
    </w:lvl>
    <w:lvl w:ilvl="7" w:tplc="758E587E">
      <w:start w:val="1"/>
      <w:numFmt w:val="lowerLetter"/>
      <w:lvlText w:val="%8."/>
      <w:lvlJc w:val="left"/>
      <w:pPr>
        <w:ind w:left="5760" w:hanging="360"/>
      </w:pPr>
    </w:lvl>
    <w:lvl w:ilvl="8" w:tplc="376EF2A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E64CB"/>
    <w:multiLevelType w:val="multilevel"/>
    <w:tmpl w:val="3B18748A"/>
    <w:lvl w:ilvl="0">
      <w:start w:val="12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>
      <w:start w:val="13"/>
      <w:numFmt w:val="bullet"/>
      <w:lvlText w:val="-"/>
      <w:lvlJc w:val="left"/>
      <w:pPr>
        <w:ind w:left="2160" w:hanging="360"/>
      </w:pPr>
      <w:rPr>
        <w:rFonts w:hint="default" w:ascii="Calibri" w:hAnsi="Calibri" w:eastAsia="Times New Roman" w:cs="Calibri"/>
      </w:r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2D4567A4"/>
    <w:multiLevelType w:val="hybridMultilevel"/>
    <w:tmpl w:val="283C0F5A"/>
    <w:lvl w:ilvl="0" w:tplc="7284D5C0">
      <w:start w:val="100"/>
      <w:numFmt w:val="upperRoman"/>
      <w:lvlText w:val="%1."/>
      <w:lvlJc w:val="right"/>
      <w:pPr>
        <w:ind w:left="720" w:hanging="360"/>
      </w:pPr>
    </w:lvl>
    <w:lvl w:ilvl="1" w:tplc="D9369506">
      <w:start w:val="1"/>
      <w:numFmt w:val="lowerLetter"/>
      <w:lvlText w:val="%2."/>
      <w:lvlJc w:val="left"/>
      <w:pPr>
        <w:ind w:left="1440" w:hanging="360"/>
      </w:pPr>
    </w:lvl>
    <w:lvl w:ilvl="2" w:tplc="9560E788">
      <w:start w:val="1"/>
      <w:numFmt w:val="lowerRoman"/>
      <w:lvlText w:val="%3."/>
      <w:lvlJc w:val="right"/>
      <w:pPr>
        <w:ind w:left="2160" w:hanging="180"/>
      </w:pPr>
    </w:lvl>
    <w:lvl w:ilvl="3" w:tplc="09E61260">
      <w:start w:val="1"/>
      <w:numFmt w:val="decimal"/>
      <w:lvlText w:val="%4."/>
      <w:lvlJc w:val="left"/>
      <w:pPr>
        <w:ind w:left="2880" w:hanging="360"/>
      </w:pPr>
    </w:lvl>
    <w:lvl w:ilvl="4" w:tplc="54E66744">
      <w:start w:val="1"/>
      <w:numFmt w:val="lowerLetter"/>
      <w:lvlText w:val="%5."/>
      <w:lvlJc w:val="left"/>
      <w:pPr>
        <w:ind w:left="3600" w:hanging="360"/>
      </w:pPr>
    </w:lvl>
    <w:lvl w:ilvl="5" w:tplc="05584462">
      <w:start w:val="1"/>
      <w:numFmt w:val="lowerRoman"/>
      <w:lvlText w:val="%6."/>
      <w:lvlJc w:val="right"/>
      <w:pPr>
        <w:ind w:left="4320" w:hanging="180"/>
      </w:pPr>
    </w:lvl>
    <w:lvl w:ilvl="6" w:tplc="EA0A015A">
      <w:start w:val="1"/>
      <w:numFmt w:val="decimal"/>
      <w:lvlText w:val="%7."/>
      <w:lvlJc w:val="left"/>
      <w:pPr>
        <w:ind w:left="5040" w:hanging="360"/>
      </w:pPr>
    </w:lvl>
    <w:lvl w:ilvl="7" w:tplc="3710AE06">
      <w:start w:val="1"/>
      <w:numFmt w:val="lowerLetter"/>
      <w:lvlText w:val="%8."/>
      <w:lvlJc w:val="left"/>
      <w:pPr>
        <w:ind w:left="5760" w:hanging="360"/>
      </w:pPr>
    </w:lvl>
    <w:lvl w:ilvl="8" w:tplc="8B164EA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94854"/>
    <w:multiLevelType w:val="hybridMultilevel"/>
    <w:tmpl w:val="06DC7A7E"/>
    <w:lvl w:ilvl="0" w:tplc="C7BE5998">
      <w:start w:val="11"/>
      <w:numFmt w:val="upperRoman"/>
      <w:lvlText w:val="%1."/>
      <w:lvlJc w:val="right"/>
      <w:pPr>
        <w:ind w:left="720" w:hanging="360"/>
      </w:pPr>
    </w:lvl>
    <w:lvl w:ilvl="1" w:tplc="95F0B252">
      <w:start w:val="1"/>
      <w:numFmt w:val="lowerLetter"/>
      <w:lvlText w:val="%2."/>
      <w:lvlJc w:val="left"/>
      <w:pPr>
        <w:ind w:left="1440" w:hanging="360"/>
      </w:pPr>
    </w:lvl>
    <w:lvl w:ilvl="2" w:tplc="6CDE0A26">
      <w:start w:val="1"/>
      <w:numFmt w:val="lowerRoman"/>
      <w:lvlText w:val="%3."/>
      <w:lvlJc w:val="right"/>
      <w:pPr>
        <w:ind w:left="2160" w:hanging="180"/>
      </w:pPr>
    </w:lvl>
    <w:lvl w:ilvl="3" w:tplc="B27A7AE6">
      <w:start w:val="1"/>
      <w:numFmt w:val="decimal"/>
      <w:lvlText w:val="%4."/>
      <w:lvlJc w:val="left"/>
      <w:pPr>
        <w:ind w:left="2880" w:hanging="360"/>
      </w:pPr>
    </w:lvl>
    <w:lvl w:ilvl="4" w:tplc="58F043BC">
      <w:start w:val="1"/>
      <w:numFmt w:val="lowerLetter"/>
      <w:lvlText w:val="%5."/>
      <w:lvlJc w:val="left"/>
      <w:pPr>
        <w:ind w:left="3600" w:hanging="360"/>
      </w:pPr>
    </w:lvl>
    <w:lvl w:ilvl="5" w:tplc="E0049C20">
      <w:start w:val="1"/>
      <w:numFmt w:val="lowerRoman"/>
      <w:lvlText w:val="%6."/>
      <w:lvlJc w:val="right"/>
      <w:pPr>
        <w:ind w:left="4320" w:hanging="180"/>
      </w:pPr>
    </w:lvl>
    <w:lvl w:ilvl="6" w:tplc="269A33D8">
      <w:start w:val="1"/>
      <w:numFmt w:val="decimal"/>
      <w:lvlText w:val="%7."/>
      <w:lvlJc w:val="left"/>
      <w:pPr>
        <w:ind w:left="5040" w:hanging="360"/>
      </w:pPr>
    </w:lvl>
    <w:lvl w:ilvl="7" w:tplc="5FB06E82">
      <w:start w:val="1"/>
      <w:numFmt w:val="lowerLetter"/>
      <w:lvlText w:val="%8."/>
      <w:lvlJc w:val="left"/>
      <w:pPr>
        <w:ind w:left="5760" w:hanging="360"/>
      </w:pPr>
    </w:lvl>
    <w:lvl w:ilvl="8" w:tplc="F30A67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E5BC5"/>
    <w:multiLevelType w:val="hybridMultilevel"/>
    <w:tmpl w:val="9C6C7230"/>
    <w:lvl w:ilvl="0" w:tplc="3E4096BC">
      <w:start w:val="2"/>
      <w:numFmt w:val="upperLetter"/>
      <w:lvlText w:val="%1."/>
      <w:lvlJc w:val="left"/>
      <w:pPr>
        <w:ind w:left="720" w:hanging="360"/>
      </w:pPr>
    </w:lvl>
    <w:lvl w:ilvl="1" w:tplc="234EEBEC">
      <w:start w:val="1"/>
      <w:numFmt w:val="lowerLetter"/>
      <w:lvlText w:val="%2."/>
      <w:lvlJc w:val="left"/>
      <w:pPr>
        <w:ind w:left="1440" w:hanging="360"/>
      </w:pPr>
    </w:lvl>
    <w:lvl w:ilvl="2" w:tplc="4CDAAC64">
      <w:start w:val="1"/>
      <w:numFmt w:val="lowerRoman"/>
      <w:lvlText w:val="%3."/>
      <w:lvlJc w:val="right"/>
      <w:pPr>
        <w:ind w:left="2160" w:hanging="180"/>
      </w:pPr>
    </w:lvl>
    <w:lvl w:ilvl="3" w:tplc="058E69C6">
      <w:start w:val="1"/>
      <w:numFmt w:val="decimal"/>
      <w:lvlText w:val="%4."/>
      <w:lvlJc w:val="left"/>
      <w:pPr>
        <w:ind w:left="2880" w:hanging="360"/>
      </w:pPr>
    </w:lvl>
    <w:lvl w:ilvl="4" w:tplc="6CF69F90">
      <w:start w:val="1"/>
      <w:numFmt w:val="lowerLetter"/>
      <w:lvlText w:val="%5."/>
      <w:lvlJc w:val="left"/>
      <w:pPr>
        <w:ind w:left="3600" w:hanging="360"/>
      </w:pPr>
    </w:lvl>
    <w:lvl w:ilvl="5" w:tplc="EA9E6AC4">
      <w:start w:val="1"/>
      <w:numFmt w:val="lowerRoman"/>
      <w:lvlText w:val="%6."/>
      <w:lvlJc w:val="right"/>
      <w:pPr>
        <w:ind w:left="4320" w:hanging="180"/>
      </w:pPr>
    </w:lvl>
    <w:lvl w:ilvl="6" w:tplc="5022B912">
      <w:start w:val="1"/>
      <w:numFmt w:val="decimal"/>
      <w:lvlText w:val="%7."/>
      <w:lvlJc w:val="left"/>
      <w:pPr>
        <w:ind w:left="5040" w:hanging="360"/>
      </w:pPr>
    </w:lvl>
    <w:lvl w:ilvl="7" w:tplc="9EDABB3E">
      <w:start w:val="1"/>
      <w:numFmt w:val="lowerLetter"/>
      <w:lvlText w:val="%8."/>
      <w:lvlJc w:val="left"/>
      <w:pPr>
        <w:ind w:left="5760" w:hanging="360"/>
      </w:pPr>
    </w:lvl>
    <w:lvl w:ilvl="8" w:tplc="E4124C3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4C6A4"/>
    <w:multiLevelType w:val="hybridMultilevel"/>
    <w:tmpl w:val="E946CE4C"/>
    <w:lvl w:ilvl="0" w:tplc="BB1CD4F2">
      <w:start w:val="2"/>
      <w:numFmt w:val="upperRoman"/>
      <w:lvlText w:val="%1."/>
      <w:lvlJc w:val="right"/>
      <w:pPr>
        <w:ind w:left="720" w:hanging="360"/>
      </w:pPr>
    </w:lvl>
    <w:lvl w:ilvl="1" w:tplc="00D08304">
      <w:start w:val="1"/>
      <w:numFmt w:val="lowerLetter"/>
      <w:lvlText w:val="%2."/>
      <w:lvlJc w:val="left"/>
      <w:pPr>
        <w:ind w:left="1440" w:hanging="360"/>
      </w:pPr>
    </w:lvl>
    <w:lvl w:ilvl="2" w:tplc="D98A3610">
      <w:start w:val="1"/>
      <w:numFmt w:val="lowerRoman"/>
      <w:lvlText w:val="%3."/>
      <w:lvlJc w:val="right"/>
      <w:pPr>
        <w:ind w:left="2160" w:hanging="180"/>
      </w:pPr>
    </w:lvl>
    <w:lvl w:ilvl="3" w:tplc="6CB029BA">
      <w:start w:val="1"/>
      <w:numFmt w:val="decimal"/>
      <w:lvlText w:val="%4."/>
      <w:lvlJc w:val="left"/>
      <w:pPr>
        <w:ind w:left="2880" w:hanging="360"/>
      </w:pPr>
    </w:lvl>
    <w:lvl w:ilvl="4" w:tplc="3F76F772">
      <w:start w:val="1"/>
      <w:numFmt w:val="lowerLetter"/>
      <w:lvlText w:val="%5."/>
      <w:lvlJc w:val="left"/>
      <w:pPr>
        <w:ind w:left="3600" w:hanging="360"/>
      </w:pPr>
    </w:lvl>
    <w:lvl w:ilvl="5" w:tplc="72605E1C">
      <w:start w:val="1"/>
      <w:numFmt w:val="lowerRoman"/>
      <w:lvlText w:val="%6."/>
      <w:lvlJc w:val="right"/>
      <w:pPr>
        <w:ind w:left="4320" w:hanging="180"/>
      </w:pPr>
    </w:lvl>
    <w:lvl w:ilvl="6" w:tplc="B274BA30">
      <w:start w:val="1"/>
      <w:numFmt w:val="decimal"/>
      <w:lvlText w:val="%7."/>
      <w:lvlJc w:val="left"/>
      <w:pPr>
        <w:ind w:left="5040" w:hanging="360"/>
      </w:pPr>
    </w:lvl>
    <w:lvl w:ilvl="7" w:tplc="42D2F5BA">
      <w:start w:val="1"/>
      <w:numFmt w:val="lowerLetter"/>
      <w:lvlText w:val="%8."/>
      <w:lvlJc w:val="left"/>
      <w:pPr>
        <w:ind w:left="5760" w:hanging="360"/>
      </w:pPr>
    </w:lvl>
    <w:lvl w:ilvl="8" w:tplc="A95A4C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815D8"/>
    <w:multiLevelType w:val="multilevel"/>
    <w:tmpl w:val="73503004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034D08"/>
    <w:multiLevelType w:val="multilevel"/>
    <w:tmpl w:val="EF147DD6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4537088A"/>
    <w:multiLevelType w:val="hybridMultilevel"/>
    <w:tmpl w:val="9EB2A4DE"/>
    <w:lvl w:ilvl="0" w:tplc="57828CF2">
      <w:start w:val="8"/>
      <w:numFmt w:val="upperRoman"/>
      <w:lvlText w:val="%1."/>
      <w:lvlJc w:val="right"/>
      <w:pPr>
        <w:ind w:left="720" w:hanging="360"/>
      </w:pPr>
    </w:lvl>
    <w:lvl w:ilvl="1" w:tplc="8CDA0D9E">
      <w:start w:val="1"/>
      <w:numFmt w:val="lowerLetter"/>
      <w:lvlText w:val="%2."/>
      <w:lvlJc w:val="left"/>
      <w:pPr>
        <w:ind w:left="1440" w:hanging="360"/>
      </w:pPr>
    </w:lvl>
    <w:lvl w:ilvl="2" w:tplc="C64CC820">
      <w:start w:val="1"/>
      <w:numFmt w:val="lowerRoman"/>
      <w:lvlText w:val="%3."/>
      <w:lvlJc w:val="right"/>
      <w:pPr>
        <w:ind w:left="2160" w:hanging="180"/>
      </w:pPr>
    </w:lvl>
    <w:lvl w:ilvl="3" w:tplc="1070E952">
      <w:start w:val="1"/>
      <w:numFmt w:val="decimal"/>
      <w:lvlText w:val="%4."/>
      <w:lvlJc w:val="left"/>
      <w:pPr>
        <w:ind w:left="2880" w:hanging="360"/>
      </w:pPr>
    </w:lvl>
    <w:lvl w:ilvl="4" w:tplc="8CE0104C">
      <w:start w:val="1"/>
      <w:numFmt w:val="lowerLetter"/>
      <w:lvlText w:val="%5."/>
      <w:lvlJc w:val="left"/>
      <w:pPr>
        <w:ind w:left="3600" w:hanging="360"/>
      </w:pPr>
    </w:lvl>
    <w:lvl w:ilvl="5" w:tplc="B0180328">
      <w:start w:val="1"/>
      <w:numFmt w:val="lowerRoman"/>
      <w:lvlText w:val="%6."/>
      <w:lvlJc w:val="right"/>
      <w:pPr>
        <w:ind w:left="4320" w:hanging="180"/>
      </w:pPr>
    </w:lvl>
    <w:lvl w:ilvl="6" w:tplc="6ED41A8C">
      <w:start w:val="1"/>
      <w:numFmt w:val="decimal"/>
      <w:lvlText w:val="%7."/>
      <w:lvlJc w:val="left"/>
      <w:pPr>
        <w:ind w:left="5040" w:hanging="360"/>
      </w:pPr>
    </w:lvl>
    <w:lvl w:ilvl="7" w:tplc="D86C3D5E">
      <w:start w:val="1"/>
      <w:numFmt w:val="lowerLetter"/>
      <w:lvlText w:val="%8."/>
      <w:lvlJc w:val="left"/>
      <w:pPr>
        <w:ind w:left="5760" w:hanging="360"/>
      </w:pPr>
    </w:lvl>
    <w:lvl w:ilvl="8" w:tplc="AC387B7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72C6"/>
    <w:multiLevelType w:val="hybridMultilevel"/>
    <w:tmpl w:val="31A86E0A"/>
    <w:lvl w:ilvl="0" w:tplc="0A606A4C">
      <w:start w:val="2"/>
      <w:numFmt w:val="upperLetter"/>
      <w:lvlText w:val="%1."/>
      <w:lvlJc w:val="left"/>
      <w:pPr>
        <w:ind w:left="720" w:hanging="360"/>
      </w:pPr>
    </w:lvl>
    <w:lvl w:ilvl="1" w:tplc="7436DC9A">
      <w:start w:val="1"/>
      <w:numFmt w:val="lowerLetter"/>
      <w:lvlText w:val="%2."/>
      <w:lvlJc w:val="left"/>
      <w:pPr>
        <w:ind w:left="1440" w:hanging="360"/>
      </w:pPr>
    </w:lvl>
    <w:lvl w:ilvl="2" w:tplc="A02E74FE">
      <w:start w:val="1"/>
      <w:numFmt w:val="lowerRoman"/>
      <w:lvlText w:val="%3."/>
      <w:lvlJc w:val="right"/>
      <w:pPr>
        <w:ind w:left="2160" w:hanging="180"/>
      </w:pPr>
    </w:lvl>
    <w:lvl w:ilvl="3" w:tplc="9CD8B2E6">
      <w:start w:val="1"/>
      <w:numFmt w:val="decimal"/>
      <w:lvlText w:val="%4."/>
      <w:lvlJc w:val="left"/>
      <w:pPr>
        <w:ind w:left="2880" w:hanging="360"/>
      </w:pPr>
    </w:lvl>
    <w:lvl w:ilvl="4" w:tplc="B67C5D4E">
      <w:start w:val="1"/>
      <w:numFmt w:val="lowerLetter"/>
      <w:lvlText w:val="%5."/>
      <w:lvlJc w:val="left"/>
      <w:pPr>
        <w:ind w:left="3600" w:hanging="360"/>
      </w:pPr>
    </w:lvl>
    <w:lvl w:ilvl="5" w:tplc="E87C7198">
      <w:start w:val="1"/>
      <w:numFmt w:val="lowerRoman"/>
      <w:lvlText w:val="%6."/>
      <w:lvlJc w:val="right"/>
      <w:pPr>
        <w:ind w:left="4320" w:hanging="180"/>
      </w:pPr>
    </w:lvl>
    <w:lvl w:ilvl="6" w:tplc="4F029688">
      <w:start w:val="1"/>
      <w:numFmt w:val="decimal"/>
      <w:lvlText w:val="%7."/>
      <w:lvlJc w:val="left"/>
      <w:pPr>
        <w:ind w:left="5040" w:hanging="360"/>
      </w:pPr>
    </w:lvl>
    <w:lvl w:ilvl="7" w:tplc="4E046680">
      <w:start w:val="1"/>
      <w:numFmt w:val="lowerLetter"/>
      <w:lvlText w:val="%8."/>
      <w:lvlJc w:val="left"/>
      <w:pPr>
        <w:ind w:left="5760" w:hanging="360"/>
      </w:pPr>
    </w:lvl>
    <w:lvl w:ilvl="8" w:tplc="C1707C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0B46B"/>
    <w:multiLevelType w:val="hybridMultilevel"/>
    <w:tmpl w:val="34368A0C"/>
    <w:lvl w:ilvl="0" w:tplc="7C543B0E">
      <w:start w:val="12"/>
      <w:numFmt w:val="upperRoman"/>
      <w:lvlText w:val="%1."/>
      <w:lvlJc w:val="right"/>
      <w:pPr>
        <w:ind w:left="720" w:hanging="360"/>
      </w:pPr>
    </w:lvl>
    <w:lvl w:ilvl="1" w:tplc="E4DA37DE">
      <w:start w:val="1"/>
      <w:numFmt w:val="lowerLetter"/>
      <w:lvlText w:val="%2."/>
      <w:lvlJc w:val="left"/>
      <w:pPr>
        <w:ind w:left="1440" w:hanging="360"/>
      </w:pPr>
    </w:lvl>
    <w:lvl w:ilvl="2" w:tplc="B6F08B7E">
      <w:start w:val="1"/>
      <w:numFmt w:val="lowerRoman"/>
      <w:lvlText w:val="%3."/>
      <w:lvlJc w:val="right"/>
      <w:pPr>
        <w:ind w:left="2160" w:hanging="180"/>
      </w:pPr>
    </w:lvl>
    <w:lvl w:ilvl="3" w:tplc="F3F826DC">
      <w:start w:val="1"/>
      <w:numFmt w:val="decimal"/>
      <w:lvlText w:val="%4."/>
      <w:lvlJc w:val="left"/>
      <w:pPr>
        <w:ind w:left="2880" w:hanging="360"/>
      </w:pPr>
    </w:lvl>
    <w:lvl w:ilvl="4" w:tplc="1190320E">
      <w:start w:val="1"/>
      <w:numFmt w:val="lowerLetter"/>
      <w:lvlText w:val="%5."/>
      <w:lvlJc w:val="left"/>
      <w:pPr>
        <w:ind w:left="3600" w:hanging="360"/>
      </w:pPr>
    </w:lvl>
    <w:lvl w:ilvl="5" w:tplc="B0C4052A">
      <w:start w:val="1"/>
      <w:numFmt w:val="lowerRoman"/>
      <w:lvlText w:val="%6."/>
      <w:lvlJc w:val="right"/>
      <w:pPr>
        <w:ind w:left="4320" w:hanging="180"/>
      </w:pPr>
    </w:lvl>
    <w:lvl w:ilvl="6" w:tplc="8C58922A">
      <w:start w:val="1"/>
      <w:numFmt w:val="decimal"/>
      <w:lvlText w:val="%7."/>
      <w:lvlJc w:val="left"/>
      <w:pPr>
        <w:ind w:left="5040" w:hanging="360"/>
      </w:pPr>
    </w:lvl>
    <w:lvl w:ilvl="7" w:tplc="D610B948">
      <w:start w:val="1"/>
      <w:numFmt w:val="lowerLetter"/>
      <w:lvlText w:val="%8."/>
      <w:lvlJc w:val="left"/>
      <w:pPr>
        <w:ind w:left="5760" w:hanging="360"/>
      </w:pPr>
    </w:lvl>
    <w:lvl w:ilvl="8" w:tplc="9EC2FC7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586B9"/>
    <w:multiLevelType w:val="hybridMultilevel"/>
    <w:tmpl w:val="5F8CDFCE"/>
    <w:lvl w:ilvl="0" w:tplc="7108A1F4">
      <w:start w:val="5"/>
      <w:numFmt w:val="upperRoman"/>
      <w:lvlText w:val="%1."/>
      <w:lvlJc w:val="right"/>
      <w:pPr>
        <w:ind w:left="720" w:hanging="360"/>
      </w:pPr>
    </w:lvl>
    <w:lvl w:ilvl="1" w:tplc="A38806D8">
      <w:start w:val="1"/>
      <w:numFmt w:val="lowerLetter"/>
      <w:lvlText w:val="%2."/>
      <w:lvlJc w:val="left"/>
      <w:pPr>
        <w:ind w:left="1440" w:hanging="360"/>
      </w:pPr>
    </w:lvl>
    <w:lvl w:ilvl="2" w:tplc="EC24B906">
      <w:start w:val="1"/>
      <w:numFmt w:val="lowerRoman"/>
      <w:lvlText w:val="%3."/>
      <w:lvlJc w:val="right"/>
      <w:pPr>
        <w:ind w:left="2160" w:hanging="180"/>
      </w:pPr>
    </w:lvl>
    <w:lvl w:ilvl="3" w:tplc="8C0418FE">
      <w:start w:val="1"/>
      <w:numFmt w:val="decimal"/>
      <w:lvlText w:val="%4."/>
      <w:lvlJc w:val="left"/>
      <w:pPr>
        <w:ind w:left="2880" w:hanging="360"/>
      </w:pPr>
    </w:lvl>
    <w:lvl w:ilvl="4" w:tplc="0772ECDE">
      <w:start w:val="1"/>
      <w:numFmt w:val="lowerLetter"/>
      <w:lvlText w:val="%5."/>
      <w:lvlJc w:val="left"/>
      <w:pPr>
        <w:ind w:left="3600" w:hanging="360"/>
      </w:pPr>
    </w:lvl>
    <w:lvl w:ilvl="5" w:tplc="81E24F2E">
      <w:start w:val="1"/>
      <w:numFmt w:val="lowerRoman"/>
      <w:lvlText w:val="%6."/>
      <w:lvlJc w:val="right"/>
      <w:pPr>
        <w:ind w:left="4320" w:hanging="180"/>
      </w:pPr>
    </w:lvl>
    <w:lvl w:ilvl="6" w:tplc="225C903C">
      <w:start w:val="1"/>
      <w:numFmt w:val="decimal"/>
      <w:lvlText w:val="%7."/>
      <w:lvlJc w:val="left"/>
      <w:pPr>
        <w:ind w:left="5040" w:hanging="360"/>
      </w:pPr>
    </w:lvl>
    <w:lvl w:ilvl="7" w:tplc="E6887222">
      <w:start w:val="1"/>
      <w:numFmt w:val="lowerLetter"/>
      <w:lvlText w:val="%8."/>
      <w:lvlJc w:val="left"/>
      <w:pPr>
        <w:ind w:left="5760" w:hanging="360"/>
      </w:pPr>
    </w:lvl>
    <w:lvl w:ilvl="8" w:tplc="E46CB12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37250"/>
    <w:multiLevelType w:val="multilevel"/>
    <w:tmpl w:val="1640EBF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87A9C"/>
    <w:multiLevelType w:val="multilevel"/>
    <w:tmpl w:val="1000360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B760B"/>
    <w:multiLevelType w:val="multilevel"/>
    <w:tmpl w:val="C396069E"/>
    <w:lvl w:ilvl="0">
      <w:start w:val="9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6DA2601"/>
    <w:multiLevelType w:val="multilevel"/>
    <w:tmpl w:val="68447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A11CB"/>
    <w:multiLevelType w:val="multilevel"/>
    <w:tmpl w:val="98EAC7F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B96829"/>
    <w:multiLevelType w:val="multilevel"/>
    <w:tmpl w:val="79E25108"/>
    <w:lvl w:ilvl="0">
      <w:start w:val="5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35" w15:restartNumberingAfterBreak="0">
    <w:nsid w:val="61FA788E"/>
    <w:multiLevelType w:val="multilevel"/>
    <w:tmpl w:val="877E6B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4608CF"/>
    <w:multiLevelType w:val="hybridMultilevel"/>
    <w:tmpl w:val="7722BD80"/>
    <w:lvl w:ilvl="0" w:tplc="87680A0C">
      <w:start w:val="1"/>
      <w:numFmt w:val="upperRoman"/>
      <w:lvlText w:val="%1."/>
      <w:lvlJc w:val="right"/>
      <w:pPr>
        <w:ind w:left="720" w:hanging="360"/>
      </w:pPr>
    </w:lvl>
    <w:lvl w:ilvl="1" w:tplc="EEC81990">
      <w:start w:val="1"/>
      <w:numFmt w:val="lowerLetter"/>
      <w:lvlText w:val="%2."/>
      <w:lvlJc w:val="left"/>
      <w:pPr>
        <w:ind w:left="1440" w:hanging="360"/>
      </w:pPr>
    </w:lvl>
    <w:lvl w:ilvl="2" w:tplc="1FFEBD78">
      <w:start w:val="1"/>
      <w:numFmt w:val="lowerRoman"/>
      <w:lvlText w:val="%3."/>
      <w:lvlJc w:val="right"/>
      <w:pPr>
        <w:ind w:left="2160" w:hanging="180"/>
      </w:pPr>
    </w:lvl>
    <w:lvl w:ilvl="3" w:tplc="434E8626">
      <w:start w:val="1"/>
      <w:numFmt w:val="decimal"/>
      <w:lvlText w:val="%4."/>
      <w:lvlJc w:val="left"/>
      <w:pPr>
        <w:ind w:left="2880" w:hanging="360"/>
      </w:pPr>
    </w:lvl>
    <w:lvl w:ilvl="4" w:tplc="C7C2E26E">
      <w:start w:val="1"/>
      <w:numFmt w:val="lowerLetter"/>
      <w:lvlText w:val="%5."/>
      <w:lvlJc w:val="left"/>
      <w:pPr>
        <w:ind w:left="3600" w:hanging="360"/>
      </w:pPr>
    </w:lvl>
    <w:lvl w:ilvl="5" w:tplc="534C1EAE">
      <w:start w:val="1"/>
      <w:numFmt w:val="lowerRoman"/>
      <w:lvlText w:val="%6."/>
      <w:lvlJc w:val="right"/>
      <w:pPr>
        <w:ind w:left="4320" w:hanging="180"/>
      </w:pPr>
    </w:lvl>
    <w:lvl w:ilvl="6" w:tplc="6A688852">
      <w:start w:val="1"/>
      <w:numFmt w:val="decimal"/>
      <w:lvlText w:val="%7."/>
      <w:lvlJc w:val="left"/>
      <w:pPr>
        <w:ind w:left="5040" w:hanging="360"/>
      </w:pPr>
    </w:lvl>
    <w:lvl w:ilvl="7" w:tplc="47608BDC">
      <w:start w:val="1"/>
      <w:numFmt w:val="lowerLetter"/>
      <w:lvlText w:val="%8."/>
      <w:lvlJc w:val="left"/>
      <w:pPr>
        <w:ind w:left="5760" w:hanging="360"/>
      </w:pPr>
    </w:lvl>
    <w:lvl w:ilvl="8" w:tplc="E4B46F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5435B"/>
    <w:multiLevelType w:val="hybridMultilevel"/>
    <w:tmpl w:val="233AC728"/>
    <w:lvl w:ilvl="0" w:tplc="DF1E0620">
      <w:start w:val="7"/>
      <w:numFmt w:val="upperRoman"/>
      <w:lvlText w:val="%1."/>
      <w:lvlJc w:val="right"/>
      <w:pPr>
        <w:ind w:left="720" w:hanging="360"/>
      </w:pPr>
    </w:lvl>
    <w:lvl w:ilvl="1" w:tplc="7BB8B73E">
      <w:start w:val="1"/>
      <w:numFmt w:val="lowerLetter"/>
      <w:lvlText w:val="%2."/>
      <w:lvlJc w:val="left"/>
      <w:pPr>
        <w:ind w:left="1440" w:hanging="360"/>
      </w:pPr>
    </w:lvl>
    <w:lvl w:ilvl="2" w:tplc="6984639E">
      <w:start w:val="1"/>
      <w:numFmt w:val="lowerRoman"/>
      <w:lvlText w:val="%3."/>
      <w:lvlJc w:val="right"/>
      <w:pPr>
        <w:ind w:left="2160" w:hanging="180"/>
      </w:pPr>
    </w:lvl>
    <w:lvl w:ilvl="3" w:tplc="0F14BFBE">
      <w:start w:val="1"/>
      <w:numFmt w:val="decimal"/>
      <w:lvlText w:val="%4."/>
      <w:lvlJc w:val="left"/>
      <w:pPr>
        <w:ind w:left="2880" w:hanging="360"/>
      </w:pPr>
    </w:lvl>
    <w:lvl w:ilvl="4" w:tplc="730E3CE0">
      <w:start w:val="1"/>
      <w:numFmt w:val="lowerLetter"/>
      <w:lvlText w:val="%5."/>
      <w:lvlJc w:val="left"/>
      <w:pPr>
        <w:ind w:left="3600" w:hanging="360"/>
      </w:pPr>
    </w:lvl>
    <w:lvl w:ilvl="5" w:tplc="EF0AF5FE">
      <w:start w:val="1"/>
      <w:numFmt w:val="lowerRoman"/>
      <w:lvlText w:val="%6."/>
      <w:lvlJc w:val="right"/>
      <w:pPr>
        <w:ind w:left="4320" w:hanging="180"/>
      </w:pPr>
    </w:lvl>
    <w:lvl w:ilvl="6" w:tplc="9CE6C4A6">
      <w:start w:val="1"/>
      <w:numFmt w:val="decimal"/>
      <w:lvlText w:val="%7."/>
      <w:lvlJc w:val="left"/>
      <w:pPr>
        <w:ind w:left="5040" w:hanging="360"/>
      </w:pPr>
    </w:lvl>
    <w:lvl w:ilvl="7" w:tplc="96025988">
      <w:start w:val="1"/>
      <w:numFmt w:val="lowerLetter"/>
      <w:lvlText w:val="%8."/>
      <w:lvlJc w:val="left"/>
      <w:pPr>
        <w:ind w:left="5760" w:hanging="360"/>
      </w:pPr>
    </w:lvl>
    <w:lvl w:ilvl="8" w:tplc="159C49F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A3DD3"/>
    <w:multiLevelType w:val="multilevel"/>
    <w:tmpl w:val="2E0A9B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7D69E2"/>
    <w:multiLevelType w:val="multilevel"/>
    <w:tmpl w:val="CA7C82D0"/>
    <w:lvl w:ilvl="0">
      <w:start w:val="8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color w:val="auto"/>
      </w:r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40" w15:restartNumberingAfterBreak="0">
    <w:nsid w:val="6E3B263F"/>
    <w:multiLevelType w:val="multilevel"/>
    <w:tmpl w:val="009467BC"/>
    <w:lvl w:ilvl="0">
      <w:start w:val="13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41" w15:restartNumberingAfterBreak="0">
    <w:nsid w:val="70EBE89A"/>
    <w:multiLevelType w:val="hybridMultilevel"/>
    <w:tmpl w:val="1B9A58C6"/>
    <w:lvl w:ilvl="0" w:tplc="2CCCDBC6">
      <w:start w:val="1"/>
      <w:numFmt w:val="upperLetter"/>
      <w:lvlText w:val="%1."/>
      <w:lvlJc w:val="left"/>
      <w:pPr>
        <w:ind w:left="720" w:hanging="360"/>
      </w:pPr>
    </w:lvl>
    <w:lvl w:ilvl="1" w:tplc="BEC40F52">
      <w:start w:val="1"/>
      <w:numFmt w:val="lowerLetter"/>
      <w:lvlText w:val="%2."/>
      <w:lvlJc w:val="left"/>
      <w:pPr>
        <w:ind w:left="1440" w:hanging="360"/>
      </w:pPr>
    </w:lvl>
    <w:lvl w:ilvl="2" w:tplc="042084A8">
      <w:start w:val="1"/>
      <w:numFmt w:val="lowerRoman"/>
      <w:lvlText w:val="%3."/>
      <w:lvlJc w:val="right"/>
      <w:pPr>
        <w:ind w:left="2160" w:hanging="180"/>
      </w:pPr>
    </w:lvl>
    <w:lvl w:ilvl="3" w:tplc="BF2CAF4E">
      <w:start w:val="1"/>
      <w:numFmt w:val="decimal"/>
      <w:lvlText w:val="%4."/>
      <w:lvlJc w:val="left"/>
      <w:pPr>
        <w:ind w:left="2880" w:hanging="360"/>
      </w:pPr>
    </w:lvl>
    <w:lvl w:ilvl="4" w:tplc="D252416A">
      <w:start w:val="1"/>
      <w:numFmt w:val="lowerLetter"/>
      <w:lvlText w:val="%5."/>
      <w:lvlJc w:val="left"/>
      <w:pPr>
        <w:ind w:left="3600" w:hanging="360"/>
      </w:pPr>
    </w:lvl>
    <w:lvl w:ilvl="5" w:tplc="DDE8BC82">
      <w:start w:val="1"/>
      <w:numFmt w:val="lowerRoman"/>
      <w:lvlText w:val="%6."/>
      <w:lvlJc w:val="right"/>
      <w:pPr>
        <w:ind w:left="4320" w:hanging="180"/>
      </w:pPr>
    </w:lvl>
    <w:lvl w:ilvl="6" w:tplc="59B4EA70">
      <w:start w:val="1"/>
      <w:numFmt w:val="decimal"/>
      <w:lvlText w:val="%7."/>
      <w:lvlJc w:val="left"/>
      <w:pPr>
        <w:ind w:left="5040" w:hanging="360"/>
      </w:pPr>
    </w:lvl>
    <w:lvl w:ilvl="7" w:tplc="7F6E3EA0">
      <w:start w:val="1"/>
      <w:numFmt w:val="lowerLetter"/>
      <w:lvlText w:val="%8."/>
      <w:lvlJc w:val="left"/>
      <w:pPr>
        <w:ind w:left="5760" w:hanging="360"/>
      </w:pPr>
    </w:lvl>
    <w:lvl w:ilvl="8" w:tplc="0AF25A0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476C0"/>
    <w:multiLevelType w:val="multilevel"/>
    <w:tmpl w:val="E8A6EF7C"/>
    <w:lvl w:ilvl="0">
      <w:start w:val="7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43" w15:restartNumberingAfterBreak="0">
    <w:nsid w:val="75662A67"/>
    <w:multiLevelType w:val="hybridMultilevel"/>
    <w:tmpl w:val="EFAC49C0"/>
    <w:lvl w:ilvl="0" w:tplc="A978E80E">
      <w:start w:val="6"/>
      <w:numFmt w:val="upperRoman"/>
      <w:lvlText w:val="%1."/>
      <w:lvlJc w:val="right"/>
      <w:pPr>
        <w:ind w:left="720" w:hanging="360"/>
      </w:pPr>
    </w:lvl>
    <w:lvl w:ilvl="1" w:tplc="10A012B4">
      <w:start w:val="1"/>
      <w:numFmt w:val="lowerLetter"/>
      <w:lvlText w:val="%2."/>
      <w:lvlJc w:val="left"/>
      <w:pPr>
        <w:ind w:left="1440" w:hanging="360"/>
      </w:pPr>
    </w:lvl>
    <w:lvl w:ilvl="2" w:tplc="D284C090">
      <w:start w:val="1"/>
      <w:numFmt w:val="lowerRoman"/>
      <w:lvlText w:val="%3."/>
      <w:lvlJc w:val="right"/>
      <w:pPr>
        <w:ind w:left="2160" w:hanging="180"/>
      </w:pPr>
    </w:lvl>
    <w:lvl w:ilvl="3" w:tplc="0A106550">
      <w:start w:val="1"/>
      <w:numFmt w:val="decimal"/>
      <w:lvlText w:val="%4."/>
      <w:lvlJc w:val="left"/>
      <w:pPr>
        <w:ind w:left="2880" w:hanging="360"/>
      </w:pPr>
    </w:lvl>
    <w:lvl w:ilvl="4" w:tplc="0F7093EC">
      <w:start w:val="1"/>
      <w:numFmt w:val="lowerLetter"/>
      <w:lvlText w:val="%5."/>
      <w:lvlJc w:val="left"/>
      <w:pPr>
        <w:ind w:left="3600" w:hanging="360"/>
      </w:pPr>
    </w:lvl>
    <w:lvl w:ilvl="5" w:tplc="5582B4D0">
      <w:start w:val="1"/>
      <w:numFmt w:val="lowerRoman"/>
      <w:lvlText w:val="%6."/>
      <w:lvlJc w:val="right"/>
      <w:pPr>
        <w:ind w:left="4320" w:hanging="180"/>
      </w:pPr>
    </w:lvl>
    <w:lvl w:ilvl="6" w:tplc="2A320DE6">
      <w:start w:val="1"/>
      <w:numFmt w:val="decimal"/>
      <w:lvlText w:val="%7."/>
      <w:lvlJc w:val="left"/>
      <w:pPr>
        <w:ind w:left="5040" w:hanging="360"/>
      </w:pPr>
    </w:lvl>
    <w:lvl w:ilvl="7" w:tplc="6E366E74">
      <w:start w:val="1"/>
      <w:numFmt w:val="lowerLetter"/>
      <w:lvlText w:val="%8."/>
      <w:lvlJc w:val="left"/>
      <w:pPr>
        <w:ind w:left="5760" w:hanging="360"/>
      </w:pPr>
    </w:lvl>
    <w:lvl w:ilvl="8" w:tplc="B3C07BA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278E0"/>
    <w:multiLevelType w:val="multilevel"/>
    <w:tmpl w:val="D6BC8F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322C9"/>
    <w:multiLevelType w:val="hybridMultilevel"/>
    <w:tmpl w:val="B6DC9808"/>
    <w:lvl w:ilvl="0" w:tplc="E0D63544">
      <w:start w:val="10"/>
      <w:numFmt w:val="upperRoman"/>
      <w:lvlText w:val="%1."/>
      <w:lvlJc w:val="right"/>
      <w:pPr>
        <w:ind w:left="720" w:hanging="360"/>
      </w:pPr>
    </w:lvl>
    <w:lvl w:ilvl="1" w:tplc="F854549A">
      <w:start w:val="1"/>
      <w:numFmt w:val="lowerLetter"/>
      <w:lvlText w:val="%2."/>
      <w:lvlJc w:val="left"/>
      <w:pPr>
        <w:ind w:left="1440" w:hanging="360"/>
      </w:pPr>
    </w:lvl>
    <w:lvl w:ilvl="2" w:tplc="08589B8E">
      <w:start w:val="1"/>
      <w:numFmt w:val="lowerRoman"/>
      <w:lvlText w:val="%3."/>
      <w:lvlJc w:val="right"/>
      <w:pPr>
        <w:ind w:left="2160" w:hanging="180"/>
      </w:pPr>
    </w:lvl>
    <w:lvl w:ilvl="3" w:tplc="3F32F66A">
      <w:start w:val="1"/>
      <w:numFmt w:val="decimal"/>
      <w:lvlText w:val="%4."/>
      <w:lvlJc w:val="left"/>
      <w:pPr>
        <w:ind w:left="2880" w:hanging="360"/>
      </w:pPr>
    </w:lvl>
    <w:lvl w:ilvl="4" w:tplc="DB0637D2">
      <w:start w:val="1"/>
      <w:numFmt w:val="lowerLetter"/>
      <w:lvlText w:val="%5."/>
      <w:lvlJc w:val="left"/>
      <w:pPr>
        <w:ind w:left="3600" w:hanging="360"/>
      </w:pPr>
    </w:lvl>
    <w:lvl w:ilvl="5" w:tplc="E1AE7306">
      <w:start w:val="1"/>
      <w:numFmt w:val="lowerRoman"/>
      <w:lvlText w:val="%6."/>
      <w:lvlJc w:val="right"/>
      <w:pPr>
        <w:ind w:left="4320" w:hanging="180"/>
      </w:pPr>
    </w:lvl>
    <w:lvl w:ilvl="6" w:tplc="261A3710">
      <w:start w:val="1"/>
      <w:numFmt w:val="decimal"/>
      <w:lvlText w:val="%7."/>
      <w:lvlJc w:val="left"/>
      <w:pPr>
        <w:ind w:left="5040" w:hanging="360"/>
      </w:pPr>
    </w:lvl>
    <w:lvl w:ilvl="7" w:tplc="B7FCCE46">
      <w:start w:val="1"/>
      <w:numFmt w:val="lowerLetter"/>
      <w:lvlText w:val="%8."/>
      <w:lvlJc w:val="left"/>
      <w:pPr>
        <w:ind w:left="5760" w:hanging="360"/>
      </w:pPr>
    </w:lvl>
    <w:lvl w:ilvl="8" w:tplc="E63C246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867C2"/>
    <w:multiLevelType w:val="hybridMultilevel"/>
    <w:tmpl w:val="3FB42886"/>
    <w:lvl w:ilvl="0" w:tplc="DCEE3D62">
      <w:start w:val="1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num w:numId="1" w16cid:durableId="1370759873">
    <w:abstractNumId w:val="17"/>
  </w:num>
  <w:num w:numId="2" w16cid:durableId="858467440">
    <w:abstractNumId w:val="27"/>
  </w:num>
  <w:num w:numId="3" w16cid:durableId="1636832772">
    <w:abstractNumId w:val="5"/>
  </w:num>
  <w:num w:numId="4" w16cid:durableId="270624397">
    <w:abstractNumId w:val="19"/>
  </w:num>
  <w:num w:numId="5" w16cid:durableId="93021452">
    <w:abstractNumId w:val="26"/>
  </w:num>
  <w:num w:numId="6" w16cid:durableId="427581148">
    <w:abstractNumId w:val="6"/>
  </w:num>
  <w:num w:numId="7" w16cid:durableId="214238765">
    <w:abstractNumId w:val="20"/>
  </w:num>
  <w:num w:numId="8" w16cid:durableId="2065639368">
    <w:abstractNumId w:val="21"/>
  </w:num>
  <w:num w:numId="9" w16cid:durableId="1563371273">
    <w:abstractNumId w:val="11"/>
  </w:num>
  <w:num w:numId="10" w16cid:durableId="448206116">
    <w:abstractNumId w:val="45"/>
  </w:num>
  <w:num w:numId="11" w16cid:durableId="1235164218">
    <w:abstractNumId w:val="12"/>
  </w:num>
  <w:num w:numId="12" w16cid:durableId="1478230706">
    <w:abstractNumId w:val="14"/>
  </w:num>
  <w:num w:numId="13" w16cid:durableId="240600150">
    <w:abstractNumId w:val="41"/>
  </w:num>
  <w:num w:numId="14" w16cid:durableId="1244217886">
    <w:abstractNumId w:val="7"/>
  </w:num>
  <w:num w:numId="15" w16cid:durableId="874316629">
    <w:abstractNumId w:val="25"/>
  </w:num>
  <w:num w:numId="16" w16cid:durableId="1173491759">
    <w:abstractNumId w:val="37"/>
  </w:num>
  <w:num w:numId="17" w16cid:durableId="1799950586">
    <w:abstractNumId w:val="43"/>
  </w:num>
  <w:num w:numId="18" w16cid:durableId="1788037062">
    <w:abstractNumId w:val="28"/>
  </w:num>
  <w:num w:numId="19" w16cid:durableId="1131434542">
    <w:abstractNumId w:val="3"/>
  </w:num>
  <w:num w:numId="20" w16cid:durableId="449131741">
    <w:abstractNumId w:val="1"/>
  </w:num>
  <w:num w:numId="21" w16cid:durableId="201095329">
    <w:abstractNumId w:val="16"/>
  </w:num>
  <w:num w:numId="22" w16cid:durableId="972101557">
    <w:abstractNumId w:val="22"/>
  </w:num>
  <w:num w:numId="23" w16cid:durableId="1782188673">
    <w:abstractNumId w:val="36"/>
  </w:num>
  <w:num w:numId="24" w16cid:durableId="719670135">
    <w:abstractNumId w:val="24"/>
  </w:num>
  <w:num w:numId="25" w16cid:durableId="1279138324">
    <w:abstractNumId w:val="9"/>
  </w:num>
  <w:num w:numId="26" w16cid:durableId="918442035">
    <w:abstractNumId w:val="44"/>
  </w:num>
  <w:num w:numId="27" w16cid:durableId="2041204868">
    <w:abstractNumId w:val="0"/>
  </w:num>
  <w:num w:numId="28" w16cid:durableId="543298582">
    <w:abstractNumId w:val="10"/>
  </w:num>
  <w:num w:numId="29" w16cid:durableId="1437168493">
    <w:abstractNumId w:val="34"/>
  </w:num>
  <w:num w:numId="30" w16cid:durableId="1824932959">
    <w:abstractNumId w:val="42"/>
  </w:num>
  <w:num w:numId="31" w16cid:durableId="763383707">
    <w:abstractNumId w:val="39"/>
  </w:num>
  <w:num w:numId="32" w16cid:durableId="712000862">
    <w:abstractNumId w:val="31"/>
  </w:num>
  <w:num w:numId="33" w16cid:durableId="1822771298">
    <w:abstractNumId w:val="35"/>
  </w:num>
  <w:num w:numId="34" w16cid:durableId="230162452">
    <w:abstractNumId w:val="4"/>
  </w:num>
  <w:num w:numId="35" w16cid:durableId="479002888">
    <w:abstractNumId w:val="33"/>
  </w:num>
  <w:num w:numId="36" w16cid:durableId="1351103108">
    <w:abstractNumId w:val="38"/>
  </w:num>
  <w:num w:numId="37" w16cid:durableId="1055742820">
    <w:abstractNumId w:val="2"/>
  </w:num>
  <w:num w:numId="38" w16cid:durableId="1497964523">
    <w:abstractNumId w:val="23"/>
  </w:num>
  <w:num w:numId="39" w16cid:durableId="820660364">
    <w:abstractNumId w:val="32"/>
  </w:num>
  <w:num w:numId="40" w16cid:durableId="1637880137">
    <w:abstractNumId w:val="13"/>
  </w:num>
  <w:num w:numId="41" w16cid:durableId="1350180308">
    <w:abstractNumId w:val="30"/>
  </w:num>
  <w:num w:numId="42" w16cid:durableId="249970273">
    <w:abstractNumId w:val="15"/>
  </w:num>
  <w:num w:numId="43" w16cid:durableId="1027103428">
    <w:abstractNumId w:val="18"/>
  </w:num>
  <w:num w:numId="44" w16cid:durableId="1417050083">
    <w:abstractNumId w:val="40"/>
  </w:num>
  <w:num w:numId="45" w16cid:durableId="1244146835">
    <w:abstractNumId w:val="29"/>
  </w:num>
  <w:num w:numId="46" w16cid:durableId="1549412036">
    <w:abstractNumId w:val="46"/>
  </w:num>
  <w:num w:numId="47" w16cid:durableId="665666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1E"/>
    <w:rsid w:val="00000B42"/>
    <w:rsid w:val="000022AF"/>
    <w:rsid w:val="00002B29"/>
    <w:rsid w:val="00004868"/>
    <w:rsid w:val="00004C80"/>
    <w:rsid w:val="000050D4"/>
    <w:rsid w:val="00005190"/>
    <w:rsid w:val="000061B0"/>
    <w:rsid w:val="00006F72"/>
    <w:rsid w:val="000103AB"/>
    <w:rsid w:val="00011FA8"/>
    <w:rsid w:val="00012965"/>
    <w:rsid w:val="00013766"/>
    <w:rsid w:val="0001380E"/>
    <w:rsid w:val="00013D8C"/>
    <w:rsid w:val="00016DEB"/>
    <w:rsid w:val="00017592"/>
    <w:rsid w:val="000240BC"/>
    <w:rsid w:val="00025EAD"/>
    <w:rsid w:val="00026753"/>
    <w:rsid w:val="00026A53"/>
    <w:rsid w:val="00026D78"/>
    <w:rsid w:val="00026D7F"/>
    <w:rsid w:val="00027725"/>
    <w:rsid w:val="00027F95"/>
    <w:rsid w:val="000300C5"/>
    <w:rsid w:val="00030776"/>
    <w:rsid w:val="0003100A"/>
    <w:rsid w:val="0003163F"/>
    <w:rsid w:val="00032319"/>
    <w:rsid w:val="0003352A"/>
    <w:rsid w:val="00034CF9"/>
    <w:rsid w:val="0003607C"/>
    <w:rsid w:val="000376DC"/>
    <w:rsid w:val="00037CE4"/>
    <w:rsid w:val="000405EF"/>
    <w:rsid w:val="00041C21"/>
    <w:rsid w:val="0004225A"/>
    <w:rsid w:val="00043C28"/>
    <w:rsid w:val="00044150"/>
    <w:rsid w:val="000461E6"/>
    <w:rsid w:val="00046CAE"/>
    <w:rsid w:val="000473EF"/>
    <w:rsid w:val="000477EE"/>
    <w:rsid w:val="00047DE1"/>
    <w:rsid w:val="00051334"/>
    <w:rsid w:val="00051E0C"/>
    <w:rsid w:val="00052995"/>
    <w:rsid w:val="000553DA"/>
    <w:rsid w:val="00055A96"/>
    <w:rsid w:val="000567C5"/>
    <w:rsid w:val="00057D33"/>
    <w:rsid w:val="00060936"/>
    <w:rsid w:val="00060997"/>
    <w:rsid w:val="00060BF7"/>
    <w:rsid w:val="00064230"/>
    <w:rsid w:val="00065DD9"/>
    <w:rsid w:val="00065E03"/>
    <w:rsid w:val="0006628A"/>
    <w:rsid w:val="00067F9A"/>
    <w:rsid w:val="0007266B"/>
    <w:rsid w:val="000730A3"/>
    <w:rsid w:val="00073B69"/>
    <w:rsid w:val="00073F26"/>
    <w:rsid w:val="00074BEF"/>
    <w:rsid w:val="00075BC3"/>
    <w:rsid w:val="000761D0"/>
    <w:rsid w:val="00076E3E"/>
    <w:rsid w:val="00077465"/>
    <w:rsid w:val="000807C9"/>
    <w:rsid w:val="000811DF"/>
    <w:rsid w:val="0008144D"/>
    <w:rsid w:val="00082173"/>
    <w:rsid w:val="00083652"/>
    <w:rsid w:val="00083785"/>
    <w:rsid w:val="000859FE"/>
    <w:rsid w:val="00086AB0"/>
    <w:rsid w:val="00086D47"/>
    <w:rsid w:val="00086F3D"/>
    <w:rsid w:val="00090CE4"/>
    <w:rsid w:val="000918C8"/>
    <w:rsid w:val="00091984"/>
    <w:rsid w:val="00092544"/>
    <w:rsid w:val="00092B19"/>
    <w:rsid w:val="00092C38"/>
    <w:rsid w:val="0009618B"/>
    <w:rsid w:val="0009695A"/>
    <w:rsid w:val="000A269D"/>
    <w:rsid w:val="000A4D05"/>
    <w:rsid w:val="000B0311"/>
    <w:rsid w:val="000B20E6"/>
    <w:rsid w:val="000B79CC"/>
    <w:rsid w:val="000C04A3"/>
    <w:rsid w:val="000C0BE3"/>
    <w:rsid w:val="000C0C29"/>
    <w:rsid w:val="000C272F"/>
    <w:rsid w:val="000C2F0D"/>
    <w:rsid w:val="000D23D9"/>
    <w:rsid w:val="000D6944"/>
    <w:rsid w:val="000D754A"/>
    <w:rsid w:val="000E4331"/>
    <w:rsid w:val="000E606B"/>
    <w:rsid w:val="000E6E5B"/>
    <w:rsid w:val="000E6F62"/>
    <w:rsid w:val="000F1082"/>
    <w:rsid w:val="000F1AC9"/>
    <w:rsid w:val="000F1FBC"/>
    <w:rsid w:val="000F23A7"/>
    <w:rsid w:val="000F2619"/>
    <w:rsid w:val="000F3A97"/>
    <w:rsid w:val="000F4A88"/>
    <w:rsid w:val="000F5960"/>
    <w:rsid w:val="000F6A9F"/>
    <w:rsid w:val="00100416"/>
    <w:rsid w:val="00100953"/>
    <w:rsid w:val="001010E5"/>
    <w:rsid w:val="001012CA"/>
    <w:rsid w:val="00101E31"/>
    <w:rsid w:val="001021BF"/>
    <w:rsid w:val="00102545"/>
    <w:rsid w:val="00103060"/>
    <w:rsid w:val="00103A3F"/>
    <w:rsid w:val="00106BBE"/>
    <w:rsid w:val="00110353"/>
    <w:rsid w:val="00111A34"/>
    <w:rsid w:val="00111D29"/>
    <w:rsid w:val="001133B2"/>
    <w:rsid w:val="00113488"/>
    <w:rsid w:val="00113ED4"/>
    <w:rsid w:val="00114880"/>
    <w:rsid w:val="00114FA0"/>
    <w:rsid w:val="001164D0"/>
    <w:rsid w:val="0011728B"/>
    <w:rsid w:val="00120060"/>
    <w:rsid w:val="0012267C"/>
    <w:rsid w:val="001259A1"/>
    <w:rsid w:val="00125B36"/>
    <w:rsid w:val="0012692C"/>
    <w:rsid w:val="00132AE2"/>
    <w:rsid w:val="00135ECE"/>
    <w:rsid w:val="0013748F"/>
    <w:rsid w:val="00140E72"/>
    <w:rsid w:val="00141C21"/>
    <w:rsid w:val="001423E0"/>
    <w:rsid w:val="0014433F"/>
    <w:rsid w:val="00144B36"/>
    <w:rsid w:val="001456CB"/>
    <w:rsid w:val="00146189"/>
    <w:rsid w:val="00146361"/>
    <w:rsid w:val="001466D7"/>
    <w:rsid w:val="001466E5"/>
    <w:rsid w:val="00152C3A"/>
    <w:rsid w:val="00154D74"/>
    <w:rsid w:val="00155151"/>
    <w:rsid w:val="00155232"/>
    <w:rsid w:val="00155872"/>
    <w:rsid w:val="00155FF8"/>
    <w:rsid w:val="00157BF2"/>
    <w:rsid w:val="00157C7C"/>
    <w:rsid w:val="001612F6"/>
    <w:rsid w:val="0016137B"/>
    <w:rsid w:val="0016159A"/>
    <w:rsid w:val="001643EC"/>
    <w:rsid w:val="00164B07"/>
    <w:rsid w:val="00164F63"/>
    <w:rsid w:val="001655F7"/>
    <w:rsid w:val="00165EDB"/>
    <w:rsid w:val="00166CED"/>
    <w:rsid w:val="00167470"/>
    <w:rsid w:val="00167823"/>
    <w:rsid w:val="0017037A"/>
    <w:rsid w:val="0017056B"/>
    <w:rsid w:val="00170A92"/>
    <w:rsid w:val="001726F7"/>
    <w:rsid w:val="001728D4"/>
    <w:rsid w:val="00174DD8"/>
    <w:rsid w:val="00175361"/>
    <w:rsid w:val="001757BC"/>
    <w:rsid w:val="00175D82"/>
    <w:rsid w:val="00176898"/>
    <w:rsid w:val="00176CA7"/>
    <w:rsid w:val="0017717B"/>
    <w:rsid w:val="0017748A"/>
    <w:rsid w:val="001774C7"/>
    <w:rsid w:val="001801B3"/>
    <w:rsid w:val="0018036D"/>
    <w:rsid w:val="00180E85"/>
    <w:rsid w:val="00181380"/>
    <w:rsid w:val="0018247D"/>
    <w:rsid w:val="0018286A"/>
    <w:rsid w:val="001834B4"/>
    <w:rsid w:val="0018379F"/>
    <w:rsid w:val="00183F16"/>
    <w:rsid w:val="001866A5"/>
    <w:rsid w:val="001878D6"/>
    <w:rsid w:val="001901CA"/>
    <w:rsid w:val="00191140"/>
    <w:rsid w:val="00192968"/>
    <w:rsid w:val="0019322B"/>
    <w:rsid w:val="00193C00"/>
    <w:rsid w:val="001975C4"/>
    <w:rsid w:val="001A092A"/>
    <w:rsid w:val="001A0C5C"/>
    <w:rsid w:val="001A0E2B"/>
    <w:rsid w:val="001A0EE4"/>
    <w:rsid w:val="001A17D7"/>
    <w:rsid w:val="001A2610"/>
    <w:rsid w:val="001A2B30"/>
    <w:rsid w:val="001A2B5A"/>
    <w:rsid w:val="001A375E"/>
    <w:rsid w:val="001A4A77"/>
    <w:rsid w:val="001A4C87"/>
    <w:rsid w:val="001A4E96"/>
    <w:rsid w:val="001A4ED5"/>
    <w:rsid w:val="001A7698"/>
    <w:rsid w:val="001A7D45"/>
    <w:rsid w:val="001B04F7"/>
    <w:rsid w:val="001B24E7"/>
    <w:rsid w:val="001B3D70"/>
    <w:rsid w:val="001C03D9"/>
    <w:rsid w:val="001C0466"/>
    <w:rsid w:val="001C0BEE"/>
    <w:rsid w:val="001C12EB"/>
    <w:rsid w:val="001C1A8F"/>
    <w:rsid w:val="001C2808"/>
    <w:rsid w:val="001C2D22"/>
    <w:rsid w:val="001C4019"/>
    <w:rsid w:val="001C65BA"/>
    <w:rsid w:val="001C6F96"/>
    <w:rsid w:val="001C7F01"/>
    <w:rsid w:val="001D0A2B"/>
    <w:rsid w:val="001D2F64"/>
    <w:rsid w:val="001D3040"/>
    <w:rsid w:val="001D3A11"/>
    <w:rsid w:val="001D3B1F"/>
    <w:rsid w:val="001D42A3"/>
    <w:rsid w:val="001D5AFF"/>
    <w:rsid w:val="001D5B84"/>
    <w:rsid w:val="001D5B8D"/>
    <w:rsid w:val="001D6C46"/>
    <w:rsid w:val="001D7894"/>
    <w:rsid w:val="001E0E9E"/>
    <w:rsid w:val="001E0FDB"/>
    <w:rsid w:val="001E13BD"/>
    <w:rsid w:val="001E2734"/>
    <w:rsid w:val="001E2973"/>
    <w:rsid w:val="001E3A11"/>
    <w:rsid w:val="001E504C"/>
    <w:rsid w:val="001E51D7"/>
    <w:rsid w:val="001E58BF"/>
    <w:rsid w:val="001E5BA0"/>
    <w:rsid w:val="001E605E"/>
    <w:rsid w:val="001E67FD"/>
    <w:rsid w:val="001E6810"/>
    <w:rsid w:val="001E7F0B"/>
    <w:rsid w:val="001F0421"/>
    <w:rsid w:val="001F1175"/>
    <w:rsid w:val="001F1A5D"/>
    <w:rsid w:val="001F2F1B"/>
    <w:rsid w:val="001F4F50"/>
    <w:rsid w:val="001F502E"/>
    <w:rsid w:val="001F507B"/>
    <w:rsid w:val="001F6C9B"/>
    <w:rsid w:val="001F6D84"/>
    <w:rsid w:val="001F6E05"/>
    <w:rsid w:val="001F745D"/>
    <w:rsid w:val="0020021C"/>
    <w:rsid w:val="00200755"/>
    <w:rsid w:val="00200DB2"/>
    <w:rsid w:val="0020147F"/>
    <w:rsid w:val="002019A4"/>
    <w:rsid w:val="00204341"/>
    <w:rsid w:val="00205C15"/>
    <w:rsid w:val="002061F2"/>
    <w:rsid w:val="00206C20"/>
    <w:rsid w:val="00210007"/>
    <w:rsid w:val="00210693"/>
    <w:rsid w:val="0021210B"/>
    <w:rsid w:val="00213F94"/>
    <w:rsid w:val="002144ED"/>
    <w:rsid w:val="00214C03"/>
    <w:rsid w:val="00217678"/>
    <w:rsid w:val="00220987"/>
    <w:rsid w:val="00221660"/>
    <w:rsid w:val="002218C0"/>
    <w:rsid w:val="0022465C"/>
    <w:rsid w:val="00225A52"/>
    <w:rsid w:val="002328AE"/>
    <w:rsid w:val="00233DE8"/>
    <w:rsid w:val="00234766"/>
    <w:rsid w:val="0023543A"/>
    <w:rsid w:val="00235681"/>
    <w:rsid w:val="00235AA2"/>
    <w:rsid w:val="00235F1F"/>
    <w:rsid w:val="00236138"/>
    <w:rsid w:val="002362B5"/>
    <w:rsid w:val="00236429"/>
    <w:rsid w:val="00236DAD"/>
    <w:rsid w:val="002401CD"/>
    <w:rsid w:val="00247067"/>
    <w:rsid w:val="0024783B"/>
    <w:rsid w:val="002517EC"/>
    <w:rsid w:val="002529F3"/>
    <w:rsid w:val="00252E93"/>
    <w:rsid w:val="0025313C"/>
    <w:rsid w:val="00253CBA"/>
    <w:rsid w:val="00254BD0"/>
    <w:rsid w:val="00254EDB"/>
    <w:rsid w:val="00257039"/>
    <w:rsid w:val="002571B5"/>
    <w:rsid w:val="00257AD4"/>
    <w:rsid w:val="00257C91"/>
    <w:rsid w:val="00261A81"/>
    <w:rsid w:val="00263366"/>
    <w:rsid w:val="002650D4"/>
    <w:rsid w:val="00265EB2"/>
    <w:rsid w:val="00267119"/>
    <w:rsid w:val="00272C90"/>
    <w:rsid w:val="00273908"/>
    <w:rsid w:val="00277EC1"/>
    <w:rsid w:val="00280CFF"/>
    <w:rsid w:val="00282C48"/>
    <w:rsid w:val="00284CFA"/>
    <w:rsid w:val="00285E2D"/>
    <w:rsid w:val="0028691B"/>
    <w:rsid w:val="00287C2F"/>
    <w:rsid w:val="002900CC"/>
    <w:rsid w:val="00290D4B"/>
    <w:rsid w:val="00291479"/>
    <w:rsid w:val="0029532C"/>
    <w:rsid w:val="00296FAE"/>
    <w:rsid w:val="00297640"/>
    <w:rsid w:val="00297FD3"/>
    <w:rsid w:val="002A0891"/>
    <w:rsid w:val="002A0A90"/>
    <w:rsid w:val="002A11BE"/>
    <w:rsid w:val="002A2608"/>
    <w:rsid w:val="002A288C"/>
    <w:rsid w:val="002A2CE7"/>
    <w:rsid w:val="002A3E0E"/>
    <w:rsid w:val="002A4928"/>
    <w:rsid w:val="002A5B55"/>
    <w:rsid w:val="002A653D"/>
    <w:rsid w:val="002A6D10"/>
    <w:rsid w:val="002B05FF"/>
    <w:rsid w:val="002B0F7B"/>
    <w:rsid w:val="002B1AB0"/>
    <w:rsid w:val="002B1B75"/>
    <w:rsid w:val="002B20AD"/>
    <w:rsid w:val="002B2177"/>
    <w:rsid w:val="002B23D7"/>
    <w:rsid w:val="002B2A4C"/>
    <w:rsid w:val="002B44EF"/>
    <w:rsid w:val="002B558C"/>
    <w:rsid w:val="002B77FE"/>
    <w:rsid w:val="002B7FF2"/>
    <w:rsid w:val="002C18FE"/>
    <w:rsid w:val="002C5BFE"/>
    <w:rsid w:val="002C6104"/>
    <w:rsid w:val="002C7B0B"/>
    <w:rsid w:val="002C7FDC"/>
    <w:rsid w:val="002D2C84"/>
    <w:rsid w:val="002D49E5"/>
    <w:rsid w:val="002D57E9"/>
    <w:rsid w:val="002D7CC1"/>
    <w:rsid w:val="002D7D14"/>
    <w:rsid w:val="002E03A2"/>
    <w:rsid w:val="002E2F14"/>
    <w:rsid w:val="002E35BD"/>
    <w:rsid w:val="002E3ECF"/>
    <w:rsid w:val="002E515D"/>
    <w:rsid w:val="002E56AD"/>
    <w:rsid w:val="002E7C8A"/>
    <w:rsid w:val="002F245E"/>
    <w:rsid w:val="002F2557"/>
    <w:rsid w:val="002F3DC4"/>
    <w:rsid w:val="002F4398"/>
    <w:rsid w:val="002F4476"/>
    <w:rsid w:val="002F5633"/>
    <w:rsid w:val="002F61E8"/>
    <w:rsid w:val="002F6479"/>
    <w:rsid w:val="00300E57"/>
    <w:rsid w:val="00300F35"/>
    <w:rsid w:val="0030100D"/>
    <w:rsid w:val="0030364B"/>
    <w:rsid w:val="003054D2"/>
    <w:rsid w:val="00305C4A"/>
    <w:rsid w:val="003101E6"/>
    <w:rsid w:val="003123CE"/>
    <w:rsid w:val="00312883"/>
    <w:rsid w:val="003128D4"/>
    <w:rsid w:val="00312E37"/>
    <w:rsid w:val="00314122"/>
    <w:rsid w:val="00314D5C"/>
    <w:rsid w:val="003150A7"/>
    <w:rsid w:val="00315E0C"/>
    <w:rsid w:val="0031735E"/>
    <w:rsid w:val="00320018"/>
    <w:rsid w:val="003206E3"/>
    <w:rsid w:val="003207F5"/>
    <w:rsid w:val="003209C9"/>
    <w:rsid w:val="003209E0"/>
    <w:rsid w:val="00322CEB"/>
    <w:rsid w:val="00323930"/>
    <w:rsid w:val="003261B4"/>
    <w:rsid w:val="003265CC"/>
    <w:rsid w:val="003274D1"/>
    <w:rsid w:val="00330639"/>
    <w:rsid w:val="00330D54"/>
    <w:rsid w:val="0033130A"/>
    <w:rsid w:val="00331FE0"/>
    <w:rsid w:val="00334158"/>
    <w:rsid w:val="003349DD"/>
    <w:rsid w:val="00334D7A"/>
    <w:rsid w:val="00335180"/>
    <w:rsid w:val="003366BA"/>
    <w:rsid w:val="00337759"/>
    <w:rsid w:val="00337822"/>
    <w:rsid w:val="00337AC3"/>
    <w:rsid w:val="00340A75"/>
    <w:rsid w:val="00340DFF"/>
    <w:rsid w:val="00345091"/>
    <w:rsid w:val="00345901"/>
    <w:rsid w:val="00345AA6"/>
    <w:rsid w:val="00346698"/>
    <w:rsid w:val="0034671F"/>
    <w:rsid w:val="0034767C"/>
    <w:rsid w:val="00347D52"/>
    <w:rsid w:val="00350F6C"/>
    <w:rsid w:val="0035107C"/>
    <w:rsid w:val="00351DFF"/>
    <w:rsid w:val="003525D9"/>
    <w:rsid w:val="00352648"/>
    <w:rsid w:val="00352C71"/>
    <w:rsid w:val="00352D97"/>
    <w:rsid w:val="00353226"/>
    <w:rsid w:val="00354343"/>
    <w:rsid w:val="003548BB"/>
    <w:rsid w:val="003600CA"/>
    <w:rsid w:val="00360B28"/>
    <w:rsid w:val="00362249"/>
    <w:rsid w:val="00362B72"/>
    <w:rsid w:val="00363185"/>
    <w:rsid w:val="00363AF4"/>
    <w:rsid w:val="0036772D"/>
    <w:rsid w:val="003719DD"/>
    <w:rsid w:val="003726BC"/>
    <w:rsid w:val="00372A05"/>
    <w:rsid w:val="00374C32"/>
    <w:rsid w:val="00375552"/>
    <w:rsid w:val="00376D50"/>
    <w:rsid w:val="003809D6"/>
    <w:rsid w:val="003810F9"/>
    <w:rsid w:val="003815C7"/>
    <w:rsid w:val="00381FFE"/>
    <w:rsid w:val="00382ABC"/>
    <w:rsid w:val="00384115"/>
    <w:rsid w:val="00384AAE"/>
    <w:rsid w:val="00385BC8"/>
    <w:rsid w:val="00385C48"/>
    <w:rsid w:val="003862B7"/>
    <w:rsid w:val="00390C1C"/>
    <w:rsid w:val="00392CC6"/>
    <w:rsid w:val="00394935"/>
    <w:rsid w:val="00394B06"/>
    <w:rsid w:val="00395395"/>
    <w:rsid w:val="00397F93"/>
    <w:rsid w:val="003A01D5"/>
    <w:rsid w:val="003A31A1"/>
    <w:rsid w:val="003A3AF2"/>
    <w:rsid w:val="003A42E0"/>
    <w:rsid w:val="003A5E7C"/>
    <w:rsid w:val="003A664C"/>
    <w:rsid w:val="003A6837"/>
    <w:rsid w:val="003A6CD2"/>
    <w:rsid w:val="003A741E"/>
    <w:rsid w:val="003B0362"/>
    <w:rsid w:val="003B1A0C"/>
    <w:rsid w:val="003B1CC7"/>
    <w:rsid w:val="003B2502"/>
    <w:rsid w:val="003B3450"/>
    <w:rsid w:val="003B3FFC"/>
    <w:rsid w:val="003B5432"/>
    <w:rsid w:val="003B5BE7"/>
    <w:rsid w:val="003B65CC"/>
    <w:rsid w:val="003B7C3A"/>
    <w:rsid w:val="003C11A8"/>
    <w:rsid w:val="003C1ECE"/>
    <w:rsid w:val="003C2071"/>
    <w:rsid w:val="003C20E0"/>
    <w:rsid w:val="003C264D"/>
    <w:rsid w:val="003C2A87"/>
    <w:rsid w:val="003C2EF7"/>
    <w:rsid w:val="003C3C09"/>
    <w:rsid w:val="003C52CC"/>
    <w:rsid w:val="003C68C3"/>
    <w:rsid w:val="003C6C35"/>
    <w:rsid w:val="003D0552"/>
    <w:rsid w:val="003D0CA0"/>
    <w:rsid w:val="003D0FDE"/>
    <w:rsid w:val="003D607D"/>
    <w:rsid w:val="003D6EF4"/>
    <w:rsid w:val="003D723A"/>
    <w:rsid w:val="003E06FF"/>
    <w:rsid w:val="003E1641"/>
    <w:rsid w:val="003E2434"/>
    <w:rsid w:val="003E4400"/>
    <w:rsid w:val="003E6DEF"/>
    <w:rsid w:val="003F00EF"/>
    <w:rsid w:val="003F0AEF"/>
    <w:rsid w:val="003F1E75"/>
    <w:rsid w:val="003F2F92"/>
    <w:rsid w:val="003F314E"/>
    <w:rsid w:val="003F4D95"/>
    <w:rsid w:val="003F53A9"/>
    <w:rsid w:val="003F630E"/>
    <w:rsid w:val="003F79CB"/>
    <w:rsid w:val="004008A9"/>
    <w:rsid w:val="00400AC7"/>
    <w:rsid w:val="00403FA0"/>
    <w:rsid w:val="004064DB"/>
    <w:rsid w:val="00406606"/>
    <w:rsid w:val="00406F1E"/>
    <w:rsid w:val="004077FD"/>
    <w:rsid w:val="00407C13"/>
    <w:rsid w:val="0041012A"/>
    <w:rsid w:val="004116E3"/>
    <w:rsid w:val="00413444"/>
    <w:rsid w:val="0041419F"/>
    <w:rsid w:val="00417FD0"/>
    <w:rsid w:val="004207F8"/>
    <w:rsid w:val="00420AFF"/>
    <w:rsid w:val="00422EAF"/>
    <w:rsid w:val="00425E96"/>
    <w:rsid w:val="004267F7"/>
    <w:rsid w:val="004272B9"/>
    <w:rsid w:val="004278FC"/>
    <w:rsid w:val="004313F1"/>
    <w:rsid w:val="004317BF"/>
    <w:rsid w:val="00431EE6"/>
    <w:rsid w:val="00432512"/>
    <w:rsid w:val="00432845"/>
    <w:rsid w:val="00432C0B"/>
    <w:rsid w:val="004353CC"/>
    <w:rsid w:val="004357E2"/>
    <w:rsid w:val="00435BA7"/>
    <w:rsid w:val="00435DCA"/>
    <w:rsid w:val="0043694D"/>
    <w:rsid w:val="00436E0F"/>
    <w:rsid w:val="00437286"/>
    <w:rsid w:val="004378F1"/>
    <w:rsid w:val="0044008B"/>
    <w:rsid w:val="004420AF"/>
    <w:rsid w:val="00442188"/>
    <w:rsid w:val="0044696C"/>
    <w:rsid w:val="00446EE8"/>
    <w:rsid w:val="00447273"/>
    <w:rsid w:val="00447638"/>
    <w:rsid w:val="004478C8"/>
    <w:rsid w:val="00447E1E"/>
    <w:rsid w:val="004501B0"/>
    <w:rsid w:val="00451812"/>
    <w:rsid w:val="00451A36"/>
    <w:rsid w:val="00451F26"/>
    <w:rsid w:val="0045656C"/>
    <w:rsid w:val="00456CEE"/>
    <w:rsid w:val="0045760B"/>
    <w:rsid w:val="00457DBA"/>
    <w:rsid w:val="004607E7"/>
    <w:rsid w:val="00460CCE"/>
    <w:rsid w:val="00461E6C"/>
    <w:rsid w:val="004623E2"/>
    <w:rsid w:val="0046290D"/>
    <w:rsid w:val="00462DBF"/>
    <w:rsid w:val="004631CF"/>
    <w:rsid w:val="00464B3C"/>
    <w:rsid w:val="004703F3"/>
    <w:rsid w:val="0047084D"/>
    <w:rsid w:val="0047139B"/>
    <w:rsid w:val="00471AFD"/>
    <w:rsid w:val="004722A9"/>
    <w:rsid w:val="00472DBC"/>
    <w:rsid w:val="00475F1C"/>
    <w:rsid w:val="004775AE"/>
    <w:rsid w:val="00477FB7"/>
    <w:rsid w:val="00480E9E"/>
    <w:rsid w:val="0048177A"/>
    <w:rsid w:val="00481ED2"/>
    <w:rsid w:val="0048383A"/>
    <w:rsid w:val="00484019"/>
    <w:rsid w:val="00485745"/>
    <w:rsid w:val="00490195"/>
    <w:rsid w:val="00490828"/>
    <w:rsid w:val="00490CAC"/>
    <w:rsid w:val="00490CCD"/>
    <w:rsid w:val="00491D5B"/>
    <w:rsid w:val="00491E25"/>
    <w:rsid w:val="00492BA2"/>
    <w:rsid w:val="00492BFF"/>
    <w:rsid w:val="00493F68"/>
    <w:rsid w:val="004940C1"/>
    <w:rsid w:val="004944E7"/>
    <w:rsid w:val="00494B79"/>
    <w:rsid w:val="00495CC4"/>
    <w:rsid w:val="004A2754"/>
    <w:rsid w:val="004A2C45"/>
    <w:rsid w:val="004A2EFC"/>
    <w:rsid w:val="004A363B"/>
    <w:rsid w:val="004A4150"/>
    <w:rsid w:val="004A4A97"/>
    <w:rsid w:val="004A6AAC"/>
    <w:rsid w:val="004A76E7"/>
    <w:rsid w:val="004A77E6"/>
    <w:rsid w:val="004B474A"/>
    <w:rsid w:val="004B4B25"/>
    <w:rsid w:val="004B5906"/>
    <w:rsid w:val="004B7689"/>
    <w:rsid w:val="004C0848"/>
    <w:rsid w:val="004C2645"/>
    <w:rsid w:val="004C5BD1"/>
    <w:rsid w:val="004C7131"/>
    <w:rsid w:val="004D0788"/>
    <w:rsid w:val="004D10AA"/>
    <w:rsid w:val="004D10C4"/>
    <w:rsid w:val="004D1D63"/>
    <w:rsid w:val="004D38E3"/>
    <w:rsid w:val="004D453D"/>
    <w:rsid w:val="004D48F1"/>
    <w:rsid w:val="004D6396"/>
    <w:rsid w:val="004D646D"/>
    <w:rsid w:val="004D6768"/>
    <w:rsid w:val="004D79F7"/>
    <w:rsid w:val="004E0981"/>
    <w:rsid w:val="004E13F3"/>
    <w:rsid w:val="004E33EF"/>
    <w:rsid w:val="004E36E5"/>
    <w:rsid w:val="004E3975"/>
    <w:rsid w:val="004E5B66"/>
    <w:rsid w:val="004E5E33"/>
    <w:rsid w:val="004E5E92"/>
    <w:rsid w:val="004F00D9"/>
    <w:rsid w:val="004F0DC4"/>
    <w:rsid w:val="004F3481"/>
    <w:rsid w:val="004F4C8C"/>
    <w:rsid w:val="004F65E6"/>
    <w:rsid w:val="00501141"/>
    <w:rsid w:val="00502205"/>
    <w:rsid w:val="00502591"/>
    <w:rsid w:val="00504312"/>
    <w:rsid w:val="00504965"/>
    <w:rsid w:val="00504B12"/>
    <w:rsid w:val="005057F2"/>
    <w:rsid w:val="00510005"/>
    <w:rsid w:val="00510927"/>
    <w:rsid w:val="00511D67"/>
    <w:rsid w:val="00513F38"/>
    <w:rsid w:val="0051451F"/>
    <w:rsid w:val="00514F4C"/>
    <w:rsid w:val="0051565F"/>
    <w:rsid w:val="00515CDE"/>
    <w:rsid w:val="005169B9"/>
    <w:rsid w:val="005203B6"/>
    <w:rsid w:val="00522B92"/>
    <w:rsid w:val="0052492F"/>
    <w:rsid w:val="00527E9A"/>
    <w:rsid w:val="005303DE"/>
    <w:rsid w:val="005337A3"/>
    <w:rsid w:val="00534A9C"/>
    <w:rsid w:val="00535AD9"/>
    <w:rsid w:val="00536D9B"/>
    <w:rsid w:val="00536E73"/>
    <w:rsid w:val="00537736"/>
    <w:rsid w:val="005401A1"/>
    <w:rsid w:val="0054168E"/>
    <w:rsid w:val="0054348C"/>
    <w:rsid w:val="0055142B"/>
    <w:rsid w:val="00551A51"/>
    <w:rsid w:val="005529E8"/>
    <w:rsid w:val="005533D3"/>
    <w:rsid w:val="00556141"/>
    <w:rsid w:val="00556A4E"/>
    <w:rsid w:val="00556FD2"/>
    <w:rsid w:val="00557E0D"/>
    <w:rsid w:val="005660CB"/>
    <w:rsid w:val="005664C7"/>
    <w:rsid w:val="005667B3"/>
    <w:rsid w:val="00570C47"/>
    <w:rsid w:val="00571ABC"/>
    <w:rsid w:val="00571AE9"/>
    <w:rsid w:val="00571F8C"/>
    <w:rsid w:val="0057345B"/>
    <w:rsid w:val="00573C68"/>
    <w:rsid w:val="0057457F"/>
    <w:rsid w:val="00574E97"/>
    <w:rsid w:val="00576530"/>
    <w:rsid w:val="005808AA"/>
    <w:rsid w:val="005809AB"/>
    <w:rsid w:val="00580EFA"/>
    <w:rsid w:val="00580F04"/>
    <w:rsid w:val="00580F5F"/>
    <w:rsid w:val="005817AC"/>
    <w:rsid w:val="00582A07"/>
    <w:rsid w:val="00582B27"/>
    <w:rsid w:val="00583C66"/>
    <w:rsid w:val="005840F9"/>
    <w:rsid w:val="0058490E"/>
    <w:rsid w:val="0058541F"/>
    <w:rsid w:val="00587197"/>
    <w:rsid w:val="005901BB"/>
    <w:rsid w:val="00592671"/>
    <w:rsid w:val="005962F1"/>
    <w:rsid w:val="00596E33"/>
    <w:rsid w:val="005A0790"/>
    <w:rsid w:val="005A2166"/>
    <w:rsid w:val="005A2532"/>
    <w:rsid w:val="005A34E4"/>
    <w:rsid w:val="005A4B63"/>
    <w:rsid w:val="005A5A6B"/>
    <w:rsid w:val="005A5D1C"/>
    <w:rsid w:val="005A6BB9"/>
    <w:rsid w:val="005B0140"/>
    <w:rsid w:val="005B084F"/>
    <w:rsid w:val="005B1E57"/>
    <w:rsid w:val="005B2FC1"/>
    <w:rsid w:val="005B39B3"/>
    <w:rsid w:val="005B3B7F"/>
    <w:rsid w:val="005B4027"/>
    <w:rsid w:val="005B434F"/>
    <w:rsid w:val="005B7287"/>
    <w:rsid w:val="005B7E8E"/>
    <w:rsid w:val="005C174A"/>
    <w:rsid w:val="005C220D"/>
    <w:rsid w:val="005C259D"/>
    <w:rsid w:val="005C5D18"/>
    <w:rsid w:val="005C66D7"/>
    <w:rsid w:val="005C681E"/>
    <w:rsid w:val="005C6F59"/>
    <w:rsid w:val="005C7295"/>
    <w:rsid w:val="005D0C25"/>
    <w:rsid w:val="005D12D0"/>
    <w:rsid w:val="005D2138"/>
    <w:rsid w:val="005D3953"/>
    <w:rsid w:val="005D3A22"/>
    <w:rsid w:val="005D3CC1"/>
    <w:rsid w:val="005D4DC8"/>
    <w:rsid w:val="005D4FB4"/>
    <w:rsid w:val="005D74EA"/>
    <w:rsid w:val="005D7817"/>
    <w:rsid w:val="005E3257"/>
    <w:rsid w:val="005E34CC"/>
    <w:rsid w:val="005E3E76"/>
    <w:rsid w:val="005E4D70"/>
    <w:rsid w:val="005E6557"/>
    <w:rsid w:val="005E72AC"/>
    <w:rsid w:val="005E78C5"/>
    <w:rsid w:val="005E79C5"/>
    <w:rsid w:val="005F0B9E"/>
    <w:rsid w:val="005F1E49"/>
    <w:rsid w:val="005F2018"/>
    <w:rsid w:val="005F204D"/>
    <w:rsid w:val="005F2826"/>
    <w:rsid w:val="005F3BC3"/>
    <w:rsid w:val="005F3F9B"/>
    <w:rsid w:val="005F5016"/>
    <w:rsid w:val="005F6A21"/>
    <w:rsid w:val="005F6AF3"/>
    <w:rsid w:val="00600D35"/>
    <w:rsid w:val="006019EA"/>
    <w:rsid w:val="00602F41"/>
    <w:rsid w:val="00603AF4"/>
    <w:rsid w:val="00606939"/>
    <w:rsid w:val="00606956"/>
    <w:rsid w:val="0061251C"/>
    <w:rsid w:val="00613315"/>
    <w:rsid w:val="00613A82"/>
    <w:rsid w:val="006141B2"/>
    <w:rsid w:val="00614FC0"/>
    <w:rsid w:val="006162D6"/>
    <w:rsid w:val="00620448"/>
    <w:rsid w:val="00623854"/>
    <w:rsid w:val="0062421C"/>
    <w:rsid w:val="00624C3B"/>
    <w:rsid w:val="00625624"/>
    <w:rsid w:val="00625AEB"/>
    <w:rsid w:val="00625C60"/>
    <w:rsid w:val="00626B8E"/>
    <w:rsid w:val="00626D6C"/>
    <w:rsid w:val="00627CAA"/>
    <w:rsid w:val="00630F44"/>
    <w:rsid w:val="00640C1D"/>
    <w:rsid w:val="00640D85"/>
    <w:rsid w:val="006432EB"/>
    <w:rsid w:val="0064530C"/>
    <w:rsid w:val="00645C7E"/>
    <w:rsid w:val="00647051"/>
    <w:rsid w:val="006473E7"/>
    <w:rsid w:val="00651478"/>
    <w:rsid w:val="00651F4E"/>
    <w:rsid w:val="00653566"/>
    <w:rsid w:val="0065406B"/>
    <w:rsid w:val="00655850"/>
    <w:rsid w:val="00660919"/>
    <w:rsid w:val="00660FA4"/>
    <w:rsid w:val="006616BE"/>
    <w:rsid w:val="00662732"/>
    <w:rsid w:val="00663691"/>
    <w:rsid w:val="00664B80"/>
    <w:rsid w:val="00665F14"/>
    <w:rsid w:val="00666BE4"/>
    <w:rsid w:val="00670E97"/>
    <w:rsid w:val="00671BF1"/>
    <w:rsid w:val="00672DB3"/>
    <w:rsid w:val="0067427B"/>
    <w:rsid w:val="00677CEB"/>
    <w:rsid w:val="00680D73"/>
    <w:rsid w:val="00681534"/>
    <w:rsid w:val="006827D9"/>
    <w:rsid w:val="006837E3"/>
    <w:rsid w:val="00686666"/>
    <w:rsid w:val="00687C34"/>
    <w:rsid w:val="006905E5"/>
    <w:rsid w:val="0069060B"/>
    <w:rsid w:val="00690683"/>
    <w:rsid w:val="006906D2"/>
    <w:rsid w:val="006910C3"/>
    <w:rsid w:val="00691155"/>
    <w:rsid w:val="00691AA8"/>
    <w:rsid w:val="0069211D"/>
    <w:rsid w:val="00693015"/>
    <w:rsid w:val="006936AD"/>
    <w:rsid w:val="00694540"/>
    <w:rsid w:val="00697548"/>
    <w:rsid w:val="006A0F0B"/>
    <w:rsid w:val="006A2E21"/>
    <w:rsid w:val="006A3ACF"/>
    <w:rsid w:val="006A5735"/>
    <w:rsid w:val="006A6DD3"/>
    <w:rsid w:val="006A7671"/>
    <w:rsid w:val="006B001F"/>
    <w:rsid w:val="006B5881"/>
    <w:rsid w:val="006B70A2"/>
    <w:rsid w:val="006C207C"/>
    <w:rsid w:val="006C25D2"/>
    <w:rsid w:val="006C29A9"/>
    <w:rsid w:val="006C402F"/>
    <w:rsid w:val="006C60B7"/>
    <w:rsid w:val="006D0371"/>
    <w:rsid w:val="006D0D8E"/>
    <w:rsid w:val="006D0F34"/>
    <w:rsid w:val="006D417F"/>
    <w:rsid w:val="006D4387"/>
    <w:rsid w:val="006D49C1"/>
    <w:rsid w:val="006D57E0"/>
    <w:rsid w:val="006D7B0A"/>
    <w:rsid w:val="006E01AB"/>
    <w:rsid w:val="006E1CBB"/>
    <w:rsid w:val="006E3B79"/>
    <w:rsid w:val="006F03E7"/>
    <w:rsid w:val="006F0B3C"/>
    <w:rsid w:val="006F1F6D"/>
    <w:rsid w:val="006F3A1E"/>
    <w:rsid w:val="006F3E64"/>
    <w:rsid w:val="006F4FBC"/>
    <w:rsid w:val="006F521C"/>
    <w:rsid w:val="006F58A5"/>
    <w:rsid w:val="006F79D6"/>
    <w:rsid w:val="006F7AC3"/>
    <w:rsid w:val="007001D9"/>
    <w:rsid w:val="00701BA1"/>
    <w:rsid w:val="00703F43"/>
    <w:rsid w:val="00704F5D"/>
    <w:rsid w:val="00705D2F"/>
    <w:rsid w:val="00707CE6"/>
    <w:rsid w:val="00707FB1"/>
    <w:rsid w:val="00710A5C"/>
    <w:rsid w:val="00710B43"/>
    <w:rsid w:val="0071295F"/>
    <w:rsid w:val="00712F51"/>
    <w:rsid w:val="00713684"/>
    <w:rsid w:val="0071491A"/>
    <w:rsid w:val="0071556F"/>
    <w:rsid w:val="007159EE"/>
    <w:rsid w:val="00716583"/>
    <w:rsid w:val="0072003B"/>
    <w:rsid w:val="00723FA7"/>
    <w:rsid w:val="00724136"/>
    <w:rsid w:val="007243FB"/>
    <w:rsid w:val="00724856"/>
    <w:rsid w:val="00724EB9"/>
    <w:rsid w:val="007253DC"/>
    <w:rsid w:val="00725C40"/>
    <w:rsid w:val="007300A0"/>
    <w:rsid w:val="00732E49"/>
    <w:rsid w:val="007335A6"/>
    <w:rsid w:val="00733E1A"/>
    <w:rsid w:val="00733E90"/>
    <w:rsid w:val="00734CF5"/>
    <w:rsid w:val="00735057"/>
    <w:rsid w:val="00735F0D"/>
    <w:rsid w:val="00736591"/>
    <w:rsid w:val="0073745F"/>
    <w:rsid w:val="00740030"/>
    <w:rsid w:val="007404B2"/>
    <w:rsid w:val="00742852"/>
    <w:rsid w:val="00743673"/>
    <w:rsid w:val="007436EA"/>
    <w:rsid w:val="007439C2"/>
    <w:rsid w:val="00743EE2"/>
    <w:rsid w:val="00746966"/>
    <w:rsid w:val="00746F51"/>
    <w:rsid w:val="00750489"/>
    <w:rsid w:val="007513B0"/>
    <w:rsid w:val="007523E3"/>
    <w:rsid w:val="00752FC5"/>
    <w:rsid w:val="00753A20"/>
    <w:rsid w:val="00754B89"/>
    <w:rsid w:val="0075502D"/>
    <w:rsid w:val="00756133"/>
    <w:rsid w:val="00756873"/>
    <w:rsid w:val="00756F5A"/>
    <w:rsid w:val="007604D1"/>
    <w:rsid w:val="00760639"/>
    <w:rsid w:val="00760B4B"/>
    <w:rsid w:val="00761C61"/>
    <w:rsid w:val="00763017"/>
    <w:rsid w:val="007642D5"/>
    <w:rsid w:val="00764542"/>
    <w:rsid w:val="00765101"/>
    <w:rsid w:val="00765145"/>
    <w:rsid w:val="00765EA6"/>
    <w:rsid w:val="00767407"/>
    <w:rsid w:val="007700EA"/>
    <w:rsid w:val="007727CC"/>
    <w:rsid w:val="00772B1D"/>
    <w:rsid w:val="00773618"/>
    <w:rsid w:val="00775591"/>
    <w:rsid w:val="00777CE2"/>
    <w:rsid w:val="00780A14"/>
    <w:rsid w:val="00780FA7"/>
    <w:rsid w:val="00782496"/>
    <w:rsid w:val="007827A3"/>
    <w:rsid w:val="00782AA2"/>
    <w:rsid w:val="007832D8"/>
    <w:rsid w:val="007837AE"/>
    <w:rsid w:val="00783F43"/>
    <w:rsid w:val="00783FB9"/>
    <w:rsid w:val="00784093"/>
    <w:rsid w:val="00784380"/>
    <w:rsid w:val="00784C51"/>
    <w:rsid w:val="00784CA7"/>
    <w:rsid w:val="00785079"/>
    <w:rsid w:val="007851F1"/>
    <w:rsid w:val="00786638"/>
    <w:rsid w:val="00792046"/>
    <w:rsid w:val="00792505"/>
    <w:rsid w:val="007928E6"/>
    <w:rsid w:val="00792A61"/>
    <w:rsid w:val="00793309"/>
    <w:rsid w:val="00795548"/>
    <w:rsid w:val="0079596C"/>
    <w:rsid w:val="007963F1"/>
    <w:rsid w:val="00796FD5"/>
    <w:rsid w:val="00797795"/>
    <w:rsid w:val="007A0131"/>
    <w:rsid w:val="007A2956"/>
    <w:rsid w:val="007A35DD"/>
    <w:rsid w:val="007A4032"/>
    <w:rsid w:val="007A533E"/>
    <w:rsid w:val="007A796F"/>
    <w:rsid w:val="007A7C46"/>
    <w:rsid w:val="007B0CEA"/>
    <w:rsid w:val="007B23F9"/>
    <w:rsid w:val="007B2A21"/>
    <w:rsid w:val="007B416C"/>
    <w:rsid w:val="007B456A"/>
    <w:rsid w:val="007B4E13"/>
    <w:rsid w:val="007B51A5"/>
    <w:rsid w:val="007B565F"/>
    <w:rsid w:val="007B56C0"/>
    <w:rsid w:val="007B5FC7"/>
    <w:rsid w:val="007B6733"/>
    <w:rsid w:val="007C00F1"/>
    <w:rsid w:val="007C1E2C"/>
    <w:rsid w:val="007C22A5"/>
    <w:rsid w:val="007C3B36"/>
    <w:rsid w:val="007C710E"/>
    <w:rsid w:val="007C7ABF"/>
    <w:rsid w:val="007D2523"/>
    <w:rsid w:val="007D3D7B"/>
    <w:rsid w:val="007D4B61"/>
    <w:rsid w:val="007D56DE"/>
    <w:rsid w:val="007D5B3B"/>
    <w:rsid w:val="007D62BA"/>
    <w:rsid w:val="007D6D58"/>
    <w:rsid w:val="007D7F55"/>
    <w:rsid w:val="007E045D"/>
    <w:rsid w:val="007E0B77"/>
    <w:rsid w:val="007E0C8E"/>
    <w:rsid w:val="007E1A39"/>
    <w:rsid w:val="007E31BC"/>
    <w:rsid w:val="007E385B"/>
    <w:rsid w:val="007E3931"/>
    <w:rsid w:val="007E3DAC"/>
    <w:rsid w:val="007E3F58"/>
    <w:rsid w:val="007E4172"/>
    <w:rsid w:val="007E6346"/>
    <w:rsid w:val="007E636B"/>
    <w:rsid w:val="007E646E"/>
    <w:rsid w:val="007E6EC9"/>
    <w:rsid w:val="007F078D"/>
    <w:rsid w:val="007F1727"/>
    <w:rsid w:val="007F235A"/>
    <w:rsid w:val="007F31C8"/>
    <w:rsid w:val="007F3843"/>
    <w:rsid w:val="007F443A"/>
    <w:rsid w:val="007F4657"/>
    <w:rsid w:val="007F501E"/>
    <w:rsid w:val="007F51EF"/>
    <w:rsid w:val="007F5D78"/>
    <w:rsid w:val="007F6DA3"/>
    <w:rsid w:val="007F7463"/>
    <w:rsid w:val="0080502C"/>
    <w:rsid w:val="008054C7"/>
    <w:rsid w:val="008068DA"/>
    <w:rsid w:val="00806DBF"/>
    <w:rsid w:val="0080752A"/>
    <w:rsid w:val="00807696"/>
    <w:rsid w:val="00810898"/>
    <w:rsid w:val="008111F2"/>
    <w:rsid w:val="008122AB"/>
    <w:rsid w:val="008122EC"/>
    <w:rsid w:val="008127D7"/>
    <w:rsid w:val="008136EE"/>
    <w:rsid w:val="008139CC"/>
    <w:rsid w:val="00815688"/>
    <w:rsid w:val="008169D9"/>
    <w:rsid w:val="00816E04"/>
    <w:rsid w:val="008175A7"/>
    <w:rsid w:val="00817F39"/>
    <w:rsid w:val="00821B29"/>
    <w:rsid w:val="00821D6B"/>
    <w:rsid w:val="00824657"/>
    <w:rsid w:val="00824E33"/>
    <w:rsid w:val="00825361"/>
    <w:rsid w:val="008262FB"/>
    <w:rsid w:val="00831B69"/>
    <w:rsid w:val="00832212"/>
    <w:rsid w:val="00833437"/>
    <w:rsid w:val="008336E4"/>
    <w:rsid w:val="0083370D"/>
    <w:rsid w:val="008346D7"/>
    <w:rsid w:val="00835CA7"/>
    <w:rsid w:val="008367C9"/>
    <w:rsid w:val="00837735"/>
    <w:rsid w:val="00841195"/>
    <w:rsid w:val="008413FA"/>
    <w:rsid w:val="00841947"/>
    <w:rsid w:val="00843165"/>
    <w:rsid w:val="00843845"/>
    <w:rsid w:val="0084473B"/>
    <w:rsid w:val="00844C81"/>
    <w:rsid w:val="00845439"/>
    <w:rsid w:val="008476B9"/>
    <w:rsid w:val="00847721"/>
    <w:rsid w:val="00850399"/>
    <w:rsid w:val="00851488"/>
    <w:rsid w:val="00851BE4"/>
    <w:rsid w:val="008529EB"/>
    <w:rsid w:val="00852BDC"/>
    <w:rsid w:val="00853CC3"/>
    <w:rsid w:val="00854753"/>
    <w:rsid w:val="00855D27"/>
    <w:rsid w:val="008600E3"/>
    <w:rsid w:val="00863686"/>
    <w:rsid w:val="00863809"/>
    <w:rsid w:val="0086520D"/>
    <w:rsid w:val="00866070"/>
    <w:rsid w:val="00866F57"/>
    <w:rsid w:val="00867745"/>
    <w:rsid w:val="00867D73"/>
    <w:rsid w:val="008711F2"/>
    <w:rsid w:val="00871A4E"/>
    <w:rsid w:val="008723B8"/>
    <w:rsid w:val="008733C1"/>
    <w:rsid w:val="00874530"/>
    <w:rsid w:val="00874687"/>
    <w:rsid w:val="0087488A"/>
    <w:rsid w:val="00874A29"/>
    <w:rsid w:val="00876AC0"/>
    <w:rsid w:val="008775F3"/>
    <w:rsid w:val="00883F00"/>
    <w:rsid w:val="00884B1C"/>
    <w:rsid w:val="0088503C"/>
    <w:rsid w:val="00887D53"/>
    <w:rsid w:val="00890202"/>
    <w:rsid w:val="008918BA"/>
    <w:rsid w:val="008918D0"/>
    <w:rsid w:val="00891A85"/>
    <w:rsid w:val="00892097"/>
    <w:rsid w:val="008924D5"/>
    <w:rsid w:val="00896F26"/>
    <w:rsid w:val="00896FFF"/>
    <w:rsid w:val="008971D1"/>
    <w:rsid w:val="0089761A"/>
    <w:rsid w:val="008A15C5"/>
    <w:rsid w:val="008A1ED5"/>
    <w:rsid w:val="008A3475"/>
    <w:rsid w:val="008A3752"/>
    <w:rsid w:val="008A3B01"/>
    <w:rsid w:val="008A4006"/>
    <w:rsid w:val="008A455F"/>
    <w:rsid w:val="008A525D"/>
    <w:rsid w:val="008A52B8"/>
    <w:rsid w:val="008A52C1"/>
    <w:rsid w:val="008A7E88"/>
    <w:rsid w:val="008B069C"/>
    <w:rsid w:val="008B1039"/>
    <w:rsid w:val="008B227A"/>
    <w:rsid w:val="008B5194"/>
    <w:rsid w:val="008B5770"/>
    <w:rsid w:val="008C0A99"/>
    <w:rsid w:val="008C0B04"/>
    <w:rsid w:val="008C0B97"/>
    <w:rsid w:val="008C47F1"/>
    <w:rsid w:val="008C4DF2"/>
    <w:rsid w:val="008C652C"/>
    <w:rsid w:val="008C6B2F"/>
    <w:rsid w:val="008D047D"/>
    <w:rsid w:val="008D04FD"/>
    <w:rsid w:val="008D0E63"/>
    <w:rsid w:val="008D12DB"/>
    <w:rsid w:val="008D1545"/>
    <w:rsid w:val="008D38B1"/>
    <w:rsid w:val="008D48DA"/>
    <w:rsid w:val="008D785B"/>
    <w:rsid w:val="008E05AE"/>
    <w:rsid w:val="008E39EA"/>
    <w:rsid w:val="008E41A6"/>
    <w:rsid w:val="008E5FD6"/>
    <w:rsid w:val="008E6222"/>
    <w:rsid w:val="008F306B"/>
    <w:rsid w:val="008F33C6"/>
    <w:rsid w:val="008F48E4"/>
    <w:rsid w:val="008F6381"/>
    <w:rsid w:val="008F6EC0"/>
    <w:rsid w:val="00900B8E"/>
    <w:rsid w:val="00900D8A"/>
    <w:rsid w:val="00900E43"/>
    <w:rsid w:val="0090147A"/>
    <w:rsid w:val="0090151F"/>
    <w:rsid w:val="009025D9"/>
    <w:rsid w:val="00902A99"/>
    <w:rsid w:val="00903406"/>
    <w:rsid w:val="00904FDF"/>
    <w:rsid w:val="00905A72"/>
    <w:rsid w:val="00911619"/>
    <w:rsid w:val="00911D17"/>
    <w:rsid w:val="0091304E"/>
    <w:rsid w:val="009139C9"/>
    <w:rsid w:val="00914EE0"/>
    <w:rsid w:val="009167B6"/>
    <w:rsid w:val="009217BB"/>
    <w:rsid w:val="00922999"/>
    <w:rsid w:val="00924180"/>
    <w:rsid w:val="00925DB8"/>
    <w:rsid w:val="0092631F"/>
    <w:rsid w:val="00927681"/>
    <w:rsid w:val="00930516"/>
    <w:rsid w:val="00930C65"/>
    <w:rsid w:val="00930E57"/>
    <w:rsid w:val="009337AD"/>
    <w:rsid w:val="00934436"/>
    <w:rsid w:val="009348F9"/>
    <w:rsid w:val="0093545F"/>
    <w:rsid w:val="0093695B"/>
    <w:rsid w:val="009407FD"/>
    <w:rsid w:val="00940BA1"/>
    <w:rsid w:val="00944A3E"/>
    <w:rsid w:val="00944FF0"/>
    <w:rsid w:val="009451F5"/>
    <w:rsid w:val="00946CF9"/>
    <w:rsid w:val="00946D3F"/>
    <w:rsid w:val="0095047D"/>
    <w:rsid w:val="0095107D"/>
    <w:rsid w:val="0095144C"/>
    <w:rsid w:val="009539B5"/>
    <w:rsid w:val="009542C3"/>
    <w:rsid w:val="00954694"/>
    <w:rsid w:val="00956EB7"/>
    <w:rsid w:val="00957B12"/>
    <w:rsid w:val="00960C36"/>
    <w:rsid w:val="009623FC"/>
    <w:rsid w:val="009631CB"/>
    <w:rsid w:val="00963676"/>
    <w:rsid w:val="00965604"/>
    <w:rsid w:val="00965797"/>
    <w:rsid w:val="0096581D"/>
    <w:rsid w:val="00965DF9"/>
    <w:rsid w:val="0096735D"/>
    <w:rsid w:val="009728F9"/>
    <w:rsid w:val="00973207"/>
    <w:rsid w:val="00976B2A"/>
    <w:rsid w:val="00980A9D"/>
    <w:rsid w:val="00982B04"/>
    <w:rsid w:val="0098481B"/>
    <w:rsid w:val="0098583F"/>
    <w:rsid w:val="009858D5"/>
    <w:rsid w:val="009901B6"/>
    <w:rsid w:val="00990E35"/>
    <w:rsid w:val="00990FF6"/>
    <w:rsid w:val="00991890"/>
    <w:rsid w:val="00992921"/>
    <w:rsid w:val="00992B4B"/>
    <w:rsid w:val="009949EA"/>
    <w:rsid w:val="00994C9F"/>
    <w:rsid w:val="00995055"/>
    <w:rsid w:val="009967EC"/>
    <w:rsid w:val="00996ED6"/>
    <w:rsid w:val="00996F09"/>
    <w:rsid w:val="009A0769"/>
    <w:rsid w:val="009A0A9A"/>
    <w:rsid w:val="009A0CF7"/>
    <w:rsid w:val="009A1159"/>
    <w:rsid w:val="009A3358"/>
    <w:rsid w:val="009A717A"/>
    <w:rsid w:val="009A7EEB"/>
    <w:rsid w:val="009B0015"/>
    <w:rsid w:val="009B009A"/>
    <w:rsid w:val="009B3E3E"/>
    <w:rsid w:val="009B4BAD"/>
    <w:rsid w:val="009B662E"/>
    <w:rsid w:val="009B6A6D"/>
    <w:rsid w:val="009B6C9D"/>
    <w:rsid w:val="009B736E"/>
    <w:rsid w:val="009B75F2"/>
    <w:rsid w:val="009B7E5B"/>
    <w:rsid w:val="009C03E7"/>
    <w:rsid w:val="009C1389"/>
    <w:rsid w:val="009C2651"/>
    <w:rsid w:val="009C2F80"/>
    <w:rsid w:val="009C3B52"/>
    <w:rsid w:val="009C6A75"/>
    <w:rsid w:val="009D01CF"/>
    <w:rsid w:val="009D09D2"/>
    <w:rsid w:val="009D1766"/>
    <w:rsid w:val="009D3075"/>
    <w:rsid w:val="009D358E"/>
    <w:rsid w:val="009D57B9"/>
    <w:rsid w:val="009D6641"/>
    <w:rsid w:val="009D708A"/>
    <w:rsid w:val="009D70AB"/>
    <w:rsid w:val="009E077C"/>
    <w:rsid w:val="009E1A01"/>
    <w:rsid w:val="009E2BC0"/>
    <w:rsid w:val="009E2F71"/>
    <w:rsid w:val="009E372C"/>
    <w:rsid w:val="009E47EE"/>
    <w:rsid w:val="009E5B03"/>
    <w:rsid w:val="009E5DA5"/>
    <w:rsid w:val="009E63E6"/>
    <w:rsid w:val="009E6B24"/>
    <w:rsid w:val="009E7566"/>
    <w:rsid w:val="009E757D"/>
    <w:rsid w:val="009F02EF"/>
    <w:rsid w:val="009F2348"/>
    <w:rsid w:val="009F2617"/>
    <w:rsid w:val="009F2B99"/>
    <w:rsid w:val="009F3906"/>
    <w:rsid w:val="009F390E"/>
    <w:rsid w:val="009F39A9"/>
    <w:rsid w:val="009F4054"/>
    <w:rsid w:val="009F45E6"/>
    <w:rsid w:val="009F4663"/>
    <w:rsid w:val="009F555F"/>
    <w:rsid w:val="009F5C5C"/>
    <w:rsid w:val="009F76E5"/>
    <w:rsid w:val="00A00C21"/>
    <w:rsid w:val="00A03E6C"/>
    <w:rsid w:val="00A05A2F"/>
    <w:rsid w:val="00A06916"/>
    <w:rsid w:val="00A10D4B"/>
    <w:rsid w:val="00A110A2"/>
    <w:rsid w:val="00A13906"/>
    <w:rsid w:val="00A13E71"/>
    <w:rsid w:val="00A16CF7"/>
    <w:rsid w:val="00A21FF1"/>
    <w:rsid w:val="00A23483"/>
    <w:rsid w:val="00A300BD"/>
    <w:rsid w:val="00A33616"/>
    <w:rsid w:val="00A35585"/>
    <w:rsid w:val="00A355F8"/>
    <w:rsid w:val="00A36DB6"/>
    <w:rsid w:val="00A40F73"/>
    <w:rsid w:val="00A418B9"/>
    <w:rsid w:val="00A4259F"/>
    <w:rsid w:val="00A44B05"/>
    <w:rsid w:val="00A45895"/>
    <w:rsid w:val="00A45B80"/>
    <w:rsid w:val="00A46146"/>
    <w:rsid w:val="00A4656A"/>
    <w:rsid w:val="00A47063"/>
    <w:rsid w:val="00A473DC"/>
    <w:rsid w:val="00A51DA8"/>
    <w:rsid w:val="00A5247D"/>
    <w:rsid w:val="00A53250"/>
    <w:rsid w:val="00A5383F"/>
    <w:rsid w:val="00A5399C"/>
    <w:rsid w:val="00A55A34"/>
    <w:rsid w:val="00A56885"/>
    <w:rsid w:val="00A5697B"/>
    <w:rsid w:val="00A571DF"/>
    <w:rsid w:val="00A572E8"/>
    <w:rsid w:val="00A60588"/>
    <w:rsid w:val="00A6063E"/>
    <w:rsid w:val="00A6077C"/>
    <w:rsid w:val="00A6087B"/>
    <w:rsid w:val="00A60BC0"/>
    <w:rsid w:val="00A618C0"/>
    <w:rsid w:val="00A62819"/>
    <w:rsid w:val="00A642D5"/>
    <w:rsid w:val="00A65C72"/>
    <w:rsid w:val="00A711A0"/>
    <w:rsid w:val="00A72E76"/>
    <w:rsid w:val="00A72F00"/>
    <w:rsid w:val="00A72FD6"/>
    <w:rsid w:val="00A74285"/>
    <w:rsid w:val="00A7456B"/>
    <w:rsid w:val="00A745F9"/>
    <w:rsid w:val="00A74F53"/>
    <w:rsid w:val="00A808AC"/>
    <w:rsid w:val="00A80C40"/>
    <w:rsid w:val="00A83A6A"/>
    <w:rsid w:val="00A85379"/>
    <w:rsid w:val="00A85F71"/>
    <w:rsid w:val="00A87265"/>
    <w:rsid w:val="00A90002"/>
    <w:rsid w:val="00A91721"/>
    <w:rsid w:val="00A92A34"/>
    <w:rsid w:val="00AA16D1"/>
    <w:rsid w:val="00AA1C4D"/>
    <w:rsid w:val="00AA5087"/>
    <w:rsid w:val="00AA7C7F"/>
    <w:rsid w:val="00AB4215"/>
    <w:rsid w:val="00AB7763"/>
    <w:rsid w:val="00AB7C71"/>
    <w:rsid w:val="00AC15AF"/>
    <w:rsid w:val="00AC19F9"/>
    <w:rsid w:val="00AC263C"/>
    <w:rsid w:val="00AC35D3"/>
    <w:rsid w:val="00AC416C"/>
    <w:rsid w:val="00AC418D"/>
    <w:rsid w:val="00AC51EE"/>
    <w:rsid w:val="00AC565D"/>
    <w:rsid w:val="00AC574C"/>
    <w:rsid w:val="00AD057B"/>
    <w:rsid w:val="00AD259D"/>
    <w:rsid w:val="00AD2E5A"/>
    <w:rsid w:val="00AD3897"/>
    <w:rsid w:val="00AD4606"/>
    <w:rsid w:val="00AD5791"/>
    <w:rsid w:val="00AD5E57"/>
    <w:rsid w:val="00AD6366"/>
    <w:rsid w:val="00AE1C7A"/>
    <w:rsid w:val="00AE2B62"/>
    <w:rsid w:val="00AE35A6"/>
    <w:rsid w:val="00AE4086"/>
    <w:rsid w:val="00AE4324"/>
    <w:rsid w:val="00AE7295"/>
    <w:rsid w:val="00AE7D4B"/>
    <w:rsid w:val="00AF201C"/>
    <w:rsid w:val="00AF24A9"/>
    <w:rsid w:val="00AF3601"/>
    <w:rsid w:val="00AF3B3F"/>
    <w:rsid w:val="00AF4E80"/>
    <w:rsid w:val="00AF5618"/>
    <w:rsid w:val="00AF6BE4"/>
    <w:rsid w:val="00B01EA5"/>
    <w:rsid w:val="00B02DBA"/>
    <w:rsid w:val="00B02FF1"/>
    <w:rsid w:val="00B0702C"/>
    <w:rsid w:val="00B07FF6"/>
    <w:rsid w:val="00B10740"/>
    <w:rsid w:val="00B107C9"/>
    <w:rsid w:val="00B11730"/>
    <w:rsid w:val="00B14975"/>
    <w:rsid w:val="00B14C84"/>
    <w:rsid w:val="00B157CB"/>
    <w:rsid w:val="00B159C1"/>
    <w:rsid w:val="00B1663D"/>
    <w:rsid w:val="00B17673"/>
    <w:rsid w:val="00B178D7"/>
    <w:rsid w:val="00B21F0D"/>
    <w:rsid w:val="00B2264A"/>
    <w:rsid w:val="00B235ED"/>
    <w:rsid w:val="00B23B2A"/>
    <w:rsid w:val="00B23DB5"/>
    <w:rsid w:val="00B2501A"/>
    <w:rsid w:val="00B254AA"/>
    <w:rsid w:val="00B2699B"/>
    <w:rsid w:val="00B3007F"/>
    <w:rsid w:val="00B3135C"/>
    <w:rsid w:val="00B31915"/>
    <w:rsid w:val="00B31C2C"/>
    <w:rsid w:val="00B32933"/>
    <w:rsid w:val="00B335DA"/>
    <w:rsid w:val="00B33FBA"/>
    <w:rsid w:val="00B344BD"/>
    <w:rsid w:val="00B34BB6"/>
    <w:rsid w:val="00B37B6E"/>
    <w:rsid w:val="00B4321B"/>
    <w:rsid w:val="00B4383B"/>
    <w:rsid w:val="00B44BEA"/>
    <w:rsid w:val="00B46D6B"/>
    <w:rsid w:val="00B502DC"/>
    <w:rsid w:val="00B5140B"/>
    <w:rsid w:val="00B520CC"/>
    <w:rsid w:val="00B52929"/>
    <w:rsid w:val="00B535DD"/>
    <w:rsid w:val="00B539F3"/>
    <w:rsid w:val="00B548AC"/>
    <w:rsid w:val="00B54A5D"/>
    <w:rsid w:val="00B55BE5"/>
    <w:rsid w:val="00B56E54"/>
    <w:rsid w:val="00B619EC"/>
    <w:rsid w:val="00B62750"/>
    <w:rsid w:val="00B64B32"/>
    <w:rsid w:val="00B65961"/>
    <w:rsid w:val="00B65A74"/>
    <w:rsid w:val="00B65DEA"/>
    <w:rsid w:val="00B66E75"/>
    <w:rsid w:val="00B70137"/>
    <w:rsid w:val="00B72845"/>
    <w:rsid w:val="00B73BC9"/>
    <w:rsid w:val="00B74E2B"/>
    <w:rsid w:val="00B77442"/>
    <w:rsid w:val="00B80A57"/>
    <w:rsid w:val="00B826D5"/>
    <w:rsid w:val="00B82B0C"/>
    <w:rsid w:val="00B84639"/>
    <w:rsid w:val="00B85BB8"/>
    <w:rsid w:val="00B85E6A"/>
    <w:rsid w:val="00B86627"/>
    <w:rsid w:val="00B90025"/>
    <w:rsid w:val="00B90AE1"/>
    <w:rsid w:val="00B90D3E"/>
    <w:rsid w:val="00B924CE"/>
    <w:rsid w:val="00B94547"/>
    <w:rsid w:val="00B95B69"/>
    <w:rsid w:val="00BA05E0"/>
    <w:rsid w:val="00BA0AB7"/>
    <w:rsid w:val="00BA157F"/>
    <w:rsid w:val="00BA20F7"/>
    <w:rsid w:val="00BA2C02"/>
    <w:rsid w:val="00BA400A"/>
    <w:rsid w:val="00BA45B5"/>
    <w:rsid w:val="00BA5649"/>
    <w:rsid w:val="00BA5686"/>
    <w:rsid w:val="00BA618D"/>
    <w:rsid w:val="00BA76F4"/>
    <w:rsid w:val="00BA7CEA"/>
    <w:rsid w:val="00BB348C"/>
    <w:rsid w:val="00BB3A8D"/>
    <w:rsid w:val="00BB4B25"/>
    <w:rsid w:val="00BB5773"/>
    <w:rsid w:val="00BB7D0E"/>
    <w:rsid w:val="00BC14DC"/>
    <w:rsid w:val="00BC27B4"/>
    <w:rsid w:val="00BC294F"/>
    <w:rsid w:val="00BC2EBB"/>
    <w:rsid w:val="00BC3666"/>
    <w:rsid w:val="00BC48C9"/>
    <w:rsid w:val="00BC6924"/>
    <w:rsid w:val="00BD1C38"/>
    <w:rsid w:val="00BD207A"/>
    <w:rsid w:val="00BD33F4"/>
    <w:rsid w:val="00BD4CB5"/>
    <w:rsid w:val="00BD51F6"/>
    <w:rsid w:val="00BE003A"/>
    <w:rsid w:val="00BE0FD8"/>
    <w:rsid w:val="00BE1916"/>
    <w:rsid w:val="00BE283C"/>
    <w:rsid w:val="00BE2F7A"/>
    <w:rsid w:val="00BE3644"/>
    <w:rsid w:val="00BE4F0C"/>
    <w:rsid w:val="00BE6DEF"/>
    <w:rsid w:val="00BF1397"/>
    <w:rsid w:val="00BF16E4"/>
    <w:rsid w:val="00BF2132"/>
    <w:rsid w:val="00BF2EB3"/>
    <w:rsid w:val="00BF2FF4"/>
    <w:rsid w:val="00BF375A"/>
    <w:rsid w:val="00BF381D"/>
    <w:rsid w:val="00BF4C8E"/>
    <w:rsid w:val="00BF687C"/>
    <w:rsid w:val="00BF6F40"/>
    <w:rsid w:val="00C00D83"/>
    <w:rsid w:val="00C01866"/>
    <w:rsid w:val="00C01C24"/>
    <w:rsid w:val="00C02BAD"/>
    <w:rsid w:val="00C03315"/>
    <w:rsid w:val="00C036CA"/>
    <w:rsid w:val="00C05BF8"/>
    <w:rsid w:val="00C06AA2"/>
    <w:rsid w:val="00C07181"/>
    <w:rsid w:val="00C10B07"/>
    <w:rsid w:val="00C116DA"/>
    <w:rsid w:val="00C1363B"/>
    <w:rsid w:val="00C14904"/>
    <w:rsid w:val="00C15FB2"/>
    <w:rsid w:val="00C1685A"/>
    <w:rsid w:val="00C1691E"/>
    <w:rsid w:val="00C16EBF"/>
    <w:rsid w:val="00C17C72"/>
    <w:rsid w:val="00C2159D"/>
    <w:rsid w:val="00C21C9D"/>
    <w:rsid w:val="00C230C1"/>
    <w:rsid w:val="00C2329D"/>
    <w:rsid w:val="00C24F35"/>
    <w:rsid w:val="00C250A4"/>
    <w:rsid w:val="00C252F3"/>
    <w:rsid w:val="00C26517"/>
    <w:rsid w:val="00C279B0"/>
    <w:rsid w:val="00C317AE"/>
    <w:rsid w:val="00C3440A"/>
    <w:rsid w:val="00C369C5"/>
    <w:rsid w:val="00C373E8"/>
    <w:rsid w:val="00C37477"/>
    <w:rsid w:val="00C3789E"/>
    <w:rsid w:val="00C409C0"/>
    <w:rsid w:val="00C4130B"/>
    <w:rsid w:val="00C435C6"/>
    <w:rsid w:val="00C46215"/>
    <w:rsid w:val="00C46371"/>
    <w:rsid w:val="00C471F7"/>
    <w:rsid w:val="00C50A79"/>
    <w:rsid w:val="00C52023"/>
    <w:rsid w:val="00C554DC"/>
    <w:rsid w:val="00C56592"/>
    <w:rsid w:val="00C638C0"/>
    <w:rsid w:val="00C63A40"/>
    <w:rsid w:val="00C6432E"/>
    <w:rsid w:val="00C6451B"/>
    <w:rsid w:val="00C65D25"/>
    <w:rsid w:val="00C65DC8"/>
    <w:rsid w:val="00C66138"/>
    <w:rsid w:val="00C66B02"/>
    <w:rsid w:val="00C70038"/>
    <w:rsid w:val="00C70A5C"/>
    <w:rsid w:val="00C71406"/>
    <w:rsid w:val="00C77CC8"/>
    <w:rsid w:val="00C77D15"/>
    <w:rsid w:val="00C82411"/>
    <w:rsid w:val="00C84458"/>
    <w:rsid w:val="00C84578"/>
    <w:rsid w:val="00C8611F"/>
    <w:rsid w:val="00C8674F"/>
    <w:rsid w:val="00C8757F"/>
    <w:rsid w:val="00C8781F"/>
    <w:rsid w:val="00C92FC8"/>
    <w:rsid w:val="00C93E30"/>
    <w:rsid w:val="00C949C2"/>
    <w:rsid w:val="00C961E4"/>
    <w:rsid w:val="00C96AC5"/>
    <w:rsid w:val="00C97CA9"/>
    <w:rsid w:val="00CA0A6E"/>
    <w:rsid w:val="00CA22D1"/>
    <w:rsid w:val="00CA286A"/>
    <w:rsid w:val="00CA2BB0"/>
    <w:rsid w:val="00CA41EF"/>
    <w:rsid w:val="00CA48A4"/>
    <w:rsid w:val="00CA4E50"/>
    <w:rsid w:val="00CA71F5"/>
    <w:rsid w:val="00CA7FFC"/>
    <w:rsid w:val="00CB07FB"/>
    <w:rsid w:val="00CB08C4"/>
    <w:rsid w:val="00CB0C5A"/>
    <w:rsid w:val="00CB1BBC"/>
    <w:rsid w:val="00CB34EC"/>
    <w:rsid w:val="00CB5E24"/>
    <w:rsid w:val="00CB5EEE"/>
    <w:rsid w:val="00CB61D7"/>
    <w:rsid w:val="00CB676B"/>
    <w:rsid w:val="00CB6E62"/>
    <w:rsid w:val="00CC20A1"/>
    <w:rsid w:val="00CC2E55"/>
    <w:rsid w:val="00CC4DCE"/>
    <w:rsid w:val="00CC61B4"/>
    <w:rsid w:val="00CC6E8B"/>
    <w:rsid w:val="00CD0D73"/>
    <w:rsid w:val="00CD1016"/>
    <w:rsid w:val="00CD2052"/>
    <w:rsid w:val="00CD3C47"/>
    <w:rsid w:val="00CD41ED"/>
    <w:rsid w:val="00CD526F"/>
    <w:rsid w:val="00CD5A02"/>
    <w:rsid w:val="00CD5B1E"/>
    <w:rsid w:val="00CD5FD3"/>
    <w:rsid w:val="00CD648C"/>
    <w:rsid w:val="00CD6FFB"/>
    <w:rsid w:val="00CD7ADD"/>
    <w:rsid w:val="00CE1496"/>
    <w:rsid w:val="00CE1585"/>
    <w:rsid w:val="00CE1749"/>
    <w:rsid w:val="00CE264B"/>
    <w:rsid w:val="00CE4751"/>
    <w:rsid w:val="00CE50B6"/>
    <w:rsid w:val="00CE587C"/>
    <w:rsid w:val="00CE7A15"/>
    <w:rsid w:val="00CF0AD4"/>
    <w:rsid w:val="00CF0E3C"/>
    <w:rsid w:val="00CF19CD"/>
    <w:rsid w:val="00CF2157"/>
    <w:rsid w:val="00CF268D"/>
    <w:rsid w:val="00CF415B"/>
    <w:rsid w:val="00CF4328"/>
    <w:rsid w:val="00CF682B"/>
    <w:rsid w:val="00CF6AC8"/>
    <w:rsid w:val="00CF6D7A"/>
    <w:rsid w:val="00D00FB7"/>
    <w:rsid w:val="00D010A9"/>
    <w:rsid w:val="00D0180D"/>
    <w:rsid w:val="00D07043"/>
    <w:rsid w:val="00D10045"/>
    <w:rsid w:val="00D10F18"/>
    <w:rsid w:val="00D12ED6"/>
    <w:rsid w:val="00D136FA"/>
    <w:rsid w:val="00D1649E"/>
    <w:rsid w:val="00D164D5"/>
    <w:rsid w:val="00D16B4D"/>
    <w:rsid w:val="00D1789C"/>
    <w:rsid w:val="00D20134"/>
    <w:rsid w:val="00D207B0"/>
    <w:rsid w:val="00D2369E"/>
    <w:rsid w:val="00D267B6"/>
    <w:rsid w:val="00D2692A"/>
    <w:rsid w:val="00D3218E"/>
    <w:rsid w:val="00D328A7"/>
    <w:rsid w:val="00D37727"/>
    <w:rsid w:val="00D40163"/>
    <w:rsid w:val="00D43102"/>
    <w:rsid w:val="00D43A40"/>
    <w:rsid w:val="00D43E32"/>
    <w:rsid w:val="00D44453"/>
    <w:rsid w:val="00D445E0"/>
    <w:rsid w:val="00D462FC"/>
    <w:rsid w:val="00D47869"/>
    <w:rsid w:val="00D51636"/>
    <w:rsid w:val="00D51BB0"/>
    <w:rsid w:val="00D52FC9"/>
    <w:rsid w:val="00D54EFB"/>
    <w:rsid w:val="00D56DF4"/>
    <w:rsid w:val="00D6034D"/>
    <w:rsid w:val="00D62538"/>
    <w:rsid w:val="00D6256B"/>
    <w:rsid w:val="00D62B49"/>
    <w:rsid w:val="00D6325F"/>
    <w:rsid w:val="00D646B8"/>
    <w:rsid w:val="00D647A8"/>
    <w:rsid w:val="00D6489A"/>
    <w:rsid w:val="00D6541C"/>
    <w:rsid w:val="00D65BC0"/>
    <w:rsid w:val="00D66DBF"/>
    <w:rsid w:val="00D675D4"/>
    <w:rsid w:val="00D676CA"/>
    <w:rsid w:val="00D679A8"/>
    <w:rsid w:val="00D67FAD"/>
    <w:rsid w:val="00D70078"/>
    <w:rsid w:val="00D714A0"/>
    <w:rsid w:val="00D71710"/>
    <w:rsid w:val="00D72AC0"/>
    <w:rsid w:val="00D74067"/>
    <w:rsid w:val="00D74758"/>
    <w:rsid w:val="00D765F3"/>
    <w:rsid w:val="00D7689A"/>
    <w:rsid w:val="00D77692"/>
    <w:rsid w:val="00D812E1"/>
    <w:rsid w:val="00D82827"/>
    <w:rsid w:val="00D84463"/>
    <w:rsid w:val="00D84F09"/>
    <w:rsid w:val="00D855AF"/>
    <w:rsid w:val="00D8581D"/>
    <w:rsid w:val="00D870EC"/>
    <w:rsid w:val="00D90058"/>
    <w:rsid w:val="00D936B0"/>
    <w:rsid w:val="00D939DA"/>
    <w:rsid w:val="00D93A90"/>
    <w:rsid w:val="00D93E58"/>
    <w:rsid w:val="00D94656"/>
    <w:rsid w:val="00D94BC8"/>
    <w:rsid w:val="00D957C4"/>
    <w:rsid w:val="00D9580D"/>
    <w:rsid w:val="00DA1CBE"/>
    <w:rsid w:val="00DA2863"/>
    <w:rsid w:val="00DA30E6"/>
    <w:rsid w:val="00DA501D"/>
    <w:rsid w:val="00DA6BC2"/>
    <w:rsid w:val="00DB1F6F"/>
    <w:rsid w:val="00DB2072"/>
    <w:rsid w:val="00DB30DB"/>
    <w:rsid w:val="00DB476D"/>
    <w:rsid w:val="00DB5935"/>
    <w:rsid w:val="00DC0010"/>
    <w:rsid w:val="00DC0933"/>
    <w:rsid w:val="00DC0C78"/>
    <w:rsid w:val="00DC2F1D"/>
    <w:rsid w:val="00DC3F55"/>
    <w:rsid w:val="00DC57E9"/>
    <w:rsid w:val="00DC649E"/>
    <w:rsid w:val="00DC7575"/>
    <w:rsid w:val="00DD25E4"/>
    <w:rsid w:val="00DD2E52"/>
    <w:rsid w:val="00DD52CD"/>
    <w:rsid w:val="00DD5740"/>
    <w:rsid w:val="00DD72C4"/>
    <w:rsid w:val="00DE19EE"/>
    <w:rsid w:val="00DE1A1D"/>
    <w:rsid w:val="00DE23CE"/>
    <w:rsid w:val="00DE23F6"/>
    <w:rsid w:val="00DE390E"/>
    <w:rsid w:val="00DE3DF2"/>
    <w:rsid w:val="00DE42E9"/>
    <w:rsid w:val="00DE5CBF"/>
    <w:rsid w:val="00DE6058"/>
    <w:rsid w:val="00DE6B0A"/>
    <w:rsid w:val="00DF0B5C"/>
    <w:rsid w:val="00DF18CA"/>
    <w:rsid w:val="00DF2660"/>
    <w:rsid w:val="00DF287C"/>
    <w:rsid w:val="00DF317D"/>
    <w:rsid w:val="00DF49B6"/>
    <w:rsid w:val="00DF49B7"/>
    <w:rsid w:val="00DF5171"/>
    <w:rsid w:val="00DF5245"/>
    <w:rsid w:val="00DF54DE"/>
    <w:rsid w:val="00DF55C9"/>
    <w:rsid w:val="00DF58AD"/>
    <w:rsid w:val="00DF5E2A"/>
    <w:rsid w:val="00DF6F51"/>
    <w:rsid w:val="00DF7F9C"/>
    <w:rsid w:val="00E00ECC"/>
    <w:rsid w:val="00E03780"/>
    <w:rsid w:val="00E038FB"/>
    <w:rsid w:val="00E03FC9"/>
    <w:rsid w:val="00E0479F"/>
    <w:rsid w:val="00E05994"/>
    <w:rsid w:val="00E05FCC"/>
    <w:rsid w:val="00E07437"/>
    <w:rsid w:val="00E21178"/>
    <w:rsid w:val="00E21BFC"/>
    <w:rsid w:val="00E23FBE"/>
    <w:rsid w:val="00E24F5E"/>
    <w:rsid w:val="00E25448"/>
    <w:rsid w:val="00E25828"/>
    <w:rsid w:val="00E25F49"/>
    <w:rsid w:val="00E25FC4"/>
    <w:rsid w:val="00E27415"/>
    <w:rsid w:val="00E27941"/>
    <w:rsid w:val="00E3014C"/>
    <w:rsid w:val="00E30727"/>
    <w:rsid w:val="00E335E8"/>
    <w:rsid w:val="00E33BA2"/>
    <w:rsid w:val="00E33CA5"/>
    <w:rsid w:val="00E35A5C"/>
    <w:rsid w:val="00E35C74"/>
    <w:rsid w:val="00E35DFF"/>
    <w:rsid w:val="00E36DCC"/>
    <w:rsid w:val="00E36ED2"/>
    <w:rsid w:val="00E37408"/>
    <w:rsid w:val="00E37CA2"/>
    <w:rsid w:val="00E37FE7"/>
    <w:rsid w:val="00E40E69"/>
    <w:rsid w:val="00E438BA"/>
    <w:rsid w:val="00E449C2"/>
    <w:rsid w:val="00E45F61"/>
    <w:rsid w:val="00E46E14"/>
    <w:rsid w:val="00E50177"/>
    <w:rsid w:val="00E503ED"/>
    <w:rsid w:val="00E50A18"/>
    <w:rsid w:val="00E52C95"/>
    <w:rsid w:val="00E54CBA"/>
    <w:rsid w:val="00E55244"/>
    <w:rsid w:val="00E552B7"/>
    <w:rsid w:val="00E56251"/>
    <w:rsid w:val="00E63761"/>
    <w:rsid w:val="00E647AF"/>
    <w:rsid w:val="00E65238"/>
    <w:rsid w:val="00E658C8"/>
    <w:rsid w:val="00E70597"/>
    <w:rsid w:val="00E71B24"/>
    <w:rsid w:val="00E747F6"/>
    <w:rsid w:val="00E74A65"/>
    <w:rsid w:val="00E75D49"/>
    <w:rsid w:val="00E80E80"/>
    <w:rsid w:val="00E81486"/>
    <w:rsid w:val="00E81EEB"/>
    <w:rsid w:val="00E823F6"/>
    <w:rsid w:val="00E824E8"/>
    <w:rsid w:val="00E82E2B"/>
    <w:rsid w:val="00E830D0"/>
    <w:rsid w:val="00E84859"/>
    <w:rsid w:val="00E8598F"/>
    <w:rsid w:val="00E863D1"/>
    <w:rsid w:val="00E90C11"/>
    <w:rsid w:val="00E90D20"/>
    <w:rsid w:val="00E939EC"/>
    <w:rsid w:val="00E94E3B"/>
    <w:rsid w:val="00E95871"/>
    <w:rsid w:val="00E95CCE"/>
    <w:rsid w:val="00E96C09"/>
    <w:rsid w:val="00E97240"/>
    <w:rsid w:val="00E9750B"/>
    <w:rsid w:val="00EA2577"/>
    <w:rsid w:val="00EA2624"/>
    <w:rsid w:val="00EA3057"/>
    <w:rsid w:val="00EA3773"/>
    <w:rsid w:val="00EA44CF"/>
    <w:rsid w:val="00EA5344"/>
    <w:rsid w:val="00EA5952"/>
    <w:rsid w:val="00EA6602"/>
    <w:rsid w:val="00EA6ABD"/>
    <w:rsid w:val="00EA7961"/>
    <w:rsid w:val="00EB0C8C"/>
    <w:rsid w:val="00EB22E5"/>
    <w:rsid w:val="00EB60DB"/>
    <w:rsid w:val="00EB739E"/>
    <w:rsid w:val="00EC0440"/>
    <w:rsid w:val="00EC27F1"/>
    <w:rsid w:val="00EC53B8"/>
    <w:rsid w:val="00EC5E57"/>
    <w:rsid w:val="00EC7377"/>
    <w:rsid w:val="00ED071F"/>
    <w:rsid w:val="00ED2E73"/>
    <w:rsid w:val="00ED425B"/>
    <w:rsid w:val="00ED5179"/>
    <w:rsid w:val="00ED5D54"/>
    <w:rsid w:val="00EE0092"/>
    <w:rsid w:val="00EE1CE5"/>
    <w:rsid w:val="00EE32DC"/>
    <w:rsid w:val="00EE44B2"/>
    <w:rsid w:val="00EE4EFA"/>
    <w:rsid w:val="00EE4F87"/>
    <w:rsid w:val="00EE57AA"/>
    <w:rsid w:val="00EE75D5"/>
    <w:rsid w:val="00EF045E"/>
    <w:rsid w:val="00EF154A"/>
    <w:rsid w:val="00EF1FAA"/>
    <w:rsid w:val="00EF3F43"/>
    <w:rsid w:val="00EF48A0"/>
    <w:rsid w:val="00EF49D3"/>
    <w:rsid w:val="00EF6CD1"/>
    <w:rsid w:val="00EF7CE8"/>
    <w:rsid w:val="00F0015C"/>
    <w:rsid w:val="00F0025E"/>
    <w:rsid w:val="00F01D83"/>
    <w:rsid w:val="00F03096"/>
    <w:rsid w:val="00F03ABB"/>
    <w:rsid w:val="00F05182"/>
    <w:rsid w:val="00F05945"/>
    <w:rsid w:val="00F0604F"/>
    <w:rsid w:val="00F06DDE"/>
    <w:rsid w:val="00F11406"/>
    <w:rsid w:val="00F12FAC"/>
    <w:rsid w:val="00F13D08"/>
    <w:rsid w:val="00F15BCA"/>
    <w:rsid w:val="00F174C3"/>
    <w:rsid w:val="00F201EC"/>
    <w:rsid w:val="00F240BA"/>
    <w:rsid w:val="00F265F1"/>
    <w:rsid w:val="00F30AA0"/>
    <w:rsid w:val="00F31970"/>
    <w:rsid w:val="00F31FB7"/>
    <w:rsid w:val="00F329EA"/>
    <w:rsid w:val="00F339F2"/>
    <w:rsid w:val="00F34D3B"/>
    <w:rsid w:val="00F3536A"/>
    <w:rsid w:val="00F36086"/>
    <w:rsid w:val="00F377FA"/>
    <w:rsid w:val="00F3787A"/>
    <w:rsid w:val="00F414C6"/>
    <w:rsid w:val="00F41D0C"/>
    <w:rsid w:val="00F42116"/>
    <w:rsid w:val="00F424E0"/>
    <w:rsid w:val="00F43338"/>
    <w:rsid w:val="00F43896"/>
    <w:rsid w:val="00F43C7B"/>
    <w:rsid w:val="00F465F3"/>
    <w:rsid w:val="00F47774"/>
    <w:rsid w:val="00F5035F"/>
    <w:rsid w:val="00F517FF"/>
    <w:rsid w:val="00F51DE6"/>
    <w:rsid w:val="00F53948"/>
    <w:rsid w:val="00F53FB4"/>
    <w:rsid w:val="00F5415E"/>
    <w:rsid w:val="00F54445"/>
    <w:rsid w:val="00F6003B"/>
    <w:rsid w:val="00F61C26"/>
    <w:rsid w:val="00F61D81"/>
    <w:rsid w:val="00F62B65"/>
    <w:rsid w:val="00F65308"/>
    <w:rsid w:val="00F66093"/>
    <w:rsid w:val="00F66CA8"/>
    <w:rsid w:val="00F66E52"/>
    <w:rsid w:val="00F67BD7"/>
    <w:rsid w:val="00F70337"/>
    <w:rsid w:val="00F707FF"/>
    <w:rsid w:val="00F70BCC"/>
    <w:rsid w:val="00F7230C"/>
    <w:rsid w:val="00F737A9"/>
    <w:rsid w:val="00F74C0B"/>
    <w:rsid w:val="00F7542C"/>
    <w:rsid w:val="00F76C30"/>
    <w:rsid w:val="00F80992"/>
    <w:rsid w:val="00F80EE8"/>
    <w:rsid w:val="00F813F7"/>
    <w:rsid w:val="00F8144F"/>
    <w:rsid w:val="00F81F51"/>
    <w:rsid w:val="00F82558"/>
    <w:rsid w:val="00F852AC"/>
    <w:rsid w:val="00F8671B"/>
    <w:rsid w:val="00F86F26"/>
    <w:rsid w:val="00F90B13"/>
    <w:rsid w:val="00F910FB"/>
    <w:rsid w:val="00F91902"/>
    <w:rsid w:val="00F943D6"/>
    <w:rsid w:val="00F95A7C"/>
    <w:rsid w:val="00F9677D"/>
    <w:rsid w:val="00FA03E8"/>
    <w:rsid w:val="00FA04DB"/>
    <w:rsid w:val="00FA1115"/>
    <w:rsid w:val="00FA2082"/>
    <w:rsid w:val="00FA3B78"/>
    <w:rsid w:val="00FA4AE5"/>
    <w:rsid w:val="00FA55A5"/>
    <w:rsid w:val="00FA646C"/>
    <w:rsid w:val="00FA649B"/>
    <w:rsid w:val="00FA6CC6"/>
    <w:rsid w:val="00FA6D97"/>
    <w:rsid w:val="00FA7276"/>
    <w:rsid w:val="00FA7BF9"/>
    <w:rsid w:val="00FA7E11"/>
    <w:rsid w:val="00FB0326"/>
    <w:rsid w:val="00FB0C85"/>
    <w:rsid w:val="00FB19F2"/>
    <w:rsid w:val="00FB3260"/>
    <w:rsid w:val="00FB3A5D"/>
    <w:rsid w:val="00FB3AAE"/>
    <w:rsid w:val="00FB42C3"/>
    <w:rsid w:val="00FB5AA9"/>
    <w:rsid w:val="00FB61BF"/>
    <w:rsid w:val="00FB6F96"/>
    <w:rsid w:val="00FB6FBF"/>
    <w:rsid w:val="00FB7254"/>
    <w:rsid w:val="00FB7537"/>
    <w:rsid w:val="00FB7776"/>
    <w:rsid w:val="00FC014D"/>
    <w:rsid w:val="00FC1862"/>
    <w:rsid w:val="00FC25B2"/>
    <w:rsid w:val="00FC2BE3"/>
    <w:rsid w:val="00FC367D"/>
    <w:rsid w:val="00FC3903"/>
    <w:rsid w:val="00FC4C3E"/>
    <w:rsid w:val="00FC5152"/>
    <w:rsid w:val="00FC53CD"/>
    <w:rsid w:val="00FC5401"/>
    <w:rsid w:val="00FC74D4"/>
    <w:rsid w:val="00FD19A4"/>
    <w:rsid w:val="00FD27ED"/>
    <w:rsid w:val="00FD34D6"/>
    <w:rsid w:val="00FD3DEA"/>
    <w:rsid w:val="00FD54BF"/>
    <w:rsid w:val="00FD7609"/>
    <w:rsid w:val="00FE0701"/>
    <w:rsid w:val="00FE134C"/>
    <w:rsid w:val="00FE1890"/>
    <w:rsid w:val="00FE2F61"/>
    <w:rsid w:val="00FE32E7"/>
    <w:rsid w:val="00FE3DEC"/>
    <w:rsid w:val="00FE43FC"/>
    <w:rsid w:val="00FE5509"/>
    <w:rsid w:val="00FE6028"/>
    <w:rsid w:val="00FE60CE"/>
    <w:rsid w:val="00FF02D8"/>
    <w:rsid w:val="00FF0370"/>
    <w:rsid w:val="00FF0BB7"/>
    <w:rsid w:val="00FF19B0"/>
    <w:rsid w:val="00FF25D0"/>
    <w:rsid w:val="00FF37B8"/>
    <w:rsid w:val="00FF37D4"/>
    <w:rsid w:val="00FF3E57"/>
    <w:rsid w:val="00FF6309"/>
    <w:rsid w:val="00FF6354"/>
    <w:rsid w:val="00FF6A5B"/>
    <w:rsid w:val="00FF7CEA"/>
    <w:rsid w:val="017D0274"/>
    <w:rsid w:val="01C42ABD"/>
    <w:rsid w:val="022AEFF5"/>
    <w:rsid w:val="0299D068"/>
    <w:rsid w:val="035566C7"/>
    <w:rsid w:val="035F3028"/>
    <w:rsid w:val="03D297D6"/>
    <w:rsid w:val="04199ABE"/>
    <w:rsid w:val="0450EC4E"/>
    <w:rsid w:val="057F2A3B"/>
    <w:rsid w:val="05875C4E"/>
    <w:rsid w:val="059C008E"/>
    <w:rsid w:val="07D021D9"/>
    <w:rsid w:val="089B48B4"/>
    <w:rsid w:val="0BA6B37F"/>
    <w:rsid w:val="0BF8F01C"/>
    <w:rsid w:val="0C0BFDA0"/>
    <w:rsid w:val="0DF1120D"/>
    <w:rsid w:val="0F6BF00E"/>
    <w:rsid w:val="0F88D25B"/>
    <w:rsid w:val="0FAB3202"/>
    <w:rsid w:val="10EE46E4"/>
    <w:rsid w:val="1103F859"/>
    <w:rsid w:val="11D72D49"/>
    <w:rsid w:val="12B6FF55"/>
    <w:rsid w:val="12C1E0C4"/>
    <w:rsid w:val="1524644B"/>
    <w:rsid w:val="16078194"/>
    <w:rsid w:val="179D9778"/>
    <w:rsid w:val="182F65B6"/>
    <w:rsid w:val="18AF1755"/>
    <w:rsid w:val="18E3B8B7"/>
    <w:rsid w:val="195C5103"/>
    <w:rsid w:val="1AB6B604"/>
    <w:rsid w:val="1B2C2F40"/>
    <w:rsid w:val="1B516C85"/>
    <w:rsid w:val="1B674E7C"/>
    <w:rsid w:val="1B9A37C8"/>
    <w:rsid w:val="1BE6DA3B"/>
    <w:rsid w:val="1BE8BF37"/>
    <w:rsid w:val="1BFA19D3"/>
    <w:rsid w:val="1C338871"/>
    <w:rsid w:val="1CD0DA7F"/>
    <w:rsid w:val="1D031EDD"/>
    <w:rsid w:val="1DCEC14C"/>
    <w:rsid w:val="1F0334AD"/>
    <w:rsid w:val="224217E0"/>
    <w:rsid w:val="23E0D45E"/>
    <w:rsid w:val="250E30C2"/>
    <w:rsid w:val="25DC9B43"/>
    <w:rsid w:val="2752DDAC"/>
    <w:rsid w:val="28AB65B8"/>
    <w:rsid w:val="28FA2A23"/>
    <w:rsid w:val="2A23B117"/>
    <w:rsid w:val="2FFD714A"/>
    <w:rsid w:val="30DC72F7"/>
    <w:rsid w:val="32F3821A"/>
    <w:rsid w:val="335D283A"/>
    <w:rsid w:val="33B2B076"/>
    <w:rsid w:val="379C5CE1"/>
    <w:rsid w:val="37DB8D5F"/>
    <w:rsid w:val="3A148957"/>
    <w:rsid w:val="3ADAB409"/>
    <w:rsid w:val="3D5EBCE4"/>
    <w:rsid w:val="3E02F345"/>
    <w:rsid w:val="3EB9B3F7"/>
    <w:rsid w:val="3F296C17"/>
    <w:rsid w:val="40449CE6"/>
    <w:rsid w:val="413FB4EC"/>
    <w:rsid w:val="41482634"/>
    <w:rsid w:val="43C7D6CA"/>
    <w:rsid w:val="43E6A265"/>
    <w:rsid w:val="44305A65"/>
    <w:rsid w:val="44B399AE"/>
    <w:rsid w:val="4535FE48"/>
    <w:rsid w:val="46D69181"/>
    <w:rsid w:val="472F78F4"/>
    <w:rsid w:val="484F0BA3"/>
    <w:rsid w:val="48C437E0"/>
    <w:rsid w:val="49669A3B"/>
    <w:rsid w:val="4AFD02A1"/>
    <w:rsid w:val="4F9A9160"/>
    <w:rsid w:val="4FD4ACCF"/>
    <w:rsid w:val="50968FC8"/>
    <w:rsid w:val="51D82C48"/>
    <w:rsid w:val="529FDDCB"/>
    <w:rsid w:val="53497CB0"/>
    <w:rsid w:val="534F1363"/>
    <w:rsid w:val="549633CC"/>
    <w:rsid w:val="54DB1BDA"/>
    <w:rsid w:val="54E39BEA"/>
    <w:rsid w:val="5670AC88"/>
    <w:rsid w:val="56DD59F2"/>
    <w:rsid w:val="56FE9D07"/>
    <w:rsid w:val="5767675D"/>
    <w:rsid w:val="57C42F5D"/>
    <w:rsid w:val="57EE431D"/>
    <w:rsid w:val="58D7BE68"/>
    <w:rsid w:val="5913A4B6"/>
    <w:rsid w:val="596F76D2"/>
    <w:rsid w:val="5A38D347"/>
    <w:rsid w:val="5B12FC02"/>
    <w:rsid w:val="5B96922B"/>
    <w:rsid w:val="5CEF6F4B"/>
    <w:rsid w:val="5D0DD33E"/>
    <w:rsid w:val="5FA76DC4"/>
    <w:rsid w:val="61E72E6D"/>
    <w:rsid w:val="62EA9100"/>
    <w:rsid w:val="630AF366"/>
    <w:rsid w:val="632C0127"/>
    <w:rsid w:val="644CDF5E"/>
    <w:rsid w:val="647ADEE7"/>
    <w:rsid w:val="65852ACC"/>
    <w:rsid w:val="66E6554A"/>
    <w:rsid w:val="67783A29"/>
    <w:rsid w:val="69134337"/>
    <w:rsid w:val="69758889"/>
    <w:rsid w:val="6AB47117"/>
    <w:rsid w:val="6BDEF9DF"/>
    <w:rsid w:val="6CC68314"/>
    <w:rsid w:val="6D913743"/>
    <w:rsid w:val="7285E3C3"/>
    <w:rsid w:val="732813D8"/>
    <w:rsid w:val="7328A505"/>
    <w:rsid w:val="73E93D47"/>
    <w:rsid w:val="74067F26"/>
    <w:rsid w:val="741500B1"/>
    <w:rsid w:val="75850DA8"/>
    <w:rsid w:val="761196A9"/>
    <w:rsid w:val="7634C098"/>
    <w:rsid w:val="793B8CC6"/>
    <w:rsid w:val="794E29FF"/>
    <w:rsid w:val="79EE20DC"/>
    <w:rsid w:val="7BB22636"/>
    <w:rsid w:val="7D017B2A"/>
    <w:rsid w:val="7D1713C9"/>
    <w:rsid w:val="7D37D3CE"/>
    <w:rsid w:val="7D4D26A9"/>
    <w:rsid w:val="7E0CC27E"/>
    <w:rsid w:val="7E26F224"/>
    <w:rsid w:val="7E2E5CEF"/>
    <w:rsid w:val="7EC1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36833"/>
  <w15:chartTrackingRefBased/>
  <w15:docId w15:val="{61ED8DE6-564B-4971-8764-ADC5C69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3D0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0718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F61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6866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86666"/>
  </w:style>
  <w:style w:type="character" w:styleId="eop" w:customStyle="1">
    <w:name w:val="eop"/>
    <w:basedOn w:val="DefaultParagraphFont"/>
    <w:rsid w:val="00686666"/>
  </w:style>
  <w:style w:type="paragraph" w:styleId="ListParagraph">
    <w:name w:val="List Paragraph"/>
    <w:basedOn w:val="Normal"/>
    <w:uiPriority w:val="34"/>
    <w:qFormat/>
    <w:rsid w:val="00686666"/>
    <w:pPr>
      <w:ind w:left="720"/>
      <w:contextualSpacing/>
    </w:pPr>
  </w:style>
  <w:style w:type="table" w:styleId="TableGrid">
    <w:name w:val="Table Grid"/>
    <w:basedOn w:val="TableNormal"/>
    <w:uiPriority w:val="39"/>
    <w:rsid w:val="00385C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3">
    <w:name w:val="Grid Table 4 Accent 3"/>
    <w:basedOn w:val="TableNormal"/>
    <w:uiPriority w:val="49"/>
    <w:rsid w:val="00EE75D5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nt561" w:customStyle="1">
    <w:name w:val="font561"/>
    <w:basedOn w:val="DefaultParagraphFont"/>
    <w:rsid w:val="00B34BB6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631" w:customStyle="1">
    <w:name w:val="font631"/>
    <w:basedOn w:val="DefaultParagraphFont"/>
    <w:rsid w:val="00B34BB6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121" w:customStyle="1">
    <w:name w:val="font121"/>
    <w:basedOn w:val="DefaultParagraphFont"/>
    <w:rsid w:val="00041C21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11" w:customStyle="1">
    <w:name w:val="font111"/>
    <w:basedOn w:val="DefaultParagraphFont"/>
    <w:rsid w:val="00041C21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52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23D9"/>
    <w:rPr>
      <w:color w:val="954F72" w:themeColor="followedHyperlink"/>
      <w:u w:val="single"/>
    </w:rPr>
  </w:style>
  <w:style w:type="character" w:styleId="font101" w:customStyle="1">
    <w:name w:val="font101"/>
    <w:basedOn w:val="DefaultParagraphFont"/>
    <w:rsid w:val="002F3DC4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font131" w:customStyle="1">
    <w:name w:val="font131"/>
    <w:basedOn w:val="DefaultParagraphFont"/>
    <w:rsid w:val="00CC4DCE"/>
    <w:rPr>
      <w:rFonts w:hint="default" w:ascii="Calibri" w:hAnsi="Calibri" w:cs="Calibri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nt141" w:customStyle="1">
    <w:name w:val="font141"/>
    <w:basedOn w:val="DefaultParagraphFont"/>
    <w:rsid w:val="00CC4DCE"/>
    <w:rPr>
      <w:rFonts w:hint="default" w:ascii="Calibri" w:hAnsi="Calibri" w:cs="Calibri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styleId="tabchar" w:customStyle="1">
    <w:name w:val="tabchar"/>
    <w:basedOn w:val="DefaultParagraphFont"/>
    <w:rsid w:val="007A0131"/>
  </w:style>
  <w:style w:type="character" w:styleId="Heading1Char" w:customStyle="1">
    <w:name w:val="Heading 1 Char"/>
    <w:basedOn w:val="DefaultParagraphFont"/>
    <w:link w:val="Heading1"/>
    <w:uiPriority w:val="9"/>
    <w:rsid w:val="00C07181"/>
    <w:rPr>
      <w:rFonts w:ascii="Times New Roman" w:hAnsi="Times New Roman" w:eastAsia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unt.curriculog.com/agenda:710/for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3014a5-14e5-480a-ba51-b84029a2642c">
      <UserInfo>
        <DisplayName/>
        <AccountId xsi:nil="true"/>
        <AccountType/>
      </UserInfo>
    </SharedWithUsers>
    <MediaLengthInSeconds xmlns="207dbe94-2d28-48c5-9dc6-55feabf1af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3E61FC9BBFD408DAFF93B9B259EBF" ma:contentTypeVersion="14" ma:contentTypeDescription="Create a new document." ma:contentTypeScope="" ma:versionID="8c1920e9eca808318aec626f62a159dd">
  <xsd:schema xmlns:xsd="http://www.w3.org/2001/XMLSchema" xmlns:xs="http://www.w3.org/2001/XMLSchema" xmlns:p="http://schemas.microsoft.com/office/2006/metadata/properties" xmlns:ns2="207dbe94-2d28-48c5-9dc6-55feabf1aff0" xmlns:ns3="c73014a5-14e5-480a-ba51-b84029a2642c" targetNamespace="http://schemas.microsoft.com/office/2006/metadata/properties" ma:root="true" ma:fieldsID="9da0fbe612f2af07ad1c96bdcd3a9e4a" ns2:_="" ns3:_="">
    <xsd:import namespace="207dbe94-2d28-48c5-9dc6-55feabf1aff0"/>
    <xsd:import namespace="c73014a5-14e5-480a-ba51-b84029a264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dbe94-2d28-48c5-9dc6-55feabf1a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014a5-14e5-480a-ba51-b84029a264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6769-D146-4C37-8BD6-7ADF77716253}">
  <ds:schemaRefs>
    <ds:schemaRef ds:uri="http://schemas.microsoft.com/office/2006/documentManagement/types"/>
    <ds:schemaRef ds:uri="http://purl.org/dc/dcmitype/"/>
    <ds:schemaRef ds:uri="http://purl.org/dc/terms/"/>
    <ds:schemaRef ds:uri="207dbe94-2d28-48c5-9dc6-55feabf1aff0"/>
    <ds:schemaRef ds:uri="http://www.w3.org/XML/1998/namespace"/>
    <ds:schemaRef ds:uri="http://purl.org/dc/elements/1.1/"/>
    <ds:schemaRef ds:uri="c73014a5-14e5-480a-ba51-b84029a2642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057F715-8765-4797-AC81-4381F1325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dbe94-2d28-48c5-9dc6-55feabf1aff0"/>
    <ds:schemaRef ds:uri="c73014a5-14e5-480a-ba51-b84029a26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BEDE45-BA7D-48ED-ACBB-90ADB6BAF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423B4-5C4D-408C-A03F-705CD8527B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Carnes, Tara</dc:creator>
  <keywords/>
  <dc:description/>
  <lastModifiedBy>Carnes, Tara</lastModifiedBy>
  <revision>101</revision>
  <lastPrinted>2024-02-08T16:48:00.0000000Z</lastPrinted>
  <dcterms:created xsi:type="dcterms:W3CDTF">2024-10-02T20:41:00.0000000Z</dcterms:created>
  <dcterms:modified xsi:type="dcterms:W3CDTF">2024-10-03T16:05:35.4071391Z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c6173b6710c4c1ffcc9d9f30e05b6af9c41b049eaa73593f64afade692bd7ce1</vt:lpwstr>
  </property>
  <property fmtid="{D5CDD505-2E9C-101B-9397-08002B2CF9AE}" pid="3" name="ContentTypeId">
    <vt:lpwstr>0x01010099E3E61FC9BBFD408DAFF93B9B259EBF</vt:lpwstr>
  </property>
  <property fmtid="{D5CDD505-2E9C-101B-9397-08002B2CF9AE}" pid="4" name="Order">
    <vt:r8>123000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